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9d778c55dab3eea515cf73750c930009417db19"/>
    <w:p>
      <w:pPr>
        <w:pStyle w:val="Heading1"/>
      </w:pPr>
      <w:r>
        <w:t xml:space="preserve">The Role of the Oceanographer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Integration of Marine Science into Urban Coastal Management</w:t>
      </w:r>
      <w:r>
        <w:br/>
      </w:r>
      <w:r>
        <w:rPr>
          <w:bCs/>
          <w:b/>
        </w:rPr>
        <w:t xml:space="preserve">Perspective:</w:t>
      </w:r>
    </w:p>
    <w:bookmarkStart w:id="20" w:name="executive-summary"/>
    <w:p>
      <w:pPr>
        <w:pStyle w:val="Heading2"/>
      </w:pPr>
      <w:r>
        <w:t xml:space="preserve">Executive Summary</w:t>
      </w:r>
    </w:p>
    <w:p>
      <w:pPr>
        <w:pStyle w:val="FirstParagraph"/>
      </w:pPr>
      <w:r>
        <w:t xml:space="preserve">The</w:t>
      </w:r>
      <w:r>
        <w:t xml:space="preserve"> </w:t>
      </w:r>
      <w:hyperlink w:anchor="Xa39a3ee5e6b4b0d3255bfef95601890afd80709">
        <w:r>
          <w:rPr>
            <w:rStyle w:val="Hyperlink"/>
          </w:rPr>
          <w:t xml:space="preserve">United States Los Angeles</w:t>
        </w:r>
      </w:hyperlink>
      <w:r>
        <w:t xml:space="preserve">, situated along the vibrant coastline of California, presents a unique case study for modern marine science. While traditionally viewed through the lens of tourism and commerce, this major metropolitan area is increasingly dependent on scientific expertise to manage its environmental challenges. Central to this effort is the professional role of the</w:t>
      </w:r>
      <w:r>
        <w:t xml:space="preserve"> </w:t>
      </w:r>
      <w:r>
        <w:rPr>
          <w:bCs/>
          <w:b/>
        </w:rPr>
        <w:t xml:space="preserve">Oceanographer</w:t>
      </w:r>
      <w:r>
        <w:t xml:space="preserve">. This document explores how oceanographic principles are applied in</w:t>
      </w:r>
      <w:r>
        <w:t xml:space="preserve"> </w:t>
      </w:r>
      <w:r>
        <w:rPr>
          <w:bCs/>
          <w:b/>
        </w:rPr>
        <w:t xml:space="preserve">United States Los Angeles</w:t>
      </w:r>
      <w:r>
        <w:t xml:space="preserve">, focusing on pollution control, climate resilience, and biodiversity conservation.</w:t>
      </w:r>
    </w:p>
    <w:bookmarkEnd w:id="20"/>
    <w:bookmarkStart w:id="21" w:name="X4e24f8382613f8153324776e7b09963b9ed7e98"/>
    <w:p>
      <w:pPr>
        <w:pStyle w:val="Heading2"/>
      </w:pPr>
      <w:r>
        <w:t xml:space="preserve">Geographical Context: The Pacific Interface</w:t>
      </w:r>
    </w:p>
    <w:p>
      <w:pPr>
        <w:pStyle w:val="FirstParagraph"/>
      </w:pPr>
      <w:hyperlink w:anchor="Xa39a3ee5e6b4b0d3255bfef95601890afd80709">
        <w:r>
          <w:rPr>
            <w:rStyle w:val="Hyperlink"/>
          </w:rPr>
          <w:t xml:space="preserve">United States Los Angeles</w:t>
        </w:r>
      </w:hyperlink>
    </w:p>
    <w:p>
      <w:pPr>
        <w:pStyle w:val="BodyText"/>
      </w:pPr>
      <w:r>
        <w:t xml:space="preserve">Oceanographer serves as the bridge between scientific data and policy implementation.</w:t>
      </w:r>
    </w:p>
    <w:bookmarkEnd w:id="21"/>
    <w:bookmarkStart w:id="25" w:name="Xd91149134c13d7c3e0c983ea04a53e4088c04eb"/>
    <w:p>
      <w:pPr>
        <w:pStyle w:val="Heading2"/>
      </w:pPr>
      <w:r>
        <w:t xml:space="preserve">The Core Responsibilities of the Oceanographer in This Region</w:t>
      </w:r>
    </w:p>
    <w:p>
      <w:pPr>
        <w:pStyle w:val="FirstParagraph"/>
      </w:pPr>
      <w:r>
        <w:t xml:space="preserve">The primary function of an</w:t>
      </w:r>
      <w:r>
        <w:t xml:space="preserve"> </w:t>
      </w:r>
      <w:r>
        <w:rPr>
          <w:bCs/>
          <w:b/>
        </w:rPr>
        <w:t xml:space="preserve">Oceanographer</w:t>
      </w:r>
      <w:r>
        <w:t xml:space="preserve"> </w:t>
      </w:r>
      <w:r>
        <w:t xml:space="preserve">operating within</w:t>
      </w:r>
      <w:r>
        <w:t xml:space="preserve"> </w:t>
      </w:r>
      <w:hyperlink w:anchor="Xa39a3ee5e6b4b0d3255bfef95601890afd80709">
        <w:r>
          <w:rPr>
            <w:rStyle w:val="Hyperlink"/>
          </w:rPr>
          <w:t xml:space="preserve">United States Los Angeles</w:t>
        </w:r>
      </w:hyperlink>
    </w:p>
    <w:bookmarkStart w:id="22" w:name="X0befcd4c2abd191cb6d67767d762e2e57b2cdc6"/>
    <w:p>
      <w:pPr>
        <w:pStyle w:val="Heading3"/>
      </w:pPr>
      <w:r>
        <w:t xml:space="preserve">1. Water Quality Monitoring and Pollution Control</w:t>
      </w:r>
    </w:p>
    <w:p>
      <w:pPr>
        <w:pStyle w:val="FirstParagraph"/>
      </w:pPr>
      <w:r>
        <w:t xml:space="preserve">The most pressing issue facing</w:t>
      </w:r>
      <w:r>
        <w:t xml:space="preserve"> </w:t>
      </w:r>
      <w:hyperlink w:anchor="Xa39a3ee5e6b4b0d3255bfef95601890afd80709">
        <w:r>
          <w:rPr>
            <w:rStyle w:val="Hyperlink"/>
          </w:rPr>
          <w:t xml:space="preserve">United States Los Angeles</w:t>
        </w:r>
      </w:hyperlink>
    </w:p>
    <w:p>
      <w:pPr>
        <w:pStyle w:val="BodyText"/>
      </w:pPr>
      <w:r>
        <w:t xml:space="preserve">Oceanographer in this region utilizes hydrodynamic models to predict pollutant dispersion patterns. By analyzing water column data in real-time, they can issue public health advisories and guide infrastructure projects aimed at reducing contamination.</w:t>
      </w:r>
    </w:p>
    <w:bookmarkEnd w:id="22"/>
    <w:bookmarkStart w:id="23" w:name="Xc6d4dff0189bea0b1635af0d61f85f45ba842bc"/>
    <w:p>
      <w:pPr>
        <w:pStyle w:val="Heading3"/>
      </w:pPr>
      <w:r>
        <w:t xml:space="preserve">2. Coastal Erosion and Sea-Level Rise Adaptation</w:t>
      </w:r>
    </w:p>
    <w:p>
      <w:pPr>
        <w:pStyle w:val="FirstParagraph"/>
      </w:pPr>
      <w:r>
        <w:t xml:space="preserve">As sea levels rise due to global climate change,</w:t>
      </w:r>
      <w:r>
        <w:t xml:space="preserve"> </w:t>
      </w:r>
      <w:hyperlink w:anchor="Xa39a3ee5e6b4b0d3255bfef95601890afd80709">
        <w:r>
          <w:rPr>
            <w:rStyle w:val="Hyperlink"/>
          </w:rPr>
          <w:t xml:space="preserve">United States Los Angeles</w:t>
        </w:r>
      </w:hyperlink>
    </w:p>
    <w:p>
      <w:pPr>
        <w:pStyle w:val="BodyText"/>
      </w:pPr>
      <w:r>
        <w:t xml:space="preserve">United States Los Angeles</w:t>
      </w:r>
    </w:p>
    <w:bookmarkEnd w:id="23"/>
    <w:bookmarkStart w:id="24" w:name="marine-biodiversity-and-ecosystem-health"/>
    <w:p>
      <w:pPr>
        <w:pStyle w:val="Heading3"/>
      </w:pPr>
      <w:r>
        <w:t xml:space="preserve">3. Marine Biodiversity and Ecosystem Health</w:t>
      </w:r>
    </w:p>
    <w:p>
      <w:pPr>
        <w:pStyle w:val="FirstParagraph"/>
      </w:pPr>
      <w:r>
        <w:t xml:space="preserve">The waters off</w:t>
      </w:r>
      <w:r>
        <w:t xml:space="preserve"> </w:t>
      </w:r>
      <w:hyperlink w:anchor="Xa39a3ee5e6b4b0d3255bfef95601890afd80709">
        <w:r>
          <w:rPr>
            <w:rStyle w:val="Hyperlink"/>
          </w:rPr>
          <w:t xml:space="preserve">United States Los Angeles</w:t>
        </w:r>
      </w:hyperlink>
    </w:p>
    <w:p>
      <w:pPr>
        <w:pStyle w:val="BodyText"/>
      </w:pPr>
      <w:r>
        <w:t xml:space="preserve">Oceanographer monitors the health of these ecosystems by studying temperature anomalies and nutrient availability. For instance, the "warm blob" phenomenon in the Pacific has negatively impacted marine life. Local oceanographers track these events to predict die-offs in kelp forests and advise on protected area management.</w:t>
      </w:r>
    </w:p>
    <w:bookmarkEnd w:id="24"/>
    <w:bookmarkEnd w:id="25"/>
    <w:bookmarkStart w:id="26" w:name="case-scenario-the-el-niño-event"/>
    <w:p>
      <w:pPr>
        <w:pStyle w:val="Heading2"/>
      </w:pPr>
      <w:r>
        <w:t xml:space="preserve">Case Scenario: The El Niño Event</w:t>
      </w:r>
    </w:p>
    <w:p>
      <w:pPr>
        <w:pStyle w:val="FirstParagraph"/>
      </w:pPr>
      <w:r>
        <w:t xml:space="preserve">To illustrate the practical application of this role, consider a hypothetical scenario during an El Niño year. During such periods,</w:t>
      </w:r>
      <w:r>
        <w:t xml:space="preserve"> </w:t>
      </w:r>
      <w:hyperlink w:anchor="Xa39a3ee5e6b4b0d3255bfef95601890afd80709">
        <w:r>
          <w:rPr>
            <w:rStyle w:val="Hyperlink"/>
          </w:rPr>
          <w:t xml:space="preserve">United States Los Angeles</w:t>
        </w:r>
      </w:hyperlink>
    </w:p>
    <w:p>
      <w:pPr>
        <w:pStyle w:val="BodyText"/>
      </w:pPr>
      <w:r>
        <w:t xml:space="preserve">Oceanographer would be tasked with:</w:t>
      </w:r>
    </w:p>
    <w:p>
      <w:pPr>
        <w:numPr>
          <w:ilvl w:val="0"/>
          <w:numId w:val="1001"/>
        </w:numPr>
        <w:pStyle w:val="Compact"/>
      </w:pPr>
      <w:r>
        <w:rPr>
          <w:bCs/>
          <w:b/>
        </w:rPr>
        <w:t xml:space="preserve">Predicting High-Energy Wave Events:</w:t>
      </w:r>
      <w:r>
        <w:t xml:space="preserve"> </w:t>
      </w:r>
      <w:r>
        <w:t xml:space="preserve">Using satellite data to warn city officials about potential flooding in low-lying areas.</w:t>
      </w:r>
    </w:p>
    <w:p>
      <w:pPr>
        <w:numPr>
          <w:ilvl w:val="0"/>
          <w:numId w:val="1001"/>
        </w:numPr>
        <w:pStyle w:val="Compact"/>
      </w:pPr>
      <w:r>
        <w:rPr>
          <w:bCs/>
          <w:b/>
        </w:rPr>
        <w:t xml:space="preserve">Sediment Transport Analysis:</w:t>
      </w:r>
    </w:p>
    <w:p>
      <w:pPr>
        <w:numPr>
          <w:ilvl w:val="0"/>
          <w:numId w:val="1001"/>
        </w:numPr>
        <w:pStyle w:val="Compact"/>
      </w:pPr>
      <w:r>
        <w:rPr>
          <w:bCs/>
          <w:b/>
        </w:rPr>
        <w:t xml:space="preserve">Ecological Impact Assessment:</w:t>
      </w:r>
    </w:p>
    <w:p>
      <w:pPr>
        <w:pStyle w:val="FirstParagraph"/>
      </w:pPr>
      <w:r>
        <w:t xml:space="preserve">This proactive approach allows</w:t>
      </w:r>
      <w:r>
        <w:t xml:space="preserve"> </w:t>
      </w:r>
      <w:hyperlink w:anchor="Xa39a3ee5e6b4b0d3255bfef95601890afd80709">
        <w:r>
          <w:rPr>
            <w:rStyle w:val="Hyperlink"/>
          </w:rPr>
          <w:t xml:space="preserve">United States Los Angeles</w:t>
        </w:r>
      </w:hyperlink>
    </w:p>
    <w:p>
      <w:pPr>
        <w:pStyle w:val="BodyText"/>
      </w:pPr>
      <w:r>
        <w:t xml:space="preserve">Oceanographer's ability to translate complex fluid dynamics into actionable insights is invaluable in this scenario.</w:t>
      </w:r>
    </w:p>
    <w:bookmarkEnd w:id="26"/>
    <w:bookmarkStart w:id="27" w:name="Xf1ae0cd73216e1889d1833b76675f4d279f6517"/>
    <w:p>
      <w:pPr>
        <w:pStyle w:val="Heading2"/>
      </w:pPr>
      <w:r>
        <w:t xml:space="preserve">Collaborative Frameworks and Stakeholders</w:t>
      </w:r>
    </w:p>
    <w:p>
      <w:pPr>
        <w:pStyle w:val="FirstParagraph"/>
      </w:pPr>
      <w:r>
        <w:t xml:space="preserve">The work of an</w:t>
      </w:r>
      <w:r>
        <w:t xml:space="preserve"> </w:t>
      </w:r>
      <w:r>
        <w:rPr>
          <w:bCs/>
          <w:b/>
        </w:rPr>
        <w:t xml:space="preserve">Oceanographer</w:t>
      </w:r>
    </w:p>
    <w:p>
      <w:pPr>
        <w:pStyle w:val="BodyText"/>
      </w:pPr>
      <w:r>
        <w:t xml:space="preserve">United States Los Angeles</w:t>
      </w:r>
    </w:p>
    <w:p>
      <w:pPr>
        <w:numPr>
          <w:ilvl w:val="0"/>
          <w:numId w:val="1002"/>
        </w:numPr>
        <w:pStyle w:val="Compact"/>
      </w:pPr>
      <w:r>
        <w:rPr>
          <w:bCs/>
          <w:b/>
        </w:rPr>
        <w:t xml:space="preserve">National Oceanic and Atmospheric Administration (NOAA):</w:t>
      </w:r>
    </w:p>
    <w:p>
      <w:pPr>
        <w:numPr>
          <w:ilvl w:val="0"/>
          <w:numId w:val="1002"/>
        </w:numPr>
        <w:pStyle w:val="Compact"/>
      </w:pPr>
      <w:r>
        <w:rPr>
          <w:bCs/>
          <w:b/>
        </w:rPr>
        <w:t xml:space="preserve">Local Universities:</w:t>
      </w:r>
    </w:p>
    <w:p>
      <w:pPr>
        <w:numPr>
          <w:ilvl w:val="0"/>
          <w:numId w:val="1002"/>
        </w:numPr>
        <w:pStyle w:val="Compact"/>
      </w:pPr>
      <w:r>
        <w:rPr>
          <w:bCs/>
          <w:b/>
        </w:rPr>
        <w:t xml:space="preserve">City Planning Departments:</w:t>
      </w:r>
    </w:p>
    <w:p>
      <w:pPr>
        <w:pStyle w:val="FirstParagraph"/>
      </w:pPr>
      <w:r>
        <w:t xml:space="preserve">This interdisciplinary network ensures that the scientific findings of the</w:t>
      </w:r>
      <w:r>
        <w:t xml:space="preserve"> </w:t>
      </w:r>
      <w:r>
        <w:rPr>
          <w:bCs/>
          <w:b/>
        </w:rPr>
        <w:t xml:space="preserve">Oceanographer</w:t>
      </w:r>
    </w:p>
    <w:p>
      <w:pPr>
        <w:pStyle w:val="BodyText"/>
      </w:pPr>
      <w:r>
        <w:t xml:space="preserve">United States Los Angeles.</w:t>
      </w:r>
    </w:p>
    <w:bookmarkEnd w:id="27"/>
    <w:bookmarkStart w:id="28" w:name="economic-and-social-impact"/>
    <w:p>
      <w:pPr>
        <w:pStyle w:val="Heading2"/>
      </w:pPr>
      <w:r>
        <w:t xml:space="preserve">Economic and Social Impact</w:t>
      </w:r>
    </w:p>
    <w:p>
      <w:pPr>
        <w:pStyle w:val="FirstParagraph"/>
      </w:pPr>
      <w:r>
        <w:t xml:space="preserve">The investment in oceanographic services yields significant returns for</w:t>
      </w:r>
      <w:r>
        <w:t xml:space="preserve"> </w:t>
      </w:r>
      <w:hyperlink w:anchor="Xa39a3ee5e6b4b0d3255bfef95601890afd80709">
        <w:r>
          <w:rPr>
            <w:rStyle w:val="Hyperlink"/>
          </w:rPr>
          <w:t xml:space="preserve">United States Los Angeles. Healthy oceans support a robust tourism industry, which is vital to the local economy. Furthermore, clean beaches attract residents and businesses alike. By ensuring water quality and coastal safety, an</w:t>
        </w:r>
        <w:r>
          <w:rPr>
            <w:rStyle w:val="Hyperlink"/>
          </w:rPr>
          <w:t xml:space="preserve"> </w:t>
        </w:r>
        <w:r>
          <w:rPr>
            <w:rStyle w:val="Hyperlink"/>
            <w:bCs/>
            <w:b/>
          </w:rPr>
          <w:t xml:space="preserve">Oceanographer</w:t>
        </w:r>
        <w:r>
          <w:rPr>
            <w:rStyle w:val="Hyperlink"/>
          </w:rPr>
          <w:t xml:space="preserve"> </w:t>
        </w:r>
        <w:r>
          <w:rPr>
            <w:rStyle w:val="Hyperlink"/>
          </w:rPr>
          <w:t xml:space="preserve">directly contributes to the quality of life for millions of inhabitants in</w:t>
        </w:r>
      </w:hyperlink>
    </w:p>
    <w:p>
      <w:pPr>
        <w:pStyle w:val="BodyText"/>
      </w:pPr>
      <w:r>
        <w:t xml:space="preserve">United States Los Angeles.</w:t>
      </w:r>
    </w:p>
    <w:p>
      <w:pPr>
        <w:pStyle w:val="BodyText"/>
      </w:pPr>
      <w:r>
        <w:t xml:space="preserve">Socially, oceanographers engage with communities through educational programs. They help residents understand the importance of conservation efforts, fostering a culture of stewardship towards the Pacific Ocean.</w:t>
      </w:r>
    </w:p>
    <w:bookmarkEnd w:id="28"/>
    <w:bookmarkStart w:id="29" w:name="challenges-and-future-directions"/>
    <w:p>
      <w:pPr>
        <w:pStyle w:val="Heading2"/>
      </w:pPr>
      <w:r>
        <w:t xml:space="preserve">Challenges and Future Directions</w:t>
      </w:r>
    </w:p>
    <w:p>
      <w:pPr>
        <w:pStyle w:val="FirstParagraph"/>
      </w:pPr>
      <w:r>
        <w:t xml:space="preserve">To address these issues, future initiatives in</w:t>
      </w:r>
    </w:p>
    <w:p>
      <w:pPr>
        <w:pStyle w:val="BodyText"/>
      </w:pPr>
      <w:r>
        <w:t xml:space="preserve">United States Los Angeles</w:t>
      </w:r>
    </w:p>
    <w:p>
      <w:pPr>
        <w:pStyle w:val="BodyText"/>
      </w:pPr>
      <w:r>
        <w:t xml:space="preserve">Oceanographer's role to include social sciences—understanding how communities interact with the coast—will lead to more holistic solutions.</w:t>
      </w:r>
    </w:p>
    <w:bookmarkEnd w:id="29"/>
    <w:bookmarkStart w:id="30" w:name="conclusion"/>
    <w:p>
      <w:pPr>
        <w:pStyle w:val="Heading2"/>
      </w:pPr>
      <w:r>
        <w:t xml:space="preserve">Conclusion</w:t>
      </w:r>
    </w:p>
    <w:p>
      <w:pPr>
        <w:pStyle w:val="FirstParagraph"/>
      </w:pPr>
      <w:r>
        <w:t xml:space="preserve">In summary, the role of an</w:t>
      </w:r>
      <w:r>
        <w:t xml:space="preserve"> </w:t>
      </w:r>
      <w:r>
        <w:rPr>
          <w:bCs/>
          <w:b/>
        </w:rPr>
        <w:t xml:space="preserve">Oceanographer</w:t>
      </w:r>
    </w:p>
    <w:p>
      <w:pPr>
        <w:pStyle w:val="BodyText"/>
      </w:pPr>
      <w:r>
        <w:t xml:space="preserve">United States Los Angeles. From managing pollution and erosion to preserving biodiversity, their expertise ensures that this major coastal city can thrive amidst environmental uncertainties. As climate challenges intensify, the partnership between urban planners, scientists, and communities in</w:t>
      </w:r>
    </w:p>
    <w:p>
      <w:pPr>
        <w:pStyle w:val="BodyText"/>
      </w:pPr>
      <w:r>
        <w:t xml:space="preserve">United States Los Angeles</w:t>
      </w:r>
    </w:p>
    <w:p>
      <w:pPr>
        <w:pStyle w:val="BodyText"/>
      </w:pPr>
      <w:r>
        <w:t xml:space="preserve">This case study demonstrates that ocean science is not just about studying the sea; it is about protecting the future of our coastal cities. The dedication of</w:t>
      </w:r>
      <w:r>
        <w:t xml:space="preserve"> </w:t>
      </w:r>
      <w:r>
        <w:rPr>
          <w:bCs/>
          <w:b/>
        </w:rPr>
        <w:t xml:space="preserve">Oceanographer</w:t>
      </w:r>
      <w:r>
        <w:t xml:space="preserve">s in</w:t>
      </w:r>
    </w:p>
    <w:p>
      <w:pPr>
        <w:pStyle w:val="BodyText"/>
      </w:pPr>
      <w:r>
        <w:t xml:space="preserve">United States Los Angeles</w:t>
      </w:r>
    </w:p>
    <w:p>
      <w:r>
        <w:pict>
          <v:rect style="width:0;height:1.5pt" o:hralign="center" o:hrstd="t" o:hr="t"/>
        </w:pict>
      </w:r>
    </w:p>
    <w:p>
      <w:pPr>
        <w:pStyle w:val="FirstParagraph"/>
      </w:pPr>
      <w:r>
        <w:rPr>
          <w:iCs/>
          <w:i/>
        </w:rPr>
        <w:t xml:space="preserve">Note: This document serves as an illustrative case study for educational and planning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United States Los Angeles</dc:title>
  <dc:creator/>
  <dc:language>en</dc:language>
  <cp:keywords/>
  <dcterms:created xsi:type="dcterms:W3CDTF">2026-07-29T16:06:11Z</dcterms:created>
  <dcterms:modified xsi:type="dcterms:W3CDTF">2026-07-29T16:06:11Z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