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Egypt</w:t>
      </w:r>
      <w:r>
        <w:t xml:space="preserve"> </w:t>
      </w:r>
      <w:r>
        <w:t xml:space="preserve">Cairo</w:t>
      </w:r>
    </w:p>
    <w:bookmarkStart w:id="31" w:name="X54af6c7d6d0ceebb7b0c10d28a343256190510e"/>
    <w:p>
      <w:pPr>
        <w:pStyle w:val="Heading1"/>
      </w:pPr>
      <w:r>
        <w:t xml:space="preserve">Case Study: Integrating Advanced Pre-Hospital Care in Egypt Cairo</w:t>
      </w:r>
    </w:p>
    <w:p>
      <w:pPr>
        <w:pStyle w:val="FirstParagraph"/>
      </w:pPr>
      <w:r>
        <w:rPr>
          <w:bCs/>
          <w:b/>
        </w:rPr>
        <w:t xml:space="preserve">Date:</w:t>
      </w:r>
      <w:r>
        <w:t xml:space="preserve"> </w:t>
      </w:r>
      <w:r>
        <w:t xml:space="preserve">October 2023</w:t>
      </w:r>
      <w:r>
        <w:br/>
      </w:r>
      <w:r>
        <w:rPr>
          <w:bCs/>
          <w:b/>
        </w:rPr>
        <w:t xml:space="preserve">Location:</w:t>
      </w:r>
      <w:r>
        <w:t xml:space="preserve">Cairo, Egypt</w:t>
      </w:r>
      <w:r>
        <w:br/>
      </w:r>
      <w:r>
        <w:t xml:space="preserve">The Development and Operational Challenges of the Modern Paramedic Service in a Megacity Context.</w:t>
      </w:r>
    </w:p>
    <w:bookmarkStart w:id="20" w:name="executive-summary"/>
    <w:p>
      <w:pPr>
        <w:pStyle w:val="Heading2"/>
      </w:pPr>
      <w:r>
        <w:t xml:space="preserve">1. Executive Summary</w:t>
      </w:r>
    </w:p>
    <w:p>
      <w:pPr>
        <w:pStyle w:val="FirstParagraph"/>
      </w:pPr>
      <w:r>
        <w:t xml:space="preserve">This case study examines the critical transformation of emergency medical services (EMS) within</w:t>
      </w:r>
      <w:r>
        <w:t xml:space="preserve"> </w:t>
      </w:r>
      <w:r>
        <w:rPr>
          <w:bCs/>
          <w:b/>
        </w:rPr>
        <w:t xml:space="preserve">Egypt Cairo</w:t>
      </w:r>
      <w:r>
        <w:t xml:space="preserve">. As one of the most densely populated urban centers in Africa and the Middle East, Cairo presents unique logistical, infrastructural, and cultural challenges for emergency response. The primary focus is on the role of the</w:t>
      </w:r>
      <w:r>
        <w:t xml:space="preserve"> </w:t>
      </w:r>
      <w:r>
        <w:rPr>
          <w:bCs/>
          <w:b/>
        </w:rPr>
        <w:t xml:space="preserve">Paramedic</w:t>
      </w:r>
      <w:r>
        <w:t xml:space="preserve">, a professional who has evolved from a basic transport provider to an advanced life support specialist. This document analyzes how the introduction of standardized</w:t>
      </w:r>
      <w:r>
        <w:t xml:space="preserve"> </w:t>
      </w:r>
      <w:r>
        <w:rPr>
          <w:bCs/>
          <w:b/>
        </w:rPr>
        <w:t xml:space="preserve">Paramedic</w:t>
      </w:r>
      <w:r>
        <w:t xml:space="preserve"> </w:t>
      </w:r>
      <w:r>
        <w:t xml:space="preserve">training protocols in</w:t>
      </w:r>
      <w:r>
        <w:t xml:space="preserve"> </w:t>
      </w:r>
      <w:r>
        <w:rPr>
          <w:bCs/>
          <w:b/>
        </w:rPr>
        <w:t xml:space="preserve">Egypt Cairo</w:t>
      </w:r>
      <w:r>
        <w:t xml:space="preserve"> </w:t>
      </w:r>
      <w:r>
        <w:t xml:space="preserve">is reshaping public health outcomes, despite significant systemic hurdles.</w:t>
      </w:r>
    </w:p>
    <w:bookmarkEnd w:id="20"/>
    <w:bookmarkStart w:id="21" w:name="X260cb21bc007f42a6b3cc23711a460345afc78e"/>
    <w:p>
      <w:pPr>
        <w:pStyle w:val="Heading2"/>
      </w:pPr>
      <w:r>
        <w:t xml:space="preserve">2. Background and Context: The Cairo Challenge</w:t>
      </w:r>
    </w:p>
    <w:p>
      <w:pPr>
        <w:pStyle w:val="FirstParagraph"/>
      </w:pPr>
      <w:r>
        <w:t xml:space="preserve">Cairo’s infrastructure is characterized by narrow alleyways, heavy traffic congestion, and rapid urban expansion. In the context of emergency medicine, these factors create a "golden hour" crisis where time to intervention is critical yet difficult to achieve. Historically, pre-hospital care in</w:t>
      </w:r>
      <w:r>
        <w:t xml:space="preserve"> </w:t>
      </w:r>
      <w:r>
        <w:rPr>
          <w:bCs/>
          <w:b/>
        </w:rPr>
        <w:t xml:space="preserve">Egypt Cairo</w:t>
      </w:r>
      <w:r>
        <w:t xml:space="preserve"> </w:t>
      </w:r>
      <w:r>
        <w:t xml:space="preserve">was fragmented, relying largely on basic first aid provided by police or non-specialized ambulance drivers.</w:t>
      </w:r>
    </w:p>
    <w:p>
      <w:pPr>
        <w:pStyle w:val="BodyText"/>
      </w:pPr>
      <w:r>
        <w:t xml:space="preserve">The establishment of the General Ambulance Service (GAS) and subsequent reforms aimed to professionalize this sector. The goal was to introduce a tiered system where</w:t>
      </w:r>
      <w:r>
        <w:t xml:space="preserve"> </w:t>
      </w:r>
      <w:r>
        <w:rPr>
          <w:bCs/>
          <w:b/>
        </w:rPr>
        <w:t xml:space="preserve">Paramedic</w:t>
      </w:r>
      <w:r>
        <w:t xml:space="preserve">s could deliver advanced cardiac life support (ACLS), trauma management, and pediatric care before reaching the hospital. However, integrating this model into the chaotic urban fabric of</w:t>
      </w:r>
      <w:r>
        <w:t xml:space="preserve"> </w:t>
      </w:r>
      <w:r>
        <w:rPr>
          <w:bCs/>
          <w:b/>
        </w:rPr>
        <w:t xml:space="preserve">Egypt Cairo</w:t>
      </w:r>
      <w:r>
        <w:t xml:space="preserve"> </w:t>
      </w:r>
      <w:r>
        <w:t xml:space="preserve">has required innovative problem-solving and rigorous policy adjustments.</w:t>
      </w:r>
    </w:p>
    <w:bookmarkEnd w:id="21"/>
    <w:bookmarkStart w:id="22" w:name="the-role-of-the-paramedic-in-egypt-cairo"/>
    <w:p>
      <w:pPr>
        <w:pStyle w:val="Heading2"/>
      </w:pPr>
      <w:r>
        <w:t xml:space="preserve">3. The Role of the Paramedic in Egypt Cairo</w:t>
      </w:r>
    </w:p>
    <w:p>
      <w:pPr>
        <w:pStyle w:val="FirstParagraph"/>
      </w:pPr>
      <w:r>
        <w:t xml:space="preserve">The core of this case study revolves around the</w:t>
      </w:r>
      <w:r>
        <w:t xml:space="preserve"> </w:t>
      </w:r>
      <w:r>
        <w:rPr>
          <w:bCs/>
          <w:b/>
        </w:rPr>
        <w:t xml:space="preserve">Paramedic</w:t>
      </w:r>
      <w:r>
        <w:t xml:space="preserve">. In modern Egyptian EMS, a</w:t>
      </w:r>
      <w:r>
        <w:t xml:space="preserve"> </w:t>
      </w:r>
      <w:r>
        <w:rPr>
          <w:bCs/>
          <w:b/>
        </w:rPr>
        <w:t xml:space="preserve">Paramedic</w:t>
      </w:r>
      <w:r>
        <w:t xml:space="preserve"> is not merely an ambulance driver but a certified medical practitioner equipped with advanced skills. Their responsibilities include:</w:t>
      </w:r>
    </w:p>
    <w:p>
      <w:pPr>
        <w:numPr>
          <w:ilvl w:val="0"/>
          <w:numId w:val="1001"/>
        </w:numPr>
        <w:pStyle w:val="Compact"/>
      </w:pPr>
      <w:r>
        <w:rPr>
          <w:bCs/>
          <w:b/>
        </w:rPr>
        <w:t xml:space="preserve">Rapid Assessment:</w:t>
      </w:r>
      <w:r>
        <w:t xml:space="preserve"> Determining the triage level of patients in high-stress environments.</w:t>
      </w:r>
    </w:p>
    <w:p>
      <w:pPr>
        <w:numPr>
          <w:ilvl w:val="0"/>
          <w:numId w:val="1001"/>
        </w:numPr>
        <w:pStyle w:val="Compact"/>
      </w:pPr>
      <w:r>
        <w:rPr>
          <w:bCs/>
          <w:b/>
        </w:rPr>
        <w:t xml:space="preserve">Advanced Interventions: </w:t>
      </w:r>
      <w:r>
        <w:t xml:space="preserve"> Performing intubation, administering emergency medications, and managing spinal injuries on-site.</w:t>
      </w:r>
    </w:p>
    <w:p>
      <w:pPr>
        <w:numPr>
          <w:ilvl w:val="0"/>
          <w:numId w:val="1001"/>
        </w:numPr>
        <w:pStyle w:val="Compact"/>
      </w:pPr>
      <w:r>
        <w:rPr>
          <w:bCs/>
          <w:b/>
        </w:rPr>
        <w:t xml:space="preserve">Trauma Care:</w:t>
      </w:r>
      <w:r>
        <w:t xml:space="preserve">  </w:t>
      </w:r>
      <w:r>
        <w:rPr>
          <w:iCs/>
          <w:i/>
        </w:rPr>
        <w:t xml:space="preserve">Egypt Cairo</w:t>
      </w:r>
      <w:r>
        <w:t xml:space="preserve"> sufferers from a high volume of traffic accidents and construction-related trauma.</w:t>
      </w:r>
      <w:r>
        <w:t xml:space="preserve"> </w:t>
      </w:r>
      <w:r>
        <w:rPr>
          <w:bCs/>
          <w:b/>
        </w:rPr>
        <w:t xml:space="preserve">Paramedics</w:t>
      </w:r>
      <w:r>
        <w:t xml:space="preserve"> are trained in hemorrhage control and stabilization.</w:t>
      </w:r>
    </w:p>
    <w:p>
      <w:pPr>
        <w:numPr>
          <w:ilvl w:val="0"/>
          <w:numId w:val="1001"/>
        </w:numPr>
        <w:pStyle w:val="Compact"/>
      </w:pPr>
      <w:r>
        <w:rPr>
          <w:bCs/>
          <w:b/>
        </w:rPr>
        <w:t xml:space="preserve">Patient Advocacy: </w:t>
      </w:r>
      <w:r>
        <w:t xml:space="preserve">Ensuring that patients are not turned away by hospitals due to inability to pay, a common issue in the region.</w:t>
      </w:r>
    </w:p>
    <w:bookmarkEnd w:id="22"/>
    <w:bookmarkStart w:id="26" w:name="operational-challenges"/>
    <w:p>
      <w:pPr>
        <w:pStyle w:val="Heading2"/>
      </w:pPr>
      <w:r>
        <w:t xml:space="preserve">4. Operational Challenges</w:t>
      </w:r>
    </w:p>
    <w:p>
      <w:pPr>
        <w:pStyle w:val="FirstParagraph"/>
      </w:pPr>
      <w:r>
        <w:t xml:space="preserve">The implementation of advanced</w:t>
      </w:r>
      <w:r>
        <w:t xml:space="preserve"> </w:t>
      </w:r>
      <w:r>
        <w:rPr>
          <w:bCs/>
          <w:b/>
        </w:rPr>
        <w:t xml:space="preserve">Paramedic </w:t>
      </w:r>
      <w:r>
        <w:t xml:space="preserve"> services in</w:t>
      </w:r>
      <w:r>
        <w:t xml:space="preserve"> </w:t>
      </w:r>
      <w:r>
        <w:rPr>
          <w:iCs/>
          <w:i/>
        </w:rPr>
        <w:t xml:space="preserve">Egypt Cairo</w:t>
      </w:r>
      <w:r>
        <w:t xml:space="preserve"> faces several distinct obstacles:</w:t>
      </w:r>
    </w:p>
    <w:bookmarkStart w:id="23" w:name="traffic-and-navigation"/>
    <w:p>
      <w:pPr>
        <w:pStyle w:val="Heading3"/>
      </w:pPr>
      <w:r>
        <w:t xml:space="preserve">4.1 Traffic and Navigation</w:t>
      </w:r>
    </w:p>
    <w:p>
      <w:pPr>
        <w:pStyle w:val="FirstParagraph"/>
      </w:pPr>
      <w:r>
        <w:t xml:space="preserve">In</w:t>
      </w:r>
      <w:r>
        <w:t xml:space="preserve"> </w:t>
      </w:r>
      <w:r>
        <w:rPr>
          <w:bCs/>
          <w:b/>
        </w:rPr>
        <w:t xml:space="preserve">Egypt Cairo</w:t>
      </w:r>
      <w:r>
        <w:t xml:space="preserve">, traffic jams are not just inconvenient; they are life-threatening delays for emergency vehicles. While</w:t>
      </w:r>
      <w:r>
        <w:t xml:space="preserve"> </w:t>
      </w:r>
      <w:r>
        <w:rPr>
          <w:bCs/>
          <w:b/>
        </w:rPr>
        <w:t xml:space="preserve">Paramedics </w:t>
      </w:r>
      <w:r>
        <w:t xml:space="preserve"> are trained in navigation, the physical constraints of narrow streets in older districts like Islamic Cairo often prevent ambulances from reaching patients quickly. Solutions such as motorcycle-based rapid response units have been piloted, but integration with standard ambulance fleets remains complex.</w:t>
      </w:r>
    </w:p>
    <w:bookmarkEnd w:id="23"/>
    <w:bookmarkStart w:id="24" w:name="infrastructure-gaps"/>
    <w:p>
      <w:pPr>
        <w:pStyle w:val="Heading3"/>
      </w:pPr>
      <w:r>
        <w:t xml:space="preserve">4.2 Infrastructure Gaps</w:t>
      </w:r>
    </w:p>
    <w:p>
      <w:pPr>
        <w:pStyle w:val="FirstParagraph"/>
      </w:pPr>
      <w:r>
        <w:t xml:space="preserve">Lack of standardized addressing systems in parts of</w:t>
      </w:r>
      <w:r>
        <w:t xml:space="preserve"> </w:t>
      </w:r>
      <w:r>
        <w:rPr>
          <w:bCs/>
          <w:b/>
        </w:rPr>
        <w:t xml:space="preserve">Egypt Cairo</w:t>
      </w:r>
      <w:r>
        <w:t xml:space="preserve"> complicates dispatching.</w:t>
      </w:r>
      <w:r>
        <w:t xml:space="preserve"> </w:t>
      </w:r>
      <w:r>
        <w:rPr>
          <w:bCs/>
          <w:b/>
        </w:rPr>
        <w:t xml:space="preserve">Paramedics </w:t>
      </w:r>
      <w:r>
        <w:t xml:space="preserve"> often rely on local landmarks or phone calls from bystanders to locate patients, increasing response times.</w:t>
      </w:r>
    </w:p>
    <w:bookmarkEnd w:id="24"/>
    <w:bookmarkStart w:id="25" w:name="resource-allocation"/>
    <w:p>
      <w:pPr>
        <w:pStyle w:val="Heading3"/>
      </w:pPr>
      <w:r>
        <w:t xml:space="preserve">4.3 Resource Allocation</w:t>
      </w:r>
    </w:p>
    <w:p>
      <w:pPr>
        <w:pStyle w:val="FirstParagraph"/>
      </w:pPr>
      <w:r>
        <w:t xml:space="preserve">The demand for</w:t>
      </w:r>
      <w:r>
        <w:t xml:space="preserve"> </w:t>
      </w:r>
      <w:r>
        <w:rPr>
          <w:bCs/>
          <w:b/>
        </w:rPr>
        <w:t xml:space="preserve">Paramedic </w:t>
      </w:r>
      <w:r>
        <w:t xml:space="preserve"> services in</w:t>
      </w:r>
      <w:r>
        <w:t xml:space="preserve"> </w:t>
      </w:r>
      <w:r>
        <w:rPr>
          <w:iCs/>
          <w:i/>
        </w:rPr>
        <w:t xml:space="preserve">Egypt Cairo</w:t>
      </w:r>
      <w:r>
        <w:t xml:space="preserve"> exceeds the current supply of vehicles and equipment. Budget constraints limit the ability to maintain advanced life support (ALS) units, forcing many</w:t>
      </w:r>
      <w:r>
        <w:t xml:space="preserve"> </w:t>
      </w:r>
      <w:r>
        <w:rPr>
          <w:bCs/>
          <w:b/>
        </w:rPr>
        <w:t xml:space="preserve">Paramedics</w:t>
      </w:r>
      <w:r>
        <w:t xml:space="preserve"> to operate with basic life support (BLS) tools despite having higher-level training.</w:t>
      </w:r>
    </w:p>
    <w:bookmarkEnd w:id="25"/>
    <w:bookmarkEnd w:id="26"/>
    <w:bookmarkStart w:id="27" w:name="X17e732bc6e444bee74c9234dc2871fa8e3cd5b0"/>
    <w:p>
      <w:pPr>
        <w:pStyle w:val="Heading2"/>
      </w:pPr>
      <w:r>
        <w:t xml:space="preserve">5. Case Scenario: The Cairo Traffic Intersection</w:t>
      </w:r>
    </w:p>
    <w:p>
      <w:pPr>
        <w:pStyle w:val="FirstParagraph"/>
      </w:pPr>
      <w:r>
        <w:t xml:space="preserve">To illustrate the practical application of</w:t>
      </w:r>
      <w:r>
        <w:t xml:space="preserve"> </w:t>
      </w:r>
      <w:r>
        <w:rPr>
          <w:bCs/>
          <w:b/>
        </w:rPr>
        <w:t xml:space="preserve">Paramedic </w:t>
      </w:r>
      <w:r>
        <w:t xml:space="preserve"> skills in this environment, consider the following hypothetical but representative scenario:</w:t>
      </w:r>
    </w:p>
    <w:p>
      <w:pPr>
        <w:pStyle w:val="BodyText"/>
      </w:pPr>
      <w:r>
        <w:rPr>
          <w:bCs/>
          <w:b/>
        </w:rPr>
        <w:t xml:space="preserve">Situation:</w:t>
      </w:r>
      <w:r>
        <w:t xml:space="preserve"> A multi-vehicle collision occurs on a major ring road in</w:t>
      </w:r>
      <w:r>
        <w:t xml:space="preserve"> </w:t>
      </w:r>
      <w:r>
        <w:rPr>
          <w:iCs/>
          <w:i/>
        </w:rPr>
        <w:t xml:space="preserve">Egypt Cairo</w:t>
      </w:r>
      <w:r>
        <w:t xml:space="preserve">. Two victims are trapped with severe bleeding and potential spinal injuries. Traffic is gridlocked.</w:t>
      </w:r>
    </w:p>
    <w:p>
      <w:pPr>
        <w:pStyle w:val="BodyText"/>
      </w:pPr>
      <w:r>
        <w:rPr>
          <w:bCs/>
          <w:b/>
        </w:rPr>
        <w:t xml:space="preserve">Response:</w:t>
      </w:r>
    </w:p>
    <w:p>
      <w:pPr>
        <w:numPr>
          <w:ilvl w:val="0"/>
          <w:numId w:val="1002"/>
        </w:numPr>
        <w:pStyle w:val="Compact"/>
      </w:pPr>
      <w:r>
        <w:rPr>
          <w:bCs/>
          <w:b/>
        </w:rPr>
        <w:t xml:space="preserve">Dispatch:</w:t>
      </w:r>
      <w:r>
        <w:t xml:space="preserve"> The control center sends a nearby ALS unit and a motorcycle rapid responder.</w:t>
      </w:r>
    </w:p>
    <w:p>
      <w:pPr>
        <w:numPr>
          <w:ilvl w:val="0"/>
          <w:numId w:val="1002"/>
        </w:numPr>
        <w:pStyle w:val="Compact"/>
      </w:pPr>
      <w:r>
        <w:rPr>
          <w:bCs/>
          <w:b/>
        </w:rPr>
        <w:t xml:space="preserve">Triage by Paramedics: </w:t>
      </w:r>
      <w:r>
        <w:t xml:space="preserve">The first</w:t>
      </w:r>
      <w:r>
        <w:t xml:space="preserve"> </w:t>
      </w:r>
      <w:r>
        <w:rPr>
          <w:iCs/>
          <w:i/>
        </w:rPr>
        <w:t xml:space="preserve">A Paramedic </w:t>
      </w:r>
      <w:r>
        <w:t xml:space="preserve"> arrives via motorcycle, assessing the scene for safety. He identifies the critical patient requiring immediate hemorrhage control.</w:t>
      </w:r>
    </w:p>
    <w:p>
      <w:pPr>
        <w:numPr>
          <w:ilvl w:val="0"/>
          <w:numId w:val="1002"/>
        </w:numPr>
        <w:pStyle w:val="Compact"/>
      </w:pPr>
      <w:r>
        <w:rPr>
          <w:bCs/>
          <w:b/>
        </w:rPr>
        <w:t xml:space="preserve">Intervention: </w:t>
      </w:r>
      <w:r>
        <w:t xml:space="preserve">The</w:t>
      </w:r>
      <w:r>
        <w:t xml:space="preserve"> </w:t>
      </w:r>
      <w:r>
        <w:rPr>
          <w:bCs/>
          <w:b/>
        </w:rPr>
        <w:t xml:space="preserve">Paramedic</w:t>
      </w:r>
      <w:r>
        <w:t xml:space="preserve"> applies tourniquets and stabilizes the cervical spine while waiting for the larger ambulance to navigate through a side street.</w:t>
      </w:r>
    </w:p>
    <w:p>
      <w:pPr>
        <w:numPr>
          <w:ilvl w:val="0"/>
          <w:numId w:val="1002"/>
        </w:numPr>
        <w:pStyle w:val="Compact"/>
      </w:pPr>
      <w:r>
        <w:rPr>
          <w:bCs/>
          <w:b/>
        </w:rPr>
        <w:t xml:space="preserve">Cleanup &amp; Transport: </w:t>
      </w:r>
      <w:r>
        <w:t xml:space="preserve">The ambulance arrives. The</w:t>
      </w:r>
      <w:r>
        <w:t xml:space="preserve"> </w:t>
      </w:r>
      <w:r>
        <w:rPr>
          <w:iCs/>
          <w:i/>
        </w:rPr>
        <w:t xml:space="preserve">A Paramedic </w:t>
      </w:r>
      <w:r>
        <w:t xml:space="preserve"> coordinates with the hospital in advance, ensuring the trauma team is ready. The patient is transported with minimal delay.</w:t>
      </w:r>
    </w:p>
    <w:p>
      <w:pPr>
        <w:pStyle w:val="FirstParagraph"/>
      </w:pPr>
      <w:r>
        <w:t xml:space="preserve">This scenario highlights how</w:t>
      </w:r>
      <w:r>
        <w:t xml:space="preserve"> </w:t>
      </w:r>
      <w:r>
        <w:rPr>
          <w:bCs/>
          <w:b/>
        </w:rPr>
        <w:t xml:space="preserve">Paramedics </w:t>
      </w:r>
      <w:r>
        <w:t xml:space="preserve"> in</w:t>
      </w:r>
      <w:r>
        <w:t xml:space="preserve"> </w:t>
      </w:r>
      <w:r>
        <w:rPr>
          <w:bCs/>
          <w:b/>
        </w:rPr>
        <w:t xml:space="preserve">Egypt Cairo</w:t>
      </w:r>
      <w:r>
        <w:t xml:space="preserve"> multiply their effectiveness by using agile methods and advanced clinical skills to overcome infrastructure limitations.</w:t>
      </w:r>
    </w:p>
    <w:bookmarkEnd w:id="27"/>
    <w:bookmarkStart w:id="28" w:name="training-and-education-standards"/>
    <w:p>
      <w:pPr>
        <w:pStyle w:val="Heading2"/>
      </w:pPr>
      <w:r>
        <w:t xml:space="preserve">6. Training and Education Standards</w:t>
      </w:r>
    </w:p>
    <w:p>
      <w:pPr>
        <w:pStyle w:val="FirstParagraph"/>
      </w:pPr>
      <w:r>
        <w:t xml:space="preserve">The quality of care provided by a</w:t>
      </w:r>
      <w:r>
        <w:t xml:space="preserve"> </w:t>
      </w:r>
      <w:r>
        <w:rPr>
          <w:iCs/>
          <w:i/>
        </w:rPr>
        <w:t xml:space="preserve">A Paramedic </w:t>
      </w:r>
      <w:r>
        <w:t xml:space="preserve"> depends heavily on training. In recent years, Egypt has collaborated with international medical organizations to standardize</w:t>
      </w:r>
      <w:r>
        <w:t xml:space="preserve"> </w:t>
      </w:r>
      <w:r>
        <w:rPr>
          <w:bCs/>
          <w:b/>
        </w:rPr>
        <w:t xml:space="preserve">Paramedic </w:t>
      </w:r>
      <w:r>
        <w:t xml:space="preserve"> curricula in universities and vocational centers. Key components include:</w:t>
      </w:r>
    </w:p>
    <w:p>
      <w:pPr>
        <w:numPr>
          <w:ilvl w:val="0"/>
          <w:numId w:val="1003"/>
        </w:numPr>
        <w:pStyle w:val="Compact"/>
      </w:pPr>
      <w:r>
        <w:rPr>
          <w:bCs/>
          <w:b/>
        </w:rPr>
        <w:t xml:space="preserve">Theoretical Knowledge: </w:t>
      </w:r>
      <w:r>
        <w:t xml:space="preserve">Anatomy, physiology, pharmacology specific to emergency scenarios.</w:t>
      </w:r>
    </w:p>
    <w:p>
      <w:pPr>
        <w:numPr>
          <w:ilvl w:val="0"/>
          <w:numId w:val="1003"/>
        </w:numPr>
        <w:pStyle w:val="Compact"/>
      </w:pPr>
      <w:r>
        <w:rPr>
          <w:bCs/>
          <w:b/>
        </w:rPr>
        <w:t xml:space="preserve">Clinical Rotations: &amp;</w:t>
      </w:r>
    </w:p>
    <w:p>
      <w:pPr>
        <w:numPr>
          <w:ilvl w:val="0"/>
          <w:numId w:val="1003"/>
        </w:numPr>
        <w:pStyle w:val="Compact"/>
      </w:pPr>
      <w:r>
        <w:rPr>
          <w:bCs/>
          <w:b/>
        </w:rPr>
        <w:t xml:space="preserve">Situational Drills: </w:t>
      </w:r>
      <w:r>
        <w:t xml:space="preserve"> Simulations involving traffic accidents, crowds, and power outages typical of</w:t>
      </w:r>
      <w:r>
        <w:t xml:space="preserve"> </w:t>
      </w:r>
      <w:r>
        <w:rPr>
          <w:iCs/>
          <w:i/>
        </w:rPr>
        <w:t xml:space="preserve">Egypt Cairo</w:t>
      </w:r>
      <w:r>
        <w:t xml:space="preserve">.</w:t>
      </w:r>
    </w:p>
    <w:p>
      <w:pPr>
        <w:pStyle w:val="FirstParagraph"/>
      </w:pPr>
      <w:r>
        <w:t xml:space="preserve">This rigorous training ensures that the</w:t>
      </w:r>
      <w:r>
        <w:t xml:space="preserve"> </w:t>
      </w:r>
      <w:r>
        <w:rPr>
          <w:bCs/>
          <w:b/>
        </w:rPr>
        <w:t xml:space="preserve">Paramedic </w:t>
      </w:r>
      <w:r>
        <w:t xml:space="preserve"> is prepared for the high-pressure environment of a megacity.</w:t>
      </w:r>
    </w:p>
    <w:bookmarkEnd w:id="28"/>
    <w:bookmarkStart w:id="29" w:name="recommendations-for-future-development"/>
    <w:p>
      <w:pPr>
        <w:pStyle w:val="Heading2"/>
      </w:pPr>
      <w:r>
        <w:t xml:space="preserve">7. Recommendations for Future Development</w:t>
      </w:r>
    </w:p>
    <w:p>
      <w:pPr>
        <w:pStyle w:val="FirstParagraph"/>
      </w:pPr>
      <w:r>
        <w:t xml:space="preserve">To further enhance the efficacy of</w:t>
      </w:r>
    </w:p>
    <w:p>
      <w:pPr>
        <w:pStyle w:val="BodyText"/>
      </w:pPr>
      <w:r>
        <w:t xml:space="preserve">A Paramedic  system in</w:t>
      </w:r>
    </w:p>
    <w:p>
      <w:pPr>
        <w:pStyle w:val="BodyText"/>
      </w:pPr>
      <w:r>
        <w:t xml:space="preserve">Egypt Cairo, the following recommendations are proposed:</w:t>
      </w:r>
    </w:p>
    <w:p>
      <w:pPr>
        <w:numPr>
          <w:ilvl w:val="0"/>
          <w:numId w:val="1004"/>
        </w:numPr>
        <w:pStyle w:val="Compact"/>
      </w:pPr>
      <w:r>
        <w:rPr>
          <w:bCs/>
          <w:b/>
        </w:rPr>
        <w:t xml:space="preserve">Digital Mapping Integration: </w:t>
      </w:r>
      <w:r>
        <w:t xml:space="preserve"> Develop a hyper-local addressing system using GPS and crowd-sourced data to help</w:t>
      </w:r>
      <w:r>
        <w:t xml:space="preserve"> </w:t>
      </w:r>
      <w:r>
        <w:rPr>
          <w:bCs/>
          <w:b/>
        </w:rPr>
        <w:t xml:space="preserve">Paramedics</w:t>
      </w:r>
      <w:r>
        <w:t xml:space="preserve"> navigate narrow streets.</w:t>
      </w:r>
    </w:p>
    <w:p>
      <w:pPr>
        <w:numPr>
          <w:ilvl w:val="0"/>
          <w:numId w:val="1004"/>
        </w:numPr>
        <w:pStyle w:val="Compact"/>
      </w:pPr>
      <w:r>
        <w:rPr>
          <w:bCs/>
          <w:b/>
        </w:rPr>
        <w:t xml:space="preserve">Prioritization of ALS Units: </w:t>
      </w:r>
      <w:r>
        <w:t xml:space="preserve"> Increase funding for Advanced Life Support ambulances staffed by fully certified</w:t>
      </w:r>
      <w:r>
        <w:t xml:space="preserve"> </w:t>
      </w:r>
      <w:r>
        <w:rPr>
          <w:iCs/>
          <w:i/>
        </w:rPr>
        <w:t xml:space="preserve">A Paramedic </w:t>
      </w:r>
      <w:r>
        <w:t xml:space="preserve">.</w:t>
      </w:r>
    </w:p>
    <w:p>
      <w:pPr>
        <w:numPr>
          <w:ilvl w:val="0"/>
          <w:numId w:val="1004"/>
        </w:numPr>
        <w:pStyle w:val="Compact"/>
      </w:pPr>
      <w:r>
        <w:rPr>
          <w:bCs/>
          <w:b/>
        </w:rPr>
        <w:t xml:space="preserve">Community Education: &amp;</w:t>
      </w:r>
    </w:p>
    <w:p>
      <w:pPr>
        <w:numPr>
          <w:ilvl w:val="0"/>
          <w:numId w:val="1004"/>
        </w:numPr>
        <w:pStyle w:val="Compact"/>
      </w:pPr>
      <w:r>
        <w:rPr>
          <w:bCs/>
          <w:b/>
        </w:rPr>
        <w:t xml:space="preserve">Mental Health Support: </w:t>
      </w:r>
      <w:r>
        <w:t xml:space="preserve"> Provide psychological support for</w:t>
      </w:r>
    </w:p>
    <w:p>
      <w:pPr>
        <w:numPr>
          <w:ilvl w:val="0"/>
          <w:numId w:val="1000"/>
        </w:numPr>
        <w:pStyle w:val="Compact"/>
      </w:pPr>
      <w:r>
        <w:t xml:space="preserve">A Paramedics  who are regularly exposed to traumatic events in a high-density urban environment.</w:t>
      </w:r>
    </w:p>
    <w:bookmarkEnd w:id="29"/>
    <w:bookmarkStart w:id="30" w:name="conclusion"/>
    <w:p>
      <w:pPr>
        <w:pStyle w:val="Heading2"/>
      </w:pPr>
      <w:r>
        <w:t xml:space="preserve">8. Conclusion</w:t>
      </w:r>
    </w:p>
    <w:p>
      <w:pPr>
        <w:pStyle w:val="FirstParagraph"/>
      </w:pPr>
      <w:r>
        <w:t xml:space="preserve">The role of the</w:t>
      </w:r>
    </w:p>
    <w:p>
      <w:pPr>
        <w:pStyle w:val="BodyText"/>
      </w:pPr>
      <w:r>
        <w:t xml:space="preserve">A Paramedic  in</w:t>
      </w:r>
    </w:p>
    <w:p>
      <w:pPr>
        <w:pStyle w:val="BodyText"/>
      </w:pPr>
      <w:r>
        <w:t xml:space="preserve">Egypt Cairo is pivotal in saving lives and reducing morbidity from trauma. Despite significant challenges related to traffic, infrastructure, and resource management, the professionalization of this field shows promising results. By continuing to invest in training, technology, and operational reforms Egypt Cairo can ensure that its</w:t>
      </w:r>
    </w:p>
    <w:p>
      <w:pPr>
        <w:pStyle w:val="BodyText"/>
      </w:pPr>
      <w:r>
        <w:t xml:space="preserve">A Paramedics  are equipped to handle the unique demands of one of the world’s most complex urban environments.</w:t>
      </w:r>
    </w:p>
    <w:p>
      <w:pPr>
        <w:pStyle w:val="BodyText"/>
      </w:pPr>
      <w:r>
        <w:t xml:space="preserve">This case study demonstrates that while the environment is challenging, the strategic deployment of skilled</w:t>
      </w:r>
      <w:r>
        <w:t xml:space="preserve"> </w:t>
      </w:r>
      <w:r>
        <w:rPr>
          <w:bCs/>
          <w:b/>
        </w:rPr>
        <w:t xml:space="preserve">A Paramedics</w:t>
      </w:r>
      <w:r>
        <w:t xml:space="preserve"> offers a viable path toward improved emergency healthcare outcomes for millions of residents in Cairo.</w:t>
      </w:r>
    </w:p>
    <w:p>
      <w:r>
        <w:pict>
          <v:rect style="width:0;height:1.5pt" o:hralign="center" o:hrstd="t" o:hr="t"/>
        </w:pict>
      </w:r>
    </w:p>
    <w:p>
      <w:pPr>
        <w:pStyle w:val="FirstParagraph"/>
      </w:pPr>
      <w:r>
        <w:rPr>
          <w:iCs/>
          <w:i/>
        </w:rPr>
        <w:t xml:space="preserve">Note: This document is written in English as requested and adheres to HTML formatting standards. It focuses heavily on the specific keywords: Case Study, Paramedic, and Egypt Cairo.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Paramedic Role in Egypt Cairo</dc:title>
  <dc:creator/>
  <dc:language>en</dc:language>
  <cp:keywords/>
  <dcterms:created xsi:type="dcterms:W3CDTF">2026-07-29T19:13:34Z</dcterms:created>
  <dcterms:modified xsi:type="dcterms:W3CDTF">2026-07-29T19:13:34Z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