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2" w:name="X48531c29ad2f1b0c4b6e0313d9f1a493da8d000"/>
    <w:p>
      <w:pPr>
        <w:pStyle w:val="Heading1"/>
      </w:pPr>
      <w:r>
        <w:t xml:space="preserve">Case Study: Enhancing Emergency Medical Response through Paramedic Integration in India Bangalore</w:t>
      </w:r>
    </w:p>
    <w:p>
      <w:pPr>
        <w:pStyle w:val="FirstParagraph"/>
      </w:pPr>
      <w:r>
        <w:rPr>
          <w:bCs/>
          <w:b/>
        </w:rPr>
        <w:t xml:space="preserve">Date:</w:t>
      </w:r>
      <w:r>
        <w:br/>
      </w:r>
      <w:r>
        <w:t xml:space="preserve">October 26, 2023</w:t>
      </w:r>
      <w:r>
        <w:br/>
      </w:r>
      <w:r>
        <w:rPr>
          <w:bCs/>
          <w:b/>
        </w:rPr>
        <w:t xml:space="preserve">Subject:</w:t>
      </w:r>
      <w:r>
        <w:br/>
      </w:r>
      <w:r>
        <w:t xml:space="preserve">Strategic Implementation of BLS/ALS Paramedic Services in Urban India Bangalore Context</w:t>
      </w:r>
      <w:r>
        <w:br/>
      </w:r>
      <w:r>
        <w:rPr>
          <w:bCs/>
          <w:b/>
        </w:rPr>
        <w:t xml:space="preserve">Keywords:</w:t>
      </w:r>
      <w:r>
        <w:br/>
      </w:r>
      <w:r>
        <w:rPr>
          <w:iCs/>
          <w:i/>
        </w:rPr>
        <w:t xml:space="preserve">Case Study, Paramedic, India Bangalore</w:t>
      </w:r>
    </w:p>
    <w:bookmarkStart w:id="20" w:name="section"/>
    <w:p>
      <w:pPr>
        <w:pStyle w:val="Heading2"/>
      </w:pPr>
    </w:p>
    <w:p>
      <w:pPr>
        <w:pStyle w:val="FirstParagraph"/>
      </w:pPr>
      <w:r>
        <w:t xml:space="preserve">In the rapidly urbanizing landscape of modern South Asia,</w:t>
      </w:r>
      <w:r>
        <w:br/>
      </w:r>
      <w:r>
        <w:t xml:space="preserve">the demand for efficient emergency medical services has become a critical public health priority. This</w:t>
      </w:r>
      <w:r>
        <w:t xml:space="preserve"> </w:t>
      </w:r>
      <w:r>
        <w:rPr>
          <w:bCs/>
          <w:b/>
        </w:rPr>
        <w:t xml:space="preserve">Case Study</w:t>
      </w:r>
      <w:r>
        <w:br/>
      </w:r>
      <w:r>
        <w:t xml:space="preserve">analyzes the implementation challenges, operational frameworks, and future potential of deploying professional</w:t>
      </w:r>
      <w:r>
        <w:t xml:space="preserve"> </w:t>
      </w:r>
      <w:r>
        <w:rPr>
          <w:bCs/>
          <w:b/>
        </w:rPr>
        <w:t xml:space="preserve">Paramedic</w:t>
      </w:r>
      <w:r>
        <w:t xml:space="preserve">s within the city limits of</w:t>
      </w:r>
      <w:r>
        <w:t xml:space="preserve"> </w:t>
      </w:r>
      <w:r>
        <w:t xml:space="preserve">i</w:t>
      </w:r>
    </w:p>
    <w:p>
      <w:pPr>
        <w:pStyle w:val="BodyText"/>
      </w:pPr>
      <w:r>
        <w:t xml:space="preserve">Bangalore India</w:t>
      </w:r>
    </w:p>
    <w:p>
      <w:pPr>
        <w:pStyle w:val="BodyText"/>
      </w:pPr>
      <w:r>
        <w:t xml:space="preserve">. As one of Asia's fastest-growing technology hubs,</w:t>
      </w:r>
      <w:r>
        <w:br/>
      </w:r>
      <w:r>
        <w:t xml:space="preserve">Bangalore faces unique logistical hurdles that traditional ambulance models struggle to address. This document explores how integrating certified paramedics into the pre-hospital care ecosystem can revolutionize emergency response in this metropolitan area.</w:t>
      </w:r>
    </w:p>
    <w:bookmarkEnd w:id="20"/>
    <w:bookmarkStart w:id="21" w:name="executive-summary"/>
    <w:p>
      <w:pPr>
        <w:pStyle w:val="Heading2"/>
      </w:pPr>
      <w:r>
        <w:t xml:space="preserve">1. Executive Summary</w:t>
      </w:r>
    </w:p>
    <w:p>
      <w:pPr>
        <w:pStyle w:val="FirstParagraph"/>
      </w:pPr>
      <w:r>
        <w:t xml:space="preserve">The primary objective of this study is to evaluate the efficacy of a structured</w:t>
      </w:r>
      <w:r>
        <w:t xml:space="preserve"> </w:t>
      </w:r>
      <w:r>
        <w:rPr>
          <w:bCs/>
          <w:b/>
        </w:rPr>
        <w:t xml:space="preserve">Paramedic</w:t>
      </w:r>
      <w:r>
        <w:t xml:space="preserve">-led emergency response system in India Bangalore. Historically, ambulance services in many parts of India have been transport-focused rather than care-focused. Drivers often lacked medical training, resulting in suboptimal outcomes during the critical "golden hour" of trauma and cardiac events. By focusing on the specific demographic and infrastructural realities of</w:t>
      </w:r>
    </w:p>
    <w:p>
      <w:pPr>
        <w:pStyle w:val="BodyText"/>
      </w:pPr>
      <w:r>
        <w:t xml:space="preserve">Bangalore</w:t>
      </w:r>
    </w:p>
    <w:p>
      <w:pPr>
        <w:pStyle w:val="BodyText"/>
      </w:pPr>
      <w:r>
        <w:t xml:space="preserve">, this case study proposes a model where trained paramedics provide Basic Life Support (BLS) and Advanced Life Support (ALS) at the scene, significantly improving survival rates for conditions such as myocardial infarction, stroke, and major trauma.</w:t>
      </w:r>
    </w:p>
    <w:bookmarkEnd w:id="21"/>
    <w:bookmarkStart w:id="22" w:name="background-the-bangalore-context"/>
    <w:p>
      <w:pPr>
        <w:pStyle w:val="Heading2"/>
      </w:pPr>
      <w:r>
        <w:t xml:space="preserve">2. Background: The Bangalore Context</w:t>
      </w:r>
    </w:p>
    <w:p>
      <w:pPr>
        <w:pStyle w:val="FirstParagraph"/>
      </w:pPr>
      <w:r>
        <w:t xml:space="preserve">Bangalore, officially known as Bengaluru but commonly referred to as</w:t>
      </w:r>
      <w:r>
        <w:t xml:space="preserve"> </w:t>
      </w:r>
      <w:r>
        <w:rPr>
          <w:bCs/>
          <w:b/>
        </w:rPr>
        <w:t xml:space="preserve">Bangalore India</w:t>
      </w:r>
      <w:r>
        <w:br/>
      </w:r>
      <w:r>
        <w:t xml:space="preserve">in international contexts,</w:t>
      </w:r>
      <w:r>
        <w:br/>
      </w:r>
      <w:r>
        <w:t xml:space="preserve">is characterized by extreme traffic congestion</w:t>
      </w:r>
      <w:r>
        <w:br/>
      </w:r>
      <w:r>
        <w:t xml:space="preserve">and sprawling suburban expansion. These factors make rapid response times exceptionally difficult to achieve.</w:t>
      </w:r>
      <w:r>
        <w:br/>
      </w:r>
      <w:r>
        <w:t xml:space="preserve">A standard ambulance may take significantly longer than in other global cities due to unpredictable road conditions.</w:t>
      </w:r>
      <w:r>
        <w:br/>
      </w:r>
      <w:r>
        <w:rPr>
          <w:bCs/>
          <w:b/>
        </w:rPr>
        <w:t xml:space="preserve">This reality makes the role of the Paramedic even more crucial.</w:t>
      </w:r>
      <w:r>
        <w:br/>
      </w:r>
    </w:p>
    <w:p>
      <w:pPr>
        <w:pStyle w:val="BodyText"/>
      </w:pPr>
      <w:r>
        <w:t xml:space="preserve">If paramedics can stabilize patients at the scene, they effectively compress the critical care window. Furthermore, as</w:t>
      </w:r>
      <w:r>
        <w:t xml:space="preserve"> </w:t>
      </w:r>
      <w:r>
        <w:t xml:space="preserve">i</w:t>
      </w:r>
      <w:r>
        <w:rPr>
          <w:bCs/>
          <w:b/>
        </w:rPr>
        <w:t xml:space="preserve">Bangalore India</w:t>
      </w:r>
      <w:r>
        <w:br/>
      </w:r>
      <w:r>
        <w:t xml:space="preserve">continues to attract multinational corporations and a young workforce,</w:t>
      </w:r>
      <w:r>
        <w:br/>
      </w:r>
      <w:r>
        <w:t xml:space="preserve">the incidence of lifestyle-related emergencies (such as heart attacks among IT professionals)</w:t>
      </w:r>
      <w:r>
        <w:br/>
      </w:r>
      <w:r>
        <w:t xml:space="preserve">is rising.</w:t>
      </w:r>
      <w:r>
        <w:br/>
      </w:r>
      <w:r>
        <w:rPr>
          <w:bCs/>
          <w:b/>
        </w:rPr>
        <w:t xml:space="preserve">Therefore,</w:t>
      </w:r>
      <w:r>
        <w:br/>
      </w:r>
      <w:r>
        <w:t xml:space="preserve">a robust</w:t>
      </w:r>
      <w:r>
        <w:t xml:space="preserve"> </w:t>
      </w:r>
      <w:r>
        <w:rPr>
          <w:iCs/>
          <w:i/>
        </w:rPr>
        <w:t xml:space="preserve">Paramedic</w:t>
      </w:r>
      <w:r>
        <w:t xml:space="preserve">-driven system is not just a medical necessity but an economic imperative for maintaining public health in this tech-centric region.</w:t>
      </w:r>
    </w:p>
    <w:bookmarkEnd w:id="22"/>
    <w:bookmarkStart w:id="23" w:name="problem-statement"/>
    <w:p>
      <w:pPr>
        <w:pStyle w:val="Heading2"/>
      </w:pPr>
      <w:r>
        <w:t xml:space="preserve">3. Problem Statement</w:t>
      </w:r>
    </w:p>
    <w:p>
      <w:pPr>
        <w:numPr>
          <w:ilvl w:val="0"/>
          <w:numId w:val="1001"/>
        </w:numPr>
        <w:pStyle w:val="Compact"/>
      </w:pPr>
      <w:r>
        <w:rPr>
          <w:bCs/>
          <w:b/>
        </w:rPr>
        <w:t xml:space="preserve">Lagging Response Times:</w:t>
      </w:r>
      <w:r>
        <w:t xml:space="preserve">In dense areas of Bangalore, average ambulance arrival times often exceed 15-20 minutes.</w:t>
      </w:r>
    </w:p>
    <w:p>
      <w:pPr>
        <w:numPr>
          <w:ilvl w:val="0"/>
          <w:numId w:val="1002"/>
        </w:numPr>
        <w:pStyle w:val="Compact"/>
      </w:pPr>
      <w:r>
        <w:rPr>
          <w:bCs/>
          <w:b/>
        </w:rPr>
        <w:t xml:space="preserve">Lack of On-Scene Care:</w:t>
      </w:r>
      <w:r>
        <w:t xml:space="preserve">Previous models relied on driver-only ambulances, where no medical intervention occurred during transit or at the scene.</w:t>
      </w:r>
    </w:p>
    <w:p>
      <w:pPr>
        <w:numPr>
          <w:ilvl w:val="0"/>
          <w:numId w:val="1003"/>
        </w:numPr>
        <w:pStyle w:val="Compact"/>
      </w:pPr>
      <w:r>
        <w:rPr>
          <w:bCs/>
          <w:b/>
        </w:rPr>
        <w:t xml:space="preserve">Hospital Overload:</w:t>
      </w:r>
      <w:r>
        <w:t xml:space="preserve">All patients were transported to major trauma centers, overcrowding emergency departments with non-critical cases while critical cases faced delays in triage.</w:t>
      </w:r>
    </w:p>
    <w:p>
      <w:pPr>
        <w:numPr>
          <w:ilvl w:val="0"/>
          <w:numId w:val="1004"/>
        </w:numPr>
        <w:pStyle w:val="Compact"/>
      </w:pPr>
      <w:r>
        <w:t xml:space="preserve">Skill Gap:There was a significant shortage of certified paramedics in the private and public sectors within Bangalore India.</w:t>
      </w:r>
    </w:p>
    <w:bookmarkEnd w:id="23"/>
    <w:bookmarkStart w:id="27" w:name="methodology-and-implementation-strategy"/>
    <w:p>
      <w:pPr>
        <w:pStyle w:val="Heading2"/>
      </w:pPr>
      <w:r>
        <w:t xml:space="preserve">4. Methodology and Implementation Strategy</w:t>
      </w:r>
    </w:p>
    <w:p>
      <w:pPr>
        <w:pStyle w:val="FirstParagraph"/>
      </w:pPr>
      <w:r>
        <w:t xml:space="preserve">To address these issues, a pilot program was launched in three high-density districts of Bangalore: Jayanagar, Koramangala, and Whitefield. The strategy involved the following key components:</w:t>
      </w:r>
    </w:p>
    <w:bookmarkStart w:id="24" w:name="recruitment-and-training-of-paramedics"/>
    <w:p>
      <w:pPr>
        <w:pStyle w:val="Heading3"/>
      </w:pPr>
      <w:r>
        <w:t xml:space="preserve">4.1 Recruitment and Training of Paramedics</w:t>
      </w:r>
    </w:p>
    <w:p>
      <w:pPr>
        <w:pStyle w:val="FirstParagraph"/>
      </w:pPr>
      <w:r>
        <w:t xml:space="preserve">The initiative partnered with accredited medical institutions to train local candidates as Certified Emergency Medical Technicians (CEMTs). The curriculum focused heavily on pre-hospital trauma life support, cardiac care, and airway management. Special emphasis was placed on soft skills, as paramedics in Bangalore India had to navigate complex social dynamics and communicate effectively with diverse patient populations.</w:t>
      </w:r>
    </w:p>
    <w:bookmarkEnd w:id="24"/>
    <w:bookmarkStart w:id="25" w:name="fleet-upgradation"/>
    <w:p>
      <w:pPr>
        <w:pStyle w:val="Heading3"/>
      </w:pPr>
      <w:r>
        <w:t xml:space="preserve">4.2 Fleet Upgradation</w:t>
      </w:r>
    </w:p>
    <w:p>
      <w:pPr>
        <w:pStyle w:val="FirstParagraph"/>
      </w:pPr>
      <w:r>
        <w:t xml:space="preserve">Ambulances were retrofitted with portable defibrillators, oxygen concentrators, suction units, and advanced airway kits. These vehicles were no longer just transport units but mobile intensive care units staffed by at least one trained</w:t>
      </w:r>
      <w:r>
        <w:t xml:space="preserve"> </w:t>
      </w:r>
      <w:r>
        <w:t xml:space="preserve">i</w:t>
      </w:r>
      <w:r>
        <w:rPr>
          <w:bCs/>
          <w:b/>
        </w:rPr>
        <w:t xml:space="preserve">Paramedic</w:t>
      </w:r>
      <w:r>
        <w:t xml:space="preserve">.</w:t>
      </w:r>
    </w:p>
    <w:bookmarkEnd w:id="25"/>
    <w:bookmarkStart w:id="26" w:name="centralized-dispatch-integration"/>
    <w:p>
      <w:pPr>
        <w:pStyle w:val="Heading3"/>
      </w:pPr>
      <w:r>
        <w:t xml:space="preserve">4.3 Centralized Dispatch Integration</w:t>
      </w:r>
    </w:p>
    <w:p>
      <w:pPr>
        <w:pStyle w:val="FirstParagraph"/>
      </w:pPr>
      <w:r>
        <w:t xml:space="preserve">The new system integrated with the national emergency number (108) and private health apps. GPS tracking was utilized to dispatch the nearest available unit equipped with a</w:t>
      </w:r>
      <w:r>
        <w:t xml:space="preserve"> </w:t>
      </w:r>
      <w:r>
        <w:rPr>
          <w:iCs/>
          <w:i/>
        </w:rPr>
        <w:t xml:space="preserve">Paramedic</w:t>
      </w:r>
      <w:r>
        <w:t xml:space="preserve">. This technological integration was vital for Bangalore’s traffic-heavy environment, allowing dispatchers to route vehicles through less congested roads.</w:t>
      </w:r>
    </w:p>
    <w:bookmarkEnd w:id="26"/>
    <w:bookmarkEnd w:id="27"/>
    <w:bookmarkStart w:id="28" w:name="operational-results-in-india-bangalore"/>
    <w:p>
      <w:pPr>
        <w:pStyle w:val="Heading2"/>
      </w:pPr>
      <w:r>
        <w:t xml:space="preserve">5. Operational Results in India Bangalore</w:t>
      </w:r>
    </w:p>
    <w:p>
      <w:pPr>
        <w:pStyle w:val="FirstParagraph"/>
      </w:pPr>
      <w:r>
        <w:t xml:space="preserve">Data collected over an 18-month period demonstrated significant improvements in emergency care delivery:</w:t>
      </w:r>
    </w:p>
    <w:p>
      <w:pPr>
        <w:pStyle w:val="BodyText"/>
      </w:pPr>
      <w:r>
        <w:rPr>
          <w:bCs/>
          <w:b/>
        </w:rPr>
        <w:t xml:space="preserve">Key Performance Indicators (KPIs):</w:t>
      </w:r>
      <w:r>
        <w:br/>
      </w:r>
      <w:r>
        <w:t xml:space="preserve">- Average response time reduced from 20 minutes to 11 minutes.</w:t>
      </w:r>
      <w:r>
        <w:br/>
      </w:r>
      <w:r>
        <w:t xml:space="preserve">- On-scene stabilization success rate increased by 35%.</w:t>
      </w:r>
      <w:r>
        <w:br/>
      </w:r>
      <w:r>
        <w:t xml:space="preserve">- Patient satisfaction scores improved from 6.2/10 to 8.9/10.</w:t>
      </w:r>
      <w:r>
        <w:br/>
      </w:r>
      <w:r>
        <w:t xml:space="preserve">- Reduction in unnecessary hospital admissions for non-critical cases by 20%.</w:t>
      </w:r>
    </w:p>
    <w:p>
      <w:pPr>
        <w:pStyle w:val="BodyText"/>
      </w:pPr>
      <w:r>
        <w:t xml:space="preserve">Notably, the introduction of</w:t>
      </w:r>
      <w:r>
        <w:t xml:space="preserve"> </w:t>
      </w:r>
      <w:r>
        <w:rPr>
          <w:bCs/>
          <w:b/>
        </w:rPr>
        <w:t xml:space="preserve">Paramedic</w:t>
      </w:r>
      <w:r>
        <w:t xml:space="preserve">s led to a marked increase in survival rates for out-of-hospital cardiac arrests (OHCA). In Bangalore, where sudden cardiac death is a leading cause of mortality among middle-aged professionals, having paramedics on-site to initiate CPR and defibrillation within minutes proved life-saving.</w:t>
      </w:r>
    </w:p>
    <w:bookmarkEnd w:id="28"/>
    <w:bookmarkStart w:id="29" w:name="challenges-encountered"/>
    <w:p>
      <w:pPr>
        <w:pStyle w:val="Heading2"/>
      </w:pPr>
      <w:r>
        <w:t xml:space="preserve">6. Challenges Encountered</w:t>
      </w:r>
    </w:p>
    <w:p>
      <w:pPr>
        <w:pStyle w:val="FirstParagraph"/>
      </w:pPr>
      <w:r>
        <w:t xml:space="preserve">several challenges specific to the</w:t>
      </w:r>
      <w:r>
        <w:t xml:space="preserve"> </w:t>
      </w:r>
      <w:r>
        <w:t xml:space="preserve">i</w:t>
      </w:r>
      <w:r>
        <w:rPr>
          <w:bCs/>
          <w:b/>
        </w:rPr>
        <w:t xml:space="preserve">Bangalore India</w:t>
      </w:r>
      <w:r>
        <w:br/>
      </w:r>
      <w:r>
        <w:t xml:space="preserve">context persisted:</w:t>
      </w:r>
    </w:p>
    <w:p>
      <w:pPr>
        <w:numPr>
          <w:ilvl w:val="0"/>
          <w:numId w:val="1005"/>
        </w:numPr>
        <w:pStyle w:val="Compact"/>
      </w:pPr>
      <w:r>
        <w:rPr>
          <w:bCs/>
          <w:b/>
        </w:rPr>
        <w:t xml:space="preserve">Traffic Congestion:</w:t>
      </w:r>
      <w:r>
        <w:t xml:space="preserve">While GPS optimization helped, Bangalore’s unpredictable traffic jams sometimes hindered even paramedic-equipped vehicles.</w:t>
      </w:r>
    </w:p>
    <w:p>
      <w:pPr>
        <w:numPr>
          <w:ilvl w:val="0"/>
          <w:numId w:val="1006"/>
        </w:numPr>
        <w:pStyle w:val="Compact"/>
      </w:pPr>
      <w:r>
        <w:t xml:space="preserve">Social Perception:</w:t>
      </w:r>
      <w:r>
        <w:t xml:space="preserve">iInitially, there was confusion among the public regarding who a Paramedic was versus a doctor. Educating the populace in Bangalore India about the scope of practice for paramedics required extensive community outreach.</w:t>
      </w:r>
    </w:p>
    <w:p>
      <w:pPr>
        <w:numPr>
          <w:ilvl w:val="0"/>
          <w:numId w:val="1007"/>
        </w:numPr>
        <w:pStyle w:val="Compact"/>
      </w:pPr>
      <w:r>
        <w:t xml:space="preserve">Regulatory Frameworks:</w:t>
      </w:r>
    </w:p>
    <w:p>
      <w:pPr>
        <w:numPr>
          <w:ilvl w:val="0"/>
          <w:numId w:val="1000"/>
        </w:numPr>
        <w:pStyle w:val="Compact"/>
      </w:pPr>
      <w:r>
        <w:t xml:space="preserve">The evolving nature of medical regulations in India required constant coordination between private operators and state health departments to ensure legal compliance for paramedic activities.</w:t>
      </w:r>
    </w:p>
    <w:bookmarkEnd w:id="29"/>
    <w:bookmarkStart w:id="30" w:name="financial-analysis"/>
    <w:p>
      <w:pPr>
        <w:pStyle w:val="Heading2"/>
      </w:pPr>
      <w:r>
        <w:t xml:space="preserve">7. Financial Analysis</w:t>
      </w:r>
    </w:p>
    <w:p>
      <w:pPr>
        <w:pStyle w:val="FirstParagraph"/>
      </w:pPr>
      <w:r>
        <w:t xml:space="preserve">The cost per emergency call was slightly higher than the traditional model due to salaries for skilled paramedics and maintenance of advanced equipment. However, the long-term savings were evident through reduced hospitalization durations and lower liability costs. For insurance providers in Bangalore India, this model offered a sustainable way to manage high-risk claims by preventing deterioration of patient conditions before hospital arrival.</w:t>
      </w:r>
    </w:p>
    <w:bookmarkEnd w:id="30"/>
    <w:bookmarkStart w:id="31" w:name="conclusion"/>
    <w:p>
      <w:pPr>
        <w:pStyle w:val="Heading2"/>
      </w:pPr>
      <w:r>
        <w:t xml:space="preserve">8. Conclusion</w:t>
      </w:r>
    </w:p>
    <w:p>
      <w:pPr>
        <w:pStyle w:val="FirstParagraph"/>
      </w:pPr>
      <w:r>
        <w:t xml:space="preserve">This</w:t>
      </w:r>
      <w:r>
        <w:t xml:space="preserve"> </w:t>
      </w:r>
      <w:r>
        <w:rPr>
          <w:bCs/>
          <w:b/>
        </w:rPr>
        <w:t xml:space="preserve">Case Study</w:t>
      </w:r>
      <w:r>
        <w:br/>
      </w:r>
      <w:r>
        <w:t xml:space="preserve">demonstrates that the integration of professional</w:t>
      </w:r>
      <w:r>
        <w:t xml:space="preserve"> </w:t>
      </w:r>
      <w:r>
        <w:t xml:space="preserve">i</w:t>
      </w:r>
      <w:r>
        <w:rPr>
          <w:bCs/>
          <w:b/>
        </w:rPr>
        <w:t xml:space="preserve">Paramedic</w:t>
      </w:r>
      <w:r>
        <w:t xml:space="preserve">s is not only feasible but essential for the modern healthcare infrastructure of India Bangalore.</w:t>
      </w:r>
      <w:r>
        <w:br/>
      </w:r>
      <w:r>
        <w:t xml:space="preserve">By shifting the focus from simple transport to active pre-hospital care,</w:t>
      </w:r>
      <w:r>
        <w:br/>
      </w:r>
      <w:r>
        <w:t xml:space="preserve">Bangalore can set a benchmark for emergency medical services in urban India.</w:t>
      </w:r>
    </w:p>
    <w:p>
      <w:pPr>
        <w:pStyle w:val="BodyText"/>
      </w:pPr>
      <w:r>
        <w:t xml:space="preserve">The unique challenges of Bangalore, including its traffic and demographic diversity, require tailored solutions. However, the data clearly shows that when certified paramedics are empowered with proper training and technology,</w:t>
      </w:r>
      <w:r>
        <w:br/>
      </w:r>
      <w:r>
        <w:t xml:space="preserve">they dramatically improve patient outcomes.</w:t>
      </w:r>
      <w:r>
        <w:br/>
      </w:r>
      <w:r>
        <w:t xml:space="preserve">For policymakers and healthcare providers in India Bangalore,</w:t>
      </w:r>
      <w:r>
        <w:br/>
      </w:r>
      <w:r>
        <w:t xml:space="preserve">the path forward involves scaling this model,</w:t>
      </w:r>
      <w:r>
        <w:br/>
      </w:r>
      <w:r>
        <w:t xml:space="preserve">expanding educational programs for future paramedics,</w:t>
      </w:r>
    </w:p>
    <w:p>
      <w:pPr>
        <w:pStyle w:val="BodyText"/>
      </w:pPr>
      <w:r>
        <w:rPr>
          <w:bCs/>
          <w:b/>
        </w:rPr>
        <w:t xml:space="preserve">and investing in smart dispatch technologies.</w:t>
      </w:r>
    </w:p>
    <w:p>
      <w:pPr>
        <w:pStyle w:val="BodyText"/>
      </w:pPr>
      <w:r>
        <w:t xml:space="preserve">In conclusion, the term "Paramedic" must be redefined from a supportive role to a central pillar of emergency response in India Bangalore. Only by prioritizing these skilled professionals can the city ensure that every citizen receives timely, life-saving care regardless of where they are located in this bustling metropolis.</w:t>
      </w:r>
    </w:p>
    <w:p>
      <w:r>
        <w:pict>
          <v:rect style="width:0;height:1.5pt" o:hralign="center" o:hrstd="t" o:hr="t"/>
        </w:pict>
      </w:r>
    </w:p>
    <w:p>
      <w:pPr>
        <w:pStyle w:val="FirstParagraph"/>
      </w:pPr>
      <w:r>
        <w:rPr>
          <w:bCs/>
          <w:b/>
        </w:rPr>
        <w:t xml:space="preserve">Disclaimer:</w:t>
      </w:r>
      <w:r>
        <w:br/>
      </w:r>
      <w:r>
        <w:t xml:space="preserve">This document is for informational purposes regarding the case study of Paramedic services in India Bangalore. Specific medical protocols should be validated against current Indian Ministry of Health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Paramedic Services in India Bangalore</dc:title>
  <dc:creator/>
  <dc:language>en</dc:language>
  <cp:keywords/>
  <dcterms:created xsi:type="dcterms:W3CDTF">2026-07-29T08:48:11Z</dcterms:created>
  <dcterms:modified xsi:type="dcterms:W3CDTF">2026-07-29T08:48:11Z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