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30" w:name="case-study-document"/>
    <w:p>
      <w:pPr>
        <w:pStyle w:val="Heading1"/>
      </w:pPr>
      <w:r>
        <w:t xml:space="preserve">Case Study Document</w:t>
      </w:r>
    </w:p>
    <w:p>
      <w:pPr>
        <w:pStyle w:val="FirstParagraph"/>
      </w:pPr>
      <w:r>
        <w:rPr>
          <w:bCs/>
          <w:b/>
        </w:rPr>
        <w:t xml:space="preserve">Title:</w:t>
      </w:r>
      <w:r>
        <w:br/>
      </w:r>
      <w:r>
        <w:t xml:space="preserve">Navigating Energy Security: The Critical Role of the Petroleum Engineer in Pakistan Islamabad</w:t>
      </w:r>
    </w:p>
    <w:p>
      <w:pPr>
        <w:pStyle w:val="BodyText"/>
      </w:pPr>
      <w:r>
        <w:rPr>
          <w:bCs/>
          <w:b/>
        </w:rPr>
        <w:t xml:space="preserve">Date:</w:t>
      </w:r>
      <w:r>
        <w:br/>
      </w:r>
      <w:r>
        <w:t xml:space="preserve">October 2023</w:t>
      </w:r>
    </w:p>
    <w:p>
      <w:pPr>
        <w:pStyle w:val="BodyText"/>
      </w:pPr>
      <w:r>
        <w:rPr>
          <w:bCs/>
          <w:b/>
        </w:rPr>
        <w:t xml:space="preserve">Subject:</w:t>
      </w:r>
      <w:r>
        <w:br/>
      </w:r>
      <w:r>
        <w:t xml:space="preserve">Professional Case Study on Technical Operations and Strategic Impact in Pakistan Islamabad</w:t>
      </w:r>
    </w:p>
    <w:bookmarkStart w:id="20" w:name="introduction-and-contextual-framework"/>
    <w:p>
      <w:pPr>
        <w:pStyle w:val="Heading2"/>
      </w:pPr>
      <w:r>
        <w:t xml:space="preserve">1. Introduction and Contextual Framework</w:t>
      </w:r>
    </w:p>
    <w:p>
      <w:pPr>
        <w:pStyle w:val="FirstParagraph"/>
      </w:pPr>
      <w:r>
        <w:t xml:space="preserve">The global energy landscape is undergoing a profound transformation, characterized by the dual pressures of dwindling conventional reserves and the urgent imperative for sustainable development. In this complex environment, the role of specialized technical professionals has never been more critical. This case study examines the specific contributions and challenges faced by a</w:t>
      </w:r>
      <w:r>
        <w:t xml:space="preserve"> </w:t>
      </w:r>
      <w:r>
        <w:rPr>
          <w:bCs/>
          <w:b/>
        </w:rPr>
        <w:t xml:space="preserve">Petroleum Engineer</w:t>
      </w:r>
      <w:r>
        <w:t xml:space="preserve"> </w:t>
      </w:r>
      <w:r>
        <w:t xml:space="preserve">operating within the dynamic industrial hub of</w:t>
      </w:r>
      <w:r>
        <w:t xml:space="preserve"> </w:t>
      </w:r>
      <w:r>
        <w:rPr>
          <w:bCs/>
          <w:b/>
        </w:rPr>
        <w:t xml:space="preserve">Pakistan Islamabad</w:t>
      </w:r>
      <w:r>
        <w:t xml:space="preserve">. While much of Pakistan’s upstream exploration activities occur in remote regions such as Sindh, Balochistan, and Khyber Pakhtunkhwa,</w:t>
      </w:r>
      <w:r>
        <w:t xml:space="preserve"> </w:t>
      </w:r>
      <w:r>
        <w:rPr>
          <w:bCs/>
          <w:b/>
        </w:rPr>
        <w:t xml:space="preserve">Pakistan Islamabad</w:t>
      </w:r>
      <w:r>
        <w:t xml:space="preserve"> </w:t>
      </w:r>
      <w:r>
        <w:t xml:space="preserve">serves as the central nervous system for national energy policy, corporate headquarters, regulatory oversight, and advanced technical research.</w:t>
      </w:r>
    </w:p>
    <w:p>
      <w:pPr>
        <w:pStyle w:val="BodyText"/>
      </w:pPr>
      <w:r>
        <w:t xml:space="preserve">This document explores how a</w:t>
      </w:r>
      <w:r>
        <w:t xml:space="preserve"> </w:t>
      </w:r>
      <w:r>
        <w:rPr>
          <w:bCs/>
          <w:b/>
        </w:rPr>
        <w:t xml:space="preserve">Petroleum Engineer</w:t>
      </w:r>
      <w:r>
        <w:t xml:space="preserve"> </w:t>
      </w:r>
      <w:r>
        <w:t xml:space="preserve">based in or closely collaborating with entities in</w:t>
      </w:r>
      <w:r>
        <w:t xml:space="preserve"> </w:t>
      </w:r>
      <w:r>
        <w:rPr>
          <w:bCs/>
          <w:b/>
        </w:rPr>
        <w:t xml:space="preserve">Pakistan Islamabad</w:t>
      </w:r>
      <w:r>
        <w:t xml:space="preserve"> </w:t>
      </w:r>
      <w:r>
        <w:t xml:space="preserve">bridges the gap between field operations and strategic national goals. It highlights the necessity of this profession in securing energy independence, managing resource efficiency, and adhering to international environmental standards.</w:t>
      </w:r>
    </w:p>
    <w:bookmarkEnd w:id="20"/>
    <w:bookmarkStart w:id="21" w:name="X871e43e347c2438bfa6b637684405d33e60c262"/>
    <w:p>
      <w:pPr>
        <w:pStyle w:val="Heading2"/>
      </w:pPr>
      <w:r>
        <w:t xml:space="preserve">2. Professional Profile: The Petroleum Engineer</w:t>
      </w:r>
    </w:p>
    <w:p>
      <w:pPr>
        <w:pStyle w:val="FirstParagraph"/>
      </w:pPr>
      <w:r>
        <w:t xml:space="preserve">A</w:t>
      </w:r>
      <w:r>
        <w:t xml:space="preserve"> </w:t>
      </w:r>
      <w:r>
        <w:rPr>
          <w:bCs/>
          <w:b/>
        </w:rPr>
        <w:t xml:space="preserve">Petroleum Engineer</w:t>
      </w:r>
      <w:r>
        <w:t xml:space="preserve"> </w:t>
      </w:r>
      <w:r>
        <w:t xml:space="preserve">is a specialized professional who focuses on the activities related to the production of liquids and gases such as crude petroleum or natural gas from underground reservoirs. Their expertise encompasses drilling, reservoir analysis, production optimization, and facility design. In the context of this case study, we analyze how these technical skills are applied through strategic management hubs in</w:t>
      </w:r>
      <w:r>
        <w:t xml:space="preserve"> </w:t>
      </w:r>
      <w:r>
        <w:rPr>
          <w:bCs/>
          <w:b/>
        </w:rPr>
        <w:t xml:space="preserve">Pakistan Islamabad</w:t>
      </w:r>
      <w:r>
        <w:t xml:space="preserve">.</w:t>
      </w:r>
    </w:p>
    <w:p>
      <w:pPr>
        <w:pStyle w:val="BodyText"/>
      </w:pPr>
      <w:r>
        <w:t xml:space="preserve">The modern</w:t>
      </w:r>
      <w:r>
        <w:t xml:space="preserve"> </w:t>
      </w:r>
      <w:r>
        <w:rPr>
          <w:bCs/>
          <w:b/>
        </w:rPr>
        <w:t xml:space="preserve">Petroleum Engineer</w:t>
      </w:r>
      <w:r>
        <w:t xml:space="preserve"> </w:t>
      </w:r>
      <w:r>
        <w:t xml:space="preserve">is not merely a technician but a strategist. They utilize advanced computational modeling, data analytics, and geospatial technologies to optimize extraction processes. In</w:t>
      </w:r>
      <w:r>
        <w:t xml:space="preserve"> </w:t>
      </w:r>
      <w:r>
        <w:rPr>
          <w:bCs/>
          <w:b/>
        </w:rPr>
        <w:t xml:space="preserve">Pakistan Islamabad</w:t>
      </w:r>
      <w:r>
        <w:t xml:space="preserve">, these engineers often work for major state-owned enterprises like the Oil and Gas Development Company Limited (OGDC) or the Pakistan Petroleum Limited (PPL), as well as international oil companies that have established their regional headquarters in the capital.</w:t>
      </w:r>
    </w:p>
    <w:bookmarkEnd w:id="21"/>
    <w:bookmarkStart w:id="22" w:name="Xf19742f049a75bce687c79bd747dd9050381b88"/>
    <w:p>
      <w:pPr>
        <w:pStyle w:val="Heading2"/>
      </w:pPr>
      <w:r>
        <w:t xml:space="preserve">3. The Strategic Importance of Pakistan Islamabad</w:t>
      </w:r>
    </w:p>
    <w:p>
      <w:pPr>
        <w:pStyle w:val="FirstParagraph"/>
      </w:pPr>
      <w:r>
        <w:rPr>
          <w:bCs/>
          <w:b/>
        </w:rPr>
        <w:t xml:space="preserve">Pakistan Islamabad</w:t>
      </w:r>
      <w:r>
        <w:t xml:space="preserve"> </w:t>
      </w:r>
      <w:r>
        <w:t xml:space="preserve">is not just a geographic location; it is a political and economic center that dictates the energy trajectory of the nation. For a</w:t>
      </w:r>
      <w:r>
        <w:t xml:space="preserve"> </w:t>
      </w:r>
      <w:r>
        <w:rPr>
          <w:bCs/>
          <w:b/>
        </w:rPr>
        <w:t xml:space="preserve">Petroleum Engineer</w:t>
      </w:r>
      <w:r>
        <w:t xml:space="preserve">, being embedded in or connected to this hub offers distinct advantages and responsibilities:</w:t>
      </w:r>
    </w:p>
    <w:p>
      <w:pPr>
        <w:numPr>
          <w:ilvl w:val="0"/>
          <w:numId w:val="1001"/>
        </w:numPr>
        <w:pStyle w:val="Compact"/>
      </w:pPr>
      <w:r>
        <w:rPr>
          <w:bCs/>
          <w:b/>
        </w:rPr>
        <w:t xml:space="preserve">Regulatory Compliance:</w:t>
      </w:r>
      <w:r>
        <w:t xml:space="preserve"> </w:t>
      </w:r>
      <w:r>
        <w:t xml:space="preserve">Engineers in</w:t>
      </w:r>
      <w:r>
        <w:t xml:space="preserve"> </w:t>
      </w:r>
      <w:r>
        <w:rPr>
          <w:bCs/>
          <w:b/>
        </w:rPr>
        <w:t xml:space="preserve">Pakistan Islamabad</w:t>
      </w:r>
      <w:r>
        <w:t xml:space="preserve"> </w:t>
      </w:r>
      <w:r>
        <w:t xml:space="preserve">interact directly with the Ministry of Energy (Petroleum Division). They ensure that technical operations align with national policies, licensing frameworks, and environmental protection laws.</w:t>
      </w:r>
    </w:p>
    <w:p>
      <w:pPr>
        <w:numPr>
          <w:ilvl w:val="0"/>
          <w:numId w:val="1001"/>
        </w:numPr>
        <w:pStyle w:val="Compact"/>
      </w:pPr>
      <w:r>
        <w:rPr>
          <w:bCs/>
          <w:b/>
        </w:rPr>
        <w:t xml:space="preserve">Data Centralization:</w:t>
      </w:r>
      <w:r>
        <w:t xml:space="preserve"> </w:t>
      </w:r>
      <w:r>
        <w:t xml:space="preserve">Geological surveys, seismic data analysis, and reservoir modeling results are often collated and analyzed in tech hubs within</w:t>
      </w:r>
      <w:r>
        <w:t xml:space="preserve"> </w:t>
      </w:r>
      <w:r>
        <w:rPr>
          <w:bCs/>
          <w:b/>
        </w:rPr>
        <w:t xml:space="preserve">Pakistan Islamabad</w:t>
      </w:r>
      <w:r>
        <w:t xml:space="preserve">. The</w:t>
      </w:r>
      <w:r>
        <w:t xml:space="preserve"> </w:t>
      </w:r>
      <w:r>
        <w:rPr>
          <w:bCs/>
          <w:b/>
        </w:rPr>
        <w:t xml:space="preserve">Petroleum Engineer</w:t>
      </w:r>
      <w:r>
        <w:t xml:space="preserve"> </w:t>
      </w:r>
      <w:r>
        <w:t xml:space="preserve">plays a pivotal role in interpreting this data to recommend viable exploration sites.</w:t>
      </w:r>
    </w:p>
    <w:p>
      <w:pPr>
        <w:numPr>
          <w:ilvl w:val="0"/>
          <w:numId w:val="1001"/>
        </w:numPr>
        <w:pStyle w:val="Compact"/>
      </w:pPr>
      <w:r>
        <w:rPr>
          <w:bCs/>
          <w:b/>
        </w:rPr>
        <w:t xml:space="preserve">Investment Facilitation:</w:t>
      </w:r>
      <w:r>
        <w:t xml:space="preserve"> </w:t>
      </w:r>
      <w:r>
        <w:t xml:space="preserve">As global energy firms seek partnerships, the technical validation provided by engineers in the capital is crucial for attracting Foreign Direct Investment (FDI). The credibility of a</w:t>
      </w:r>
      <w:r>
        <w:t xml:space="preserve"> </w:t>
      </w:r>
      <w:r>
        <w:rPr>
          <w:bCs/>
          <w:b/>
        </w:rPr>
        <w:t xml:space="preserve">Petroleum Engineer</w:t>
      </w:r>
      <w:r>
        <w:t xml:space="preserve">’s report can determine millions of dollars in exploration contracts.</w:t>
      </w:r>
    </w:p>
    <w:bookmarkEnd w:id="22"/>
    <w:bookmarkStart w:id="26" w:name="Xd10d71d98c2fd64a977d2d0e7bf3beb55d6bc17"/>
    <w:p>
      <w:pPr>
        <w:pStyle w:val="Heading2"/>
      </w:pPr>
      <w:r>
        <w:t xml:space="preserve">4. Operational Challenges and Technical Solutions</w:t>
      </w:r>
    </w:p>
    <w:p>
      <w:pPr>
        <w:pStyle w:val="FirstParagraph"/>
      </w:pPr>
      <w:r>
        <w:t xml:space="preserve">The case study identifies several key challenges faced by the industry, which require innovative solutions from qualified personnel.</w:t>
      </w:r>
    </w:p>
    <w:bookmarkStart w:id="23" w:name="mature-fields-and-declining-reserves"/>
    <w:p>
      <w:pPr>
        <w:pStyle w:val="Heading3"/>
      </w:pPr>
      <w:r>
        <w:t xml:space="preserve">4.1 Mature Fields and Declining Reserves</w:t>
      </w:r>
    </w:p>
    <w:p>
      <w:pPr>
        <w:pStyle w:val="FirstParagraph"/>
      </w:pPr>
      <w:r>
        <w:t xml:space="preserve">Pakistan possesses several mature oil fields that are past their peak production phase. A primary responsibility of the</w:t>
      </w:r>
      <w:r>
        <w:t xml:space="preserve"> </w:t>
      </w:r>
      <w:r>
        <w:rPr>
          <w:bCs/>
          <w:b/>
        </w:rPr>
        <w:t xml:space="preserve">Petroleum Engineer</w:t>
      </w:r>
      <w:r>
        <w:t xml:space="preserve"> </w:t>
      </w:r>
      <w:r>
        <w:t xml:space="preserve">in this context is Enhanced Oil Recovery (EOR). Working from technical offices in</w:t>
      </w:r>
      <w:r>
        <w:t xml:space="preserve"> </w:t>
      </w:r>
      <w:r>
        <w:rPr>
          <w:bCs/>
          <w:b/>
        </w:rPr>
        <w:t xml:space="preserve">Pakistan Islamabad</w:t>
      </w:r>
      <w:r>
        <w:t xml:space="preserve">, engineers design and monitor injection schemes (such as water or gas injection) to maintain reservoir pressure and maximize recovery rates. This requires sophisticated simulation software and rigorous monitoring, ensuring that the nation extracts every possible barrel from existing assets.</w:t>
      </w:r>
    </w:p>
    <w:bookmarkEnd w:id="23"/>
    <w:bookmarkStart w:id="24" w:name="unconventional-resources"/>
    <w:p>
      <w:pPr>
        <w:pStyle w:val="Heading3"/>
      </w:pPr>
      <w:r>
        <w:t xml:space="preserve">4.2 Unconventional Resources</w:t>
      </w:r>
    </w:p>
    <w:p>
      <w:pPr>
        <w:pStyle w:val="FirstParagraph"/>
      </w:pPr>
      <w:r>
        <w:t xml:space="preserve">A significant portion of Pakistan’s undiscovered or difficult-to-access resources lies in shale and tight formations. Unlocking these requires Hydraulic Fracturing (Fracking) technologies. The</w:t>
      </w:r>
      <w:r>
        <w:t xml:space="preserve"> </w:t>
      </w:r>
      <w:r>
        <w:rPr>
          <w:bCs/>
          <w:b/>
        </w:rPr>
        <w:t xml:space="preserve">Petroleum Engineer</w:t>
      </w:r>
      <w:r>
        <w:t xml:space="preserve"> </w:t>
      </w:r>
      <w:r>
        <w:t xml:space="preserve">must assess the geological feasibility and environmental impact of these techniques. In</w:t>
      </w:r>
      <w:r>
        <w:t xml:space="preserve"> </w:t>
      </w:r>
      <w:r>
        <w:rPr>
          <w:bCs/>
          <w:b/>
        </w:rPr>
        <w:t xml:space="preserve">Pakistan Islamabad</w:t>
      </w:r>
      <w:r>
        <w:t xml:space="preserve">, where environmental concerns are increasingly prominent due to urbanization, engineers must lead the discourse on safe extraction methods, ensuring that technological advancement does not compromise ecological integrity.</w:t>
      </w:r>
    </w:p>
    <w:bookmarkEnd w:id="24"/>
    <w:bookmarkStart w:id="25" w:name="digital-transformation-and-ai"/>
    <w:p>
      <w:pPr>
        <w:pStyle w:val="Heading3"/>
      </w:pPr>
      <w:r>
        <w:t xml:space="preserve">4.3 Digital Transformation and AI</w:t>
      </w:r>
    </w:p>
    <w:p>
      <w:pPr>
        <w:pStyle w:val="FirstParagraph"/>
      </w:pPr>
      <w:r>
        <w:t xml:space="preserve">The industry is rapidly moving towards digitalization. A forward-thinking</w:t>
      </w:r>
      <w:r>
        <w:t xml:space="preserve"> </w:t>
      </w:r>
      <w:r>
        <w:rPr>
          <w:bCs/>
          <w:b/>
        </w:rPr>
        <w:t xml:space="preserve">Petroleum Engineer</w:t>
      </w:r>
      <w:r>
        <w:t xml:space="preserve"> </w:t>
      </w:r>
      <w:r>
        <w:t xml:space="preserve">leverages Artificial Intelligence (AI) and Machine Learning (ML) to predict equipment failures, optimize drilling paths, and forecast production volumes. In the tech-averse yet evolving landscape of traditional energy sectors in</w:t>
      </w:r>
      <w:r>
        <w:t xml:space="preserve"> </w:t>
      </w:r>
      <w:r>
        <w:rPr>
          <w:bCs/>
          <w:b/>
        </w:rPr>
        <w:t xml:space="preserve">Pakistan Islamabad</w:t>
      </w:r>
      <w:r>
        <w:t xml:space="preserve">, these engineers act as change agents, introducing digital twins and real-time monitoring systems to improve operational efficiency.</w:t>
      </w:r>
    </w:p>
    <w:bookmarkEnd w:id="25"/>
    <w:bookmarkEnd w:id="26"/>
    <w:bookmarkStart w:id="27" w:name="X986911f2f099b781ca8f1b118d7bc90fd65293c"/>
    <w:p>
      <w:pPr>
        <w:pStyle w:val="Heading2"/>
      </w:pPr>
      <w:r>
        <w:t xml:space="preserve">5. Socio-Economic Impact and National Security</w:t>
      </w:r>
    </w:p>
    <w:p>
      <w:pPr>
        <w:pStyle w:val="FirstParagraph"/>
      </w:pPr>
      <w:r>
        <w:t xml:space="preserve">The work of the</w:t>
      </w:r>
      <w:r>
        <w:t xml:space="preserve"> </w:t>
      </w:r>
      <w:r>
        <w:rPr>
          <w:bCs/>
          <w:b/>
        </w:rPr>
        <w:t xml:space="preserve">Petroleum Engineer</w:t>
      </w:r>
      <w:r>
        <w:t xml:space="preserve"> </w:t>
      </w:r>
      <w:r>
        <w:t xml:space="preserve">extends beyond technical metrics; it has profound socio-economic implications for Pakistan. Energy security is synonymous with national security. By improving exploration success rates and optimizing production, engineers reduce the nation’s dependence on imported crude oil and liquefied natural gas (LNG). This reduction alleviates pressure on the national foreign exchange reserves, contributing to macroeconomic stability.</w:t>
      </w:r>
    </w:p>
    <w:p>
      <w:pPr>
        <w:pStyle w:val="BodyText"/>
      </w:pPr>
      <w:r>
        <w:t xml:space="preserve">Furthermore, by operating through centers in</w:t>
      </w:r>
      <w:r>
        <w:t xml:space="preserve"> </w:t>
      </w:r>
      <w:r>
        <w:rPr>
          <w:bCs/>
          <w:b/>
        </w:rPr>
        <w:t xml:space="preserve">Pakistan Islamabad</w:t>
      </w:r>
      <w:r>
        <w:t xml:space="preserve">, these professionals influence policy decisions that create local employment opportunities. The development of upstream projects stimulates downstream industries, including refining, petrochemicals, and transportation. Thus, the technical work performed by the engineer directly correlates with job creation and economic growth in the region.</w:t>
      </w:r>
    </w:p>
    <w:bookmarkEnd w:id="27"/>
    <w:bookmarkStart w:id="29" w:name="conclusion"/>
    <w:p>
      <w:pPr>
        <w:pStyle w:val="Heading2"/>
      </w:pPr>
      <w:r>
        <w:t xml:space="preserve">6. Conclusion</w:t>
      </w:r>
    </w:p>
    <w:p>
      <w:pPr>
        <w:pStyle w:val="FirstParagraph"/>
      </w:pPr>
      <w:r>
        <w:t xml:space="preserve">This case study underscores that the role of a</w:t>
      </w:r>
      <w:r>
        <w:t xml:space="preserve"> </w:t>
      </w:r>
      <w:r>
        <w:rPr>
          <w:bCs/>
          <w:b/>
        </w:rPr>
        <w:t xml:space="preserve">Petroleum Engineer</w:t>
      </w:r>
      <w:r>
        <w:t xml:space="preserve"> </w:t>
      </w:r>
      <w:r>
        <w:t xml:space="preserve">is multifaceted and vital to Pakistan’s energy future. While field operations provide the physical extraction, it is often in strategic centers like</w:t>
      </w:r>
      <w:r>
        <w:t xml:space="preserve"> </w:t>
      </w:r>
      <w:r>
        <w:rPr>
          <w:bCs/>
          <w:b/>
        </w:rPr>
        <w:t xml:space="preserve">Pakistan Islamabad</w:t>
      </w:r>
      <w:r>
        <w:t xml:space="preserve"> </w:t>
      </w:r>
      <w:r>
        <w:t xml:space="preserve">that decisions are made, technologies are implemented, and policies are shaped. The engineer serves as the crucial link between geological reality and national aspiration.</w:t>
      </w:r>
    </w:p>
    <w:p>
      <w:pPr>
        <w:pStyle w:val="BodyText"/>
      </w:pPr>
      <w:r>
        <w:t xml:space="preserve">To secure a sustainable energy future for Pakistan, there must be continued investment in the education and empowerment of these engineers. Enhancing their capabilities in digital technologies, environmental stewardship, and strategic management will enable them to lead Pakistan towards greater energy independence. The collaboration between technical expertise and the strategic environment of</w:t>
      </w:r>
      <w:r>
        <w:t xml:space="preserve"> </w:t>
      </w:r>
      <w:r>
        <w:rPr>
          <w:bCs/>
          <w:b/>
        </w:rPr>
        <w:t xml:space="preserve">Pakistan Islamabad</w:t>
      </w:r>
      <w:r>
        <w:t xml:space="preserve"> </w:t>
      </w:r>
      <w:r>
        <w:t xml:space="preserve">presents a powerful model for national development.</w:t>
      </w:r>
    </w:p>
    <w:bookmarkStart w:id="28" w:name="key-takeaways"/>
    <w:p>
      <w:pPr>
        <w:pStyle w:val="Heading3"/>
      </w:pPr>
      <w:r>
        <w:t xml:space="preserve">Key Takeaways:</w:t>
      </w:r>
    </w:p>
    <w:p>
      <w:pPr>
        <w:numPr>
          <w:ilvl w:val="0"/>
          <w:numId w:val="1002"/>
        </w:numPr>
        <w:pStyle w:val="Compact"/>
      </w:pPr>
      <w:r>
        <w:t xml:space="preserve">The</w:t>
      </w:r>
      <w:r>
        <w:t xml:space="preserve"> </w:t>
      </w:r>
      <w:r>
        <w:rPr>
          <w:bCs/>
          <w:b/>
        </w:rPr>
        <w:t xml:space="preserve">Petroleum Engineer</w:t>
      </w:r>
      <w:r>
        <w:t xml:space="preserve"> </w:t>
      </w:r>
      <w:r>
        <w:t xml:space="preserve">is essential for optimizing mature fields and exploring unconventional resources.</w:t>
      </w:r>
    </w:p>
    <w:p>
      <w:pPr>
        <w:numPr>
          <w:ilvl w:val="0"/>
          <w:numId w:val="1002"/>
        </w:numPr>
        <w:pStyle w:val="Compact"/>
      </w:pPr>
      <w:r>
        <w:rPr>
          <w:bCs/>
          <w:b/>
        </w:rPr>
        <w:t xml:space="preserve">Pakistan Islamabad</w:t>
      </w:r>
      <w:r>
        <w:t xml:space="preserve"> </w:t>
      </w:r>
      <w:r>
        <w:t xml:space="preserve">acts as the strategic, regulatory, and technological hub for national energy operations.</w:t>
      </w:r>
    </w:p>
    <w:p>
      <w:pPr>
        <w:numPr>
          <w:ilvl w:val="0"/>
          <w:numId w:val="1002"/>
        </w:numPr>
        <w:pStyle w:val="Compact"/>
      </w:pPr>
      <w:r>
        <w:t xml:space="preserve">Digital transformation and environmental compliance are key challenges addressed by modern engineers in this region.</w:t>
      </w:r>
    </w:p>
    <w:p>
      <w:pPr>
        <w:numPr>
          <w:ilvl w:val="0"/>
          <w:numId w:val="1002"/>
        </w:numPr>
        <w:pStyle w:val="Compact"/>
      </w:pPr>
      <w:r>
        <w:t xml:space="preserve">National energy security is directly linked to the technical proficiency and strategic planning executed by these professionals.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Role of Petroleum Engineers in Pakistan Islamabad</dc:title>
  <dc:creator/>
  <cp:keywords/>
  <dcterms:created xsi:type="dcterms:W3CDTF">2026-07-29T07:38:05Z</dcterms:created>
  <dcterms:modified xsi:type="dcterms:W3CDTF">2026-07-29T07:38:05Z</dcterms:modified>
</cp:coreProperties>
</file>

<file path=docProps/custom.xml><?xml version="1.0" encoding="utf-8"?>
<Properties xmlns="http://schemas.openxmlformats.org/officeDocument/2006/custom-properties" xmlns:vt="http://schemas.openxmlformats.org/officeDocument/2006/docPropsVTypes"/>
</file>