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238fa07297e1cbea4ab58d901bca40036b8fc4a"/>
    <w:p>
      <w:pPr>
        <w:pStyle w:val="Heading1"/>
      </w:pPr>
      <w:r>
        <w:t xml:space="preserve">Case Study Optimizing Energy Production and Sustainability in United Arab Emirates Abu Dhabi</w:t>
      </w:r>
    </w:p>
    <w:p>
      <w:pPr>
        <w:pStyle w:val="FirstParagraph"/>
      </w:pPr>
      <w:r>
        <w:rPr>
          <w:iCs/>
          <w:i/>
          <w:bCs/>
          <w:b/>
        </w:rPr>
        <w:t xml:space="preserve">Note:</w:t>
      </w:r>
      <w:r>
        <w:t xml:space="preserve">This document serves as a comprehensive Case Study analyzing the technical, strategic, and environmental roles of the Petroleum Engineer within the specific context of United Arab Emirates Abu Dhabi. It explores how specialized engineering expertise drives efficiency in one of the world's most significant oil-producing regions.</w:t>
      </w:r>
    </w:p>
    <w:bookmarkStart w:id="20" w:name="introduction"/>
    <w:p>
      <w:pPr>
        <w:pStyle w:val="Heading2"/>
      </w:pPr>
      <w:r>
        <w:t xml:space="preserve">1. Introduction</w:t>
      </w:r>
    </w:p>
    <w:p>
      <w:pPr>
        <w:pStyle w:val="FirstParagraph"/>
      </w:pPr>
      <w:r>
        <w:t xml:space="preserve">The energy sector is the backbone of many global economies, but nowhere is this more evident than in the Middle East. Among its key players, United Arab Emirates Abu Dhabi stands out as a powerhouse of hydrocarbon resources. The emirate holds some of the largest proven oil reserves globally, making it a critical node in international energy markets. However, extracting these resources efficiently and sustainably requires more than just geological data; it requires the intricate application of engineering principles.</w:t>
      </w:r>
    </w:p>
    <w:p>
      <w:pPr>
        <w:pStyle w:val="BodyText"/>
      </w:pPr>
      <w:r>
        <w:t xml:space="preserve">This Case Study focuses on the pivotal role of the Petroleum Engineer in United Arab Emirates Abu Dhabi. It examines how these professionals navigate complex reservoir characteristics, implement advanced recovery techniques, and align with national visions for economic diversification and environmental stewardship. The narrative highlights how a dedicated Petroleum Engineer contributes to maximizing asset value while adhering to strict operational safety and sustainability standards.</w:t>
      </w:r>
    </w:p>
    <w:bookmarkEnd w:id="20"/>
    <w:bookmarkStart w:id="21" w:name="Xcc6f6c83896b27781183df114b718e5b62a83c9"/>
    <w:p>
      <w:pPr>
        <w:pStyle w:val="Heading2"/>
      </w:pPr>
      <w:r>
        <w:t xml:space="preserve">2. Contextual Background: United Arab Emirates Abu Dhabi</w:t>
      </w:r>
    </w:p>
    <w:p>
      <w:pPr>
        <w:pStyle w:val="FirstParagraph"/>
      </w:pPr>
      <w:r>
        <w:t xml:space="preserve">To understand the scope of work for a Petroleum Engineer in this region, one must first appreciate the geological and economic landscape of United Arab Emirates Abu Dhabi. The emirate’s subsurface geology is characterized by diverse reservoir types, ranging from carbonate formations to complex sandstone structures. These formations present unique challenges regarding pressure maintenance, fluid flow dynamics, and well integrity.</w:t>
      </w:r>
    </w:p>
    <w:p>
      <w:pPr>
        <w:pStyle w:val="BodyText"/>
      </w:pPr>
      <w:r>
        <w:t xml:space="preserve">Historically, the discovery of oil in United Arab Emirates Abu Dhabi transformed the region from a desert economy based on pearling and fishing into a global economic hub. Today, while efforts toward diversification are prominent under initiatives like "Abu Dhabi Economic Vision 2030," hydrocarbons remain central to national revenue. Consequently, the demand for high-efficiency extraction methods is higher than ever. The Petroleum Engineer in United Arab Emirates Abu Dhabi operates at the intersection of technical innovation and economic strategy.</w:t>
      </w:r>
    </w:p>
    <w:bookmarkEnd w:id="21"/>
    <w:bookmarkStart w:id="24" w:name="X9a72b69501186743f077d15c137c09fc60eee95"/>
    <w:p>
      <w:pPr>
        <w:pStyle w:val="Heading2"/>
      </w:pPr>
      <w:r>
        <w:t xml:space="preserve">3. Technical Challenges and Engineering Solutions</w:t>
      </w:r>
    </w:p>
    <w:bookmarkStart w:id="22" w:name="enhanced-oil-recovery-eor"/>
    <w:p>
      <w:pPr>
        <w:pStyle w:val="Heading3"/>
      </w:pPr>
      <w:r>
        <w:t xml:space="preserve">3.1 Enhanced Oil Recovery (EOR)</w:t>
      </w:r>
    </w:p>
    <w:p>
      <w:pPr>
        <w:pStyle w:val="FirstParagraph"/>
      </w:pPr>
      <w:r>
        <w:t xml:space="preserve">In mature fields within United Arab Emirates Abu Dhabi, primary and secondary recovery methods often yield diminishing returns. This is where the expertise of the Petroleum Engineer becomes critical. The Case Study highlights a specific scenario in a major onshore field where water cut levels were rising rapidly, indicating that much of the produced fluid was water rather than oil.</w:t>
      </w:r>
    </w:p>
    <w:p>
      <w:pPr>
        <w:pStyle w:val="BodyText"/>
      </w:pPr>
      <w:r>
        <w:t xml:space="preserve">The assigned Petroleum Engineer initiated an Enhanced Oil Recovery (EOR) program. By utilizing thermal recovery methods, specifically steam-assisted gravity drainage (SAGD), and chemical flooding techniques, the engineer aimed to improve sweep efficiency. This involved rigorous simulation modeling to predict reservoir behavior under different injection rates and temperatures. The successful implementation of these strategies resulted in a 15% increase in incremental oil production over a five-year period.</w:t>
      </w:r>
    </w:p>
    <w:bookmarkEnd w:id="22"/>
    <w:bookmarkStart w:id="23" w:name="digitalization-and-data-analytics"/>
    <w:p>
      <w:pPr>
        <w:pStyle w:val="Heading3"/>
      </w:pPr>
      <w:r>
        <w:t xml:space="preserve">3.2 Digitalization and Data Analytics</w:t>
      </w:r>
    </w:p>
    <w:p>
      <w:pPr>
        <w:pStyle w:val="FirstParagraph"/>
      </w:pPr>
      <w:r>
        <w:t xml:space="preserve">The modern Petroleum Engineer in United Arab Emirates Abu Dhabi is also a data scientist. With the advent of Industry 4.0, operators are leveraging digital twins and real-time monitoring systems. In this Case Study, we look at a deepwater project off the coast of United Arab Emirates Abu Dhabi. The Petroleum Engineer integrated IoT sensors into wellheads to monitor pressure and temperature fluctuations in real-time.</w:t>
      </w:r>
    </w:p>
    <w:p>
      <w:pPr>
        <w:pStyle w:val="BodyText"/>
      </w:pPr>
      <w:r>
        <w:t xml:space="preserve">By applying machine learning algorithms to this data stream, the engineer predicted potential equipment failures before they occurred. This predictive maintenance approach reduced unplanned downtime by 20%, significantly lowering operational costs and enhancing safety for personnel working in harsh offshore environments.</w:t>
      </w:r>
    </w:p>
    <w:bookmarkEnd w:id="23"/>
    <w:bookmarkEnd w:id="24"/>
    <w:bookmarkStart w:id="25" w:name="Xa647aea48943cf6d5aff0b1f0917ee920c7952d"/>
    <w:p>
      <w:pPr>
        <w:pStyle w:val="Heading2"/>
      </w:pPr>
      <w:r>
        <w:t xml:space="preserve">4. Sustainability and Environmental Stewardship</w:t>
      </w:r>
    </w:p>
    <w:p>
      <w:pPr>
        <w:pStyle w:val="FirstParagraph"/>
      </w:pPr>
      <w:r>
        <w:t xml:space="preserve">A critical aspect of the contemporary role of the Petroleum Engineer in United Arab Emirates Abu Dhabi is the commitment to sustainability. The emirate has made significant pledges regarding carbon neutrality, aiming for net-zero emissions by 2050. This places a heavy responsibility on engineers to minimize the environmental footprint of extraction activities.</w:t>
      </w:r>
    </w:p>
    <w:p>
      <w:pPr>
        <w:pStyle w:val="BodyText"/>
      </w:pPr>
      <w:r>
        <w:t xml:space="preserve">In our Case Study, the Petroleum Engineer was tasked with designing a solution for produced water management. Traditionally, producing large volumes of saline water alongside oil required costly disposal methods that posed environmental risks. The engineer designed an advanced filtration and reinjection system that treated the produced water to meet strict regulatory standards before reinjecting it into non-productive formations.</w:t>
      </w:r>
    </w:p>
    <w:p>
      <w:pPr>
        <w:pStyle w:val="BodyText"/>
      </w:pPr>
      <w:r>
        <w:t xml:space="preserve">This dual-purpose solution not only addressed environmental concerns but also helped maintain reservoir pressure, thereby enhancing secondary recovery. This holistic approach demonstrates how the Petroleum Engineer in United Arab Emirates Abu Dhabi balances production goals with ecological responsibility, aligning corporate actions with the broader national agenda of sustainable development.</w:t>
      </w:r>
    </w:p>
    <w:bookmarkEnd w:id="25"/>
    <w:bookmarkStart w:id="26" w:name="collaboration-and-interdisciplinary-work"/>
    <w:p>
      <w:pPr>
        <w:pStyle w:val="Heading2"/>
      </w:pPr>
      <w:r>
        <w:t xml:space="preserve">5. Collaboration and Interdisciplinary Work</w:t>
      </w:r>
    </w:p>
    <w:p>
      <w:pPr>
        <w:pStyle w:val="FirstParagraph"/>
      </w:pPr>
      <w:r>
        <w:t xml:space="preserve">No Petroleum Engineer works in isolation. The Case Study emphasizes the importance of cross-functional collaboration within United Arab Emirates Abu Dhabi’s energy sector. Engineers frequently interact with geoscientists, reservoir modelers, drilling specialists, and regulatory bodies.</w:t>
      </w:r>
    </w:p>
    <w:p>
      <w:pPr>
        <w:pStyle w:val="BodyText"/>
      </w:pPr>
      <w:r>
        <w:t xml:space="preserve">In a complex deepwater development project in United Arab Emirates Abu Dhabi, the lead Petroleum Engineer coordinated with geological teams to refine the static reservoir model. This collaboration ensured that the drilling plan accounted for unexpected fault lines identified during seismic surveys. Simultaneously, interaction with environmental regulators ensured compliance with marine protection laws. This interdisciplinary teamwork was crucial for the project’s success, ensuring that technical feasibility did not compromise regulatory or social license to operate.</w:t>
      </w:r>
    </w:p>
    <w:bookmarkEnd w:id="26"/>
    <w:bookmarkStart w:id="27" w:name="future-outlook-and-strategic-importance"/>
    <w:p>
      <w:pPr>
        <w:pStyle w:val="Heading2"/>
      </w:pPr>
      <w:r>
        <w:t xml:space="preserve">6. Future Outlook and Strategic Importance</w:t>
      </w:r>
    </w:p>
    <w:p>
      <w:pPr>
        <w:pStyle w:val="FirstParagraph"/>
      </w:pPr>
      <w:r>
        <w:t xml:space="preserve">Looking ahead, the role of the Petroleum Engineer in United Arab Emirates Abu Dhabi will continue to evolve. As global energy demands shift and renewable energy technologies advance, petroleum engineers are increasingly involved in carbon capture, utilization, and storage (CCUS) projects. In United Arab Emirates Abu Dhabi, several pilot projects are exploring CCUS as a means to decarbonize oil production.</w:t>
      </w:r>
    </w:p>
    <w:p>
      <w:pPr>
        <w:pStyle w:val="BodyText"/>
      </w:pPr>
      <w:r>
        <w:t xml:space="preserve">The Case Study concludes that the skills developed by Petroleum Engineers—such as complex problem-solving, risk management, and systems thinking—are transferable to these emerging green energy technologies. Thus, the Petroleum Engineer in United Arab Emirates Abu Dhabi is not just an optimizer of fossil fuel extraction but a key architect of the region’s sustainable energy future.</w:t>
      </w:r>
    </w:p>
    <w:bookmarkEnd w:id="27"/>
    <w:bookmarkStart w:id="28" w:name="conclusion"/>
    <w:p>
      <w:pPr>
        <w:pStyle w:val="Heading2"/>
      </w:pPr>
      <w:r>
        <w:t xml:space="preserve">7. Conclusion</w:t>
      </w:r>
    </w:p>
    <w:p>
      <w:pPr>
        <w:pStyle w:val="FirstParagraph"/>
      </w:pPr>
      <w:r>
        <w:t xml:space="preserve">This Case Study has illustrated that the Petroleum Engineer in United Arab Emirates Abu Dhabi plays a multifaceted and indispensable role. From implementing advanced Enhanced Oil Recovery techniques to integrating digital technologies and championing environmental sustainability, these professionals ensure that the vast resources of United Arab Emirates Abu Dhabi are developed efficiently and responsibly.</w:t>
      </w:r>
    </w:p>
    <w:p>
      <w:pPr>
        <w:pStyle w:val="BodyText"/>
      </w:pPr>
      <w:r>
        <w:t xml:space="preserve">The synergy between technical engineering expertise and strategic national goals defines the current landscape in United Arab Emirates Abu Dhabi. As the region navigates its transition toward a diversified, sustainable economy, the contribution of the Petroleum Engineer remains vital. They serve as stewards of energy security, driving innovation while mitigating environmental impact, ensuring that United Arab Emirates Abu Dhabi remains a competitive and responsible player on the global energy stage.</w:t>
      </w:r>
    </w:p>
    <w:p>
      <w:pPr>
        <w:pStyle w:val="BodyText"/>
      </w:pPr>
      <w:r>
        <w:rPr>
          <w:bCs/>
          <w:b/>
        </w:rPr>
        <w:t xml:space="preserve">Disclaimer:</w:t>
      </w:r>
      <w:r>
        <w:t xml:space="preserve"> </w:t>
      </w:r>
      <w:r>
        <w:t xml:space="preserve">This Case Study is for educational and informational purposes only. It reflects general industry practices in United Arab Emirates Abu Dhabi and does not represent proprietary data from specific companies unless explicitly stated. The term "Petroleum Engineer" refers to the professional discipline, and "United Arab Emirates Abu Dhabi" refers to the geographic and economic jurisdiction analyzed.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Petroleum Engineer in United Arab Emirates Abu Dhabi</dc:title>
  <dc:creator/>
  <dc:language>en</dc:language>
  <cp:keywords/>
  <dcterms:created xsi:type="dcterms:W3CDTF">2026-07-29T06:34:16Z</dcterms:created>
  <dcterms:modified xsi:type="dcterms:W3CDTF">2026-07-29T06:34:16Z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