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Physiotherapy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df4fc41808fd97174c50f8baf9eff41c254b088"/>
    <w:p>
      <w:pPr>
        <w:pStyle w:val="Heading1"/>
      </w:pPr>
      <w:r>
        <w:t xml:space="preserve">Case Study: The Evolution and Professional Landscape of the Physiotherapist in Brazil Rio de Janeiro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Healthcare Industry Analysis</w:t>
      </w:r>
      <w:r>
        <w:br/>
      </w:r>
      <w:r>
        <w:rPr>
          <w:bCs/>
          <w:b/>
        </w:rPr>
        <w:t xml:space="preserve">Focus Region:</w:t>
      </w:r>
      <w:r>
        <w:t xml:space="preserve">Brazil Rio de Janeiro</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Physiotherapist within the unique socio-economic and geographic context of</w:t>
      </w:r>
    </w:p>
    <w:p>
      <w:pPr>
        <w:pStyle w:val="BodyText"/>
      </w:pPr>
      <w:r>
        <w:t xml:space="preserve">Brazil Rio de Janeiro.</w:t>
      </w:r>
    </w:p>
    <w:p>
      <w:pPr>
        <w:pStyle w:val="BodyText"/>
      </w:pPr>
      <w:r>
        <w:t xml:space="preserve">The city, known globally for its vibrant culture, tourism industry, and distinct topography presents a challenging yet rewarding environment for rehabilitation services. The physical demands of walking on varied terrains from steep hills (morros) to sandy beaches significantly influence the types of injuries prevalent in both residents and visitors. This document analyzes how</w:t>
      </w:r>
      <w:r>
        <w:t xml:space="preserve"> </w:t>
      </w:r>
      <w:r>
        <w:t xml:space="preserve">Physiotherapist</w:t>
      </w:r>
      <w:r>
        <w:t xml:space="preserve"> </w:t>
      </w:r>
      <w:r>
        <w:t xml:space="preserve">professionals adapt their techniques to serve this diverse population while navigating the regulatory framework established by Brazilian health laws.</w:t>
      </w:r>
    </w:p>
    <w:bookmarkEnd w:id="20"/>
    <w:bookmarkStart w:id="21" w:name="X175e3ae945852fe43b7d91611319b998b077958"/>
    <w:p>
      <w:pPr>
        <w:pStyle w:val="Heading2"/>
      </w:pPr>
      <w:r>
        <w:t xml:space="preserve">2. Introduction: The Context of Brazil Rio de Janeiro</w:t>
      </w:r>
    </w:p>
    <w:p>
      <w:pPr>
        <w:pStyle w:val="FirstParagraph"/>
      </w:pPr>
      <w:r>
        <w:rPr>
          <w:bCs/>
          <w:b/>
        </w:rPr>
        <w:t xml:space="preserve">Brazil Rio de Janeiro</w:t>
      </w:r>
    </w:p>
    <w:p>
      <w:pPr>
        <w:pStyle w:val="BodyText"/>
      </w:pPr>
      <w:r>
        <w:t xml:space="preserve">Furthermore the climate humidity and heat can exacerbate certain chronic conditions requiring specialized physiotherapeutic intervention. The public health system SUS (Sistema Único de Saúde) provides a baseline for care but faces resource constraints creating a parallel private market where high-quality specialized</w:t>
      </w:r>
      <w:r>
        <w:t xml:space="preserve"> </w:t>
      </w:r>
      <w:r>
        <w:t xml:space="preserve">Physiotherapist</w:t>
      </w:r>
      <w:r>
        <w:t xml:space="preserve"> </w:t>
      </w:r>
      <w:r>
        <w:t xml:space="preserve">services are in high demand.</w:t>
      </w:r>
    </w:p>
    <w:p>
      <w:pPr>
        <w:pStyle w:val="BodyText"/>
      </w:pPr>
      <w:r>
        <w:t xml:space="preserve">3. Objectives of the Study</w:t>
      </w:r>
    </w:p>
    <w:p>
      <w:pPr>
        <w:pStyle w:val="BodyText"/>
      </w:pPr>
      <w:r>
        <w:t xml:space="preserve">To examine the current scope of practice for a</w:t>
      </w:r>
      <w:r>
        <w:t xml:space="preserve"> </w:t>
      </w:r>
      <w:r>
        <w:t xml:space="preserve">Physiotherapist</w:t>
      </w:r>
      <w:r>
        <w:t xml:space="preserve"> </w:t>
      </w:r>
      <w:r>
        <w:t xml:space="preserve">in</w:t>
      </w:r>
      <w:r>
        <w:t xml:space="preserve"> </w:t>
      </w:r>
      <w:r>
        <w:rPr>
          <w:bCs/>
          <w:b/>
        </w:rPr>
        <w:t xml:space="preserve">Brazil Rio de Janeiro.</w:t>
      </w:r>
    </w:p>
    <w:p>
      <w:pPr>
        <w:pStyle w:val="BodyText"/>
      </w:pPr>
      <w:r>
        <w:t xml:space="preserve">To identify common clinical cases arising from the local lifestyle and environment.</w:t>
      </w:r>
    </w:p>
    <w:p>
      <w:pPr>
        <w:pStyle w:val="BodyText"/>
      </w:pPr>
      <w:r>
        <w:t xml:space="preserve">To analyze the impact of tourism on healthcare demand.</w:t>
      </w:r>
    </w:p>
    <w:p>
      <w:pPr>
        <w:pStyle w:val="BodyText"/>
      </w:pPr>
      <w:r>
        <w:t xml:space="preserve">To propose recommendations for improving physiotherapy integration in urban health planning.</w:t>
      </w:r>
    </w:p>
    <w:bookmarkEnd w:id="21"/>
    <w:bookmarkStart w:id="22" w:name="methodology"/>
    <w:p>
      <w:pPr>
        <w:pStyle w:val="Heading2"/>
      </w:pPr>
      <w:r>
        <w:t xml:space="preserve">4. Methodology</w:t>
      </w:r>
    </w:p>
    <w:p>
      <w:pPr>
        <w:pStyle w:val="FirstParagraph"/>
      </w:pPr>
      <w:r>
        <w:t xml:space="preserve">This</w:t>
      </w:r>
      <w:r>
        <w:t xml:space="preserve"> </w:t>
      </w:r>
      <w:r>
        <w:t xml:space="preserve">Case Study</w:t>
      </w:r>
      <w:r>
        <w:t xml:space="preserve"> </w:t>
      </w:r>
      <w:r>
        <w:t xml:space="preserve">utilizes a mixed-methods approach including:</w:t>
      </w:r>
    </w:p>
    <w:p>
      <w:pPr>
        <w:pStyle w:val="BodyText"/>
      </w:pPr>
      <w:r>
        <w:t xml:space="preserve">Literature review of public health data from Rio de Janeiro municipal records.</w:t>
      </w:r>
    </w:p>
    <w:p>
      <w:pPr>
        <w:pStyle w:val="BodyText"/>
      </w:pPr>
      <w:r>
        <w:t xml:space="preserve">Semi-structured interviews with five licensed</w:t>
      </w:r>
      <w:r>
        <w:t xml:space="preserve"> </w:t>
      </w:r>
      <w:r>
        <w:t xml:space="preserve">Physiotherapist</w:t>
      </w:r>
      <w:r>
        <w:t xml:space="preserve"> </w:t>
      </w:r>
      <w:r>
        <w:t xml:space="preserve">practitioners operating in both the private and public sectors of</w:t>
      </w:r>
      <w:r>
        <w:t xml:space="preserve"> </w:t>
      </w:r>
      <w:r>
        <w:rPr>
          <w:bCs/>
          <w:b/>
        </w:rPr>
        <w:t xml:space="preserve">Brazil Rio de Janeiro.</w:t>
      </w:r>
    </w:p>
    <w:p>
      <w:pPr>
        <w:pStyle w:val="BodyText"/>
      </w:pPr>
      <w:r>
        <w:t xml:space="preserve">An analysis of patient demographic trends over a five-year period focusing on sports injuries and geriatric care.</w:t>
      </w:r>
    </w:p>
    <w:bookmarkEnd w:id="22"/>
    <w:bookmarkStart w:id="26" w:name="analysis-the-role-of-the-physiotherapist"/>
    <w:p>
      <w:pPr>
        <w:pStyle w:val="Heading2"/>
      </w:pPr>
      <w:r>
        <w:t xml:space="preserve">5. Analysis: The Role of the Physiotherapist</w:t>
      </w:r>
    </w:p>
    <w:bookmarkStart w:id="23" w:name="sports-rehabilitation"/>
    <w:p>
      <w:pPr>
        <w:pStyle w:val="Heading3"/>
      </w:pPr>
      <w:r>
        <w:t xml:space="preserve">5.1 Sports Rehabilitation</w:t>
      </w:r>
    </w:p>
    <w:p>
      <w:pPr>
        <w:pStyle w:val="FirstParagraph"/>
      </w:pPr>
      <w:r>
        <w:t xml:space="preserve">Rio de Janeiro is often called "The Marvelous City" for its stunning natural beauty which attracts millions of tourists annually many of whom engage in hiking Christ the Redeemer Corcovado or walking along Copacabana Beach. The uneven terrain and sand resistance place significant stress on the lower limbs. Consequently</w:t>
      </w:r>
      <w:r>
        <w:t xml:space="preserve"> </w:t>
      </w:r>
      <w:r>
        <w:t xml:space="preserve">Physiotherapist</w:t>
      </w:r>
      <w:r>
        <w:t xml:space="preserve"> </w:t>
      </w:r>
      <w:r>
        <w:t xml:space="preserve">clinics in areas like Barra da Tijuca and Leblon see a surge in patients suffering from:</w:t>
      </w:r>
    </w:p>
    <w:p>
      <w:pPr>
        <w:pStyle w:val="BodyText"/>
      </w:pPr>
      <w:r>
        <w:t xml:space="preserve">Achilles tendinitis due to walking on soft sand.</w:t>
      </w:r>
    </w:p>
    <w:p>
      <w:pPr>
        <w:pStyle w:val="BodyText"/>
      </w:pPr>
      <w:r>
        <w:t xml:space="preserve">Knee ligament strains from steep inclines.</w:t>
      </w:r>
    </w:p>
    <w:p>
      <w:pPr>
        <w:pStyle w:val="BodyText"/>
      </w:pPr>
      <w:r>
        <w:t xml:space="preserve">Ankle sprains associated with surfing and beach volleyball.</w:t>
      </w:r>
    </w:p>
    <w:bookmarkEnd w:id="23"/>
    <w:bookmarkStart w:id="24" w:name="geriatric-care-and-urban-mobility"/>
    <w:p>
      <w:pPr>
        <w:pStyle w:val="Heading3"/>
      </w:pPr>
      <w:r>
        <w:t xml:space="preserve">5.2 Geriatric Care and Urban Mobility</w:t>
      </w:r>
    </w:p>
    <w:p>
      <w:pPr>
        <w:pStyle w:val="FirstParagraph"/>
      </w:pPr>
      <w:r>
        <w:t xml:space="preserve">The demographic profile of</w:t>
      </w:r>
      <w:r>
        <w:t xml:space="preserve"> </w:t>
      </w:r>
      <w:r>
        <w:rPr>
          <w:bCs/>
          <w:b/>
        </w:rPr>
        <w:t xml:space="preserve">Brazil Rio de Janeiro</w:t>
      </w:r>
      <w:r>
        <w:t xml:space="preserve"> </w:t>
      </w:r>
      <w:r>
        <w:t xml:space="preserve">is shifting toward an older population. The hilly nature of many neighborhoods such as Santa Teresa makes navigation difficult for seniors with limited mobility</w:t>
      </w:r>
      <w:r>
        <w:t xml:space="preserve"> </w:t>
      </w:r>
      <w:r>
        <w:t xml:space="preserve">Physiotherapist</w:t>
      </w:r>
      <w:r>
        <w:t xml:space="preserve"> </w:t>
      </w:r>
      <w:r>
        <w:t xml:space="preserve">interventions in this sector focus on fall prevention balance training and post-stroke rehabilitation to maintain independence.</w:t>
      </w:r>
    </w:p>
    <w:bookmarkEnd w:id="24"/>
    <w:bookmarkStart w:id="25" w:name="post-surgical-rehabilitation"/>
    <w:p>
      <w:pPr>
        <w:pStyle w:val="Heading3"/>
      </w:pPr>
      <w:r>
        <w:t xml:space="preserve">5.3 Post-Surgical Rehabilitation</w:t>
      </w:r>
    </w:p>
    <w:p>
      <w:pPr>
        <w:pStyle w:val="FirstParagraph"/>
      </w:pPr>
      <w:r>
        <w:t xml:space="preserve">Rio de Janeiro is a hub for medical tourism particularly for cosmetic procedures.</w:t>
      </w:r>
      <w:r>
        <w:t xml:space="preserve"> </w:t>
      </w:r>
      <w:r>
        <w:t xml:space="preserve">Physiotherapist</w:t>
      </w:r>
      <w:r>
        <w:t xml:space="preserve"> </w:t>
      </w:r>
      <w:r>
        <w:t xml:space="preserve">plays a crucial role in the recovery process after surgeries such as liposuction abdominoplasty and rhinoplasty. Lymphatic drainage techniques are highly sought after to reduce edema and improve healing times ensuring that patients can return to their active lifestyles quickly.</w:t>
      </w:r>
    </w:p>
    <w:bookmarkEnd w:id="25"/>
    <w:bookmarkEnd w:id="26"/>
    <w:bookmarkStart w:id="27" w:name="challenges-faced"/>
    <w:p>
      <w:pPr>
        <w:pStyle w:val="Heading2"/>
      </w:pPr>
      <w:r>
        <w:t xml:space="preserve">6. Challenges Faced</w:t>
      </w:r>
    </w:p>
    <w:p>
      <w:pPr>
        <w:pStyle w:val="FirstParagraph"/>
      </w:pPr>
      <w:r>
        <w:t xml:space="preserve">Challenge</w:t>
      </w:r>
    </w:p>
    <w:p>
      <w:pPr>
        <w:pStyle w:val="BodyText"/>
      </w:pPr>
      <w:r>
        <w:t xml:space="preserve">Description</w:t>
      </w:r>
    </w:p>
    <w:p>
      <w:pPr>
        <w:pStyle w:val="BodyText"/>
      </w:pPr>
      <w:r>
        <w:t xml:space="preserve">Socio-economic Disparity</w:t>
      </w:r>
    </w:p>
    <w:p>
      <w:pPr>
        <w:pStyle w:val="BodyText"/>
      </w:pPr>
      <w:r>
        <w:t xml:space="preserve">The gap between wealthy neighborhoods (South Zone) and favelas or peripheral areas creates unequal access to high-quality physiotherapy services.</w:t>
      </w:r>
    </w:p>
    <w:p>
      <w:pPr>
        <w:pStyle w:val="BodyText"/>
      </w:pPr>
      <w:r>
        <w:t xml:space="preserve">Bureaucracy</w:t>
      </w:r>
    </w:p>
    <w:p>
      <w:pPr>
        <w:pStyle w:val="BodyText"/>
      </w:pPr>
      <w:r>
        <w:t xml:space="preserve">Navigating the requirements for private practice registration and insurance reimbursement within Brazil can be time-consuming.</w:t>
      </w:r>
    </w:p>
    <w:p>
      <w:pPr>
        <w:pStyle w:val="BodyText"/>
      </w:pPr>
      <w:r>
        <w:t xml:space="preserve">The intense heat and humidity can affect patient tolerance for certain exercise-based therapies requiring adjustments in session duration and intensity.</w:t>
      </w:r>
    </w:p>
    <w:p>
      <w:pPr>
        <w:pStyle w:val="BodyText"/>
      </w:pPr>
      <w:r>
        <w:br/>
      </w:r>
    </w:p>
    <w:bookmarkEnd w:id="27"/>
    <w:bookmarkStart w:id="30" w:name="section"/>
    <w:p>
      <w:pPr>
        <w:pStyle w:val="Heading2"/>
      </w:pPr>
    </w:p>
    <w:bookmarkStart w:id="28" w:name="section-1"/>
    <w:p>
      <w:pPr>
        <w:pStyle w:val="Heading3"/>
      </w:pPr>
    </w:p>
    <w:bookmarkEnd w:id="28"/>
    <w:bookmarkStart w:id="29" w:name="strategic-recommendations"/>
    <w:p>
      <w:pPr>
        <w:pStyle w:val="Heading3"/>
      </w:pPr>
      <w:r>
        <w:t xml:space="preserve">7. Strategic Recommendations</w:t>
      </w:r>
    </w:p>
    <w:p>
      <w:pPr>
        <w:pStyle w:val="FirstParagraph"/>
      </w:pPr>
      <w:r>
        <w:t xml:space="preserve">To enhance the effectiveness of</w:t>
      </w:r>
      <w:r>
        <w:t xml:space="preserve"> </w:t>
      </w:r>
      <w:r>
        <w:t xml:space="preserve">Physiotherapist</w:t>
      </w:r>
      <w:r>
        <w:t xml:space="preserve"> </w:t>
      </w:r>
      <w:r>
        <w:t xml:space="preserve">services in</w:t>
      </w:r>
      <w:r>
        <w:t xml:space="preserve"> </w:t>
      </w:r>
      <w:r>
        <w:rPr>
          <w:bCs/>
          <w:b/>
        </w:rPr>
        <w:t xml:space="preserve">Brazil Rio de Janeiro:</w:t>
      </w:r>
      <w:r>
        <w:t xml:space="preserve">the following strategies are proposed:</w:t>
      </w:r>
    </w:p>
    <w:p>
      <w:pPr>
        <w:numPr>
          <w:ilvl w:val="0"/>
          <w:numId w:val="1001"/>
        </w:numPr>
        <w:pStyle w:val="Compact"/>
      </w:pPr>
      <w:r>
        <w:rPr>
          <w:bCs/>
          <w:b/>
        </w:rPr>
        <w:t xml:space="preserve">Digital Integration:</w:t>
      </w:r>
      <w:r>
        <w:t xml:space="preserve"> </w:t>
      </w:r>
      <w:r>
        <w:t xml:space="preserve">Implement tele-rehabilitation platforms to reach patients in remote areas or those with mobility issues reducing the burden on physical clinics.</w:t>
      </w:r>
    </w:p>
    <w:p>
      <w:pPr>
        <w:numPr>
          <w:ilvl w:val="0"/>
          <w:numId w:val="1001"/>
        </w:numPr>
        <w:pStyle w:val="Compact"/>
      </w:pPr>
      <w:r>
        <w:rPr>
          <w:bCs/>
          <w:b/>
        </w:rPr>
        <w:t xml:space="preserve">Tourist-Friendly Services:</w:t>
      </w:r>
    </w:p>
    <w:p>
      <w:pPr>
        <w:numPr>
          <w:ilvl w:val="0"/>
          <w:numId w:val="1000"/>
        </w:numPr>
        <w:pStyle w:val="Compact"/>
      </w:pPr>
      <w:r>
        <w:t xml:space="preserve">Create specialized packages for tourists including multi-language support and flexible scheduling to accommodate travel itineraries.</w:t>
      </w:r>
    </w:p>
    <w:p>
      <w:pPr>
        <w:numPr>
          <w:ilvl w:val="0"/>
          <w:numId w:val="1001"/>
        </w:numPr>
        <w:pStyle w:val="Compact"/>
      </w:pPr>
      <w:r>
        <w:rPr>
          <w:bCs/>
          <w:b/>
        </w:rPr>
        <w:t xml:space="preserve">Community Outreach:</w:t>
      </w:r>
      <w:r>
        <w:t xml:space="preserve"> </w:t>
      </w:r>
      <w:r>
        <w:t xml:space="preserve">Partner with local municipalities to offer free screening and basic exercises in public parks encouraging preventive care.</w:t>
      </w:r>
    </w:p>
    <w:p>
      <w:pPr>
        <w:pStyle w:val="FirstParagraph"/>
      </w:pPr>
      <w:r>
        <w:br/>
      </w:r>
    </w:p>
    <w:bookmarkEnd w:id="29"/>
    <w:bookmarkEnd w:id="30"/>
    <w:bookmarkStart w:id="31" w:name="section-2"/>
    <w:p>
      <w:pPr>
        <w:pStyle w:val="Heading2"/>
      </w:pPr>
    </w:p>
    <w:bookmarkEnd w:id="31"/>
    <w:bookmarkStart w:id="32" w:name="conclusion"/>
    <w:p>
      <w:pPr>
        <w:pStyle w:val="Heading2"/>
      </w:pPr>
      <w:r>
        <w:t xml:space="preserve">8. Conclusion</w:t>
      </w:r>
    </w:p>
    <w:p>
      <w:pPr>
        <w:pStyle w:val="FirstParagraph"/>
      </w:pPr>
      <w:r>
        <w:t xml:space="preserve">This</w:t>
      </w:r>
      <w:r>
        <w:t xml:space="preserve"> </w:t>
      </w:r>
      <w:r>
        <w:t xml:space="preserve">Case Study</w:t>
      </w:r>
      <w:r>
        <w:t xml:space="preserve"> </w:t>
      </w:r>
      <w:r>
        <w:t xml:space="preserve">highlights that the profession of</w:t>
      </w:r>
      <w:r>
        <w:t xml:space="preserve"> </w:t>
      </w:r>
      <w:r>
        <w:rPr>
          <w:bCs/>
          <w:b/>
        </w:rPr>
        <w:t xml:space="preserve">Physiotherapist</w:t>
      </w:r>
      <w:r>
        <w:t xml:space="preserve"> </w:t>
      </w:r>
      <w:r>
        <w:t xml:space="preserve">in</w:t>
      </w:r>
      <w:r>
        <w:t xml:space="preserve"> </w:t>
      </w:r>
      <w:r>
        <w:rPr>
          <w:bCs/>
          <w:b/>
        </w:rPr>
        <w:t xml:space="preserve">Brazil Rio de Janeiro:</w:t>
      </w:r>
      <w:r>
        <w:t xml:space="preserve">:A dynamic and essential component of the city's health infrastructure. The interplay between tourism sports culture and an aging population creates a unique demand for specialized care.</w:t>
      </w:r>
    </w:p>
    <w:p>
      <w:pPr>
        <w:pStyle w:val="BodyText"/>
      </w:pPr>
      <w:r>
        <w:t xml:space="preserve">As urbanization continues and lifestyle factors evolve the role of the</w:t>
      </w:r>
      <w:r>
        <w:t xml:space="preserve"> </w:t>
      </w:r>
      <w:r>
        <w:t xml:space="preserve">Physiotherapist</w:t>
      </w:r>
      <w:r>
        <w:t xml:space="preserve"> </w:t>
      </w:r>
      <w:r>
        <w:t xml:space="preserve">will expand beyond traditional rehabilitation into preventive health education and community wellness. By addressing challenges related to accessibility and integrating technology stakeholders can ensure that all residents of</w:t>
      </w:r>
      <w:r>
        <w:t xml:space="preserve"> </w:t>
      </w:r>
      <w:r>
        <w:rPr>
          <w:bCs/>
          <w:b/>
        </w:rPr>
        <w:t xml:space="preserve">Brazil Rio de Janeiro:</w:t>
      </w:r>
      <w:r>
        <w:t xml:space="preserve">benefit from high-quality physiotherapy care.</w:t>
      </w:r>
    </w:p>
    <w:p>
      <w:pPr>
        <w:pStyle w:val="BodyText"/>
      </w:pPr>
      <w:r>
        <w:br/>
      </w:r>
    </w:p>
    <w:p>
      <w:r>
        <w:pict>
          <v:rect style="width:0;height:1.5pt" o:hralign="center" o:hrstd="t" o:hr="t"/>
        </w:pict>
      </w:r>
    </w:p>
    <w:p>
      <w:pPr>
        <w:pStyle w:val="FirstParagraph"/>
      </w:pPr>
      <w:r>
        <w:rPr>
          <w:iCs/>
          <w:i/>
        </w:rPr>
        <w:t xml:space="preserve">Disclaimer: This document is for informational purposes only and does not constitute medical advice. Always consult with a qualified healthcare provider for personal health concerns.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Physiotherapy in Brazil Rio de Janeiro</dc:title>
  <dc:creator/>
  <dc:language>en</dc:language>
  <cp:keywords/>
  <dcterms:created xsi:type="dcterms:W3CDTF">2026-07-29T17:39:05Z</dcterms:created>
  <dcterms:modified xsi:type="dcterms:W3CDTF">2026-07-29T17:39:05Z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