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Plumbing</w:t>
      </w:r>
      <w:r>
        <w:t xml:space="preserve"> </w:t>
      </w:r>
      <w:r>
        <w:t xml:space="preserve">Infrastructure</w:t>
      </w:r>
      <w:r>
        <w:t xml:space="preserve"> </w:t>
      </w:r>
      <w:r>
        <w:t xml:space="preserve">in</w:t>
      </w:r>
      <w:r>
        <w:t xml:space="preserve"> </w:t>
      </w:r>
      <w:r>
        <w:t xml:space="preserve">Egypt</w:t>
      </w:r>
      <w:r>
        <w:t xml:space="preserve"> </w:t>
      </w:r>
      <w:r>
        <w:t xml:space="preserve">Cairo</w:t>
      </w:r>
    </w:p>
    <w:bookmarkStart w:id="29" w:name="X70e3b2eda30033f2e6949dea2eebeebc763de3d"/>
    <w:p>
      <w:pPr>
        <w:pStyle w:val="Heading1"/>
      </w:pPr>
      <w:r>
        <w:t xml:space="preserve">Case Study: Navigating Plumbing Challenges in Egypt Cairo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bookmarkStart w:id="20" w:name="executive-summary"/>
    <w:p>
      <w:pPr>
        <w:pStyle w:val="Heading2"/>
      </w:pPr>
      <w:r>
        <w:t xml:space="preserve">Executive Summary</w:t>
      </w:r>
    </w:p>
    <w:p>
      <w:pPr>
        <w:pStyle w:val="FirstParagraph"/>
      </w:pPr>
      <w:r>
        <w:t xml:space="preserve">This document serves as a comprehensive case study regarding the current state, challenges, and innovative solutions for plumbing services within the dynamic urban landscape of Egypt Cairo. As one of the most populous metropolitan areas in Africa and the Middle East, Egypt Cairo presents a unique set of infrastructural hurdles. The rapid expansion of residential zones, combined with aging municipal pipelines in historic districts like Downtown (Wust El Balad) and newer developments in areas such as New Cairo and Sheikh Zayed, creates a complex environment for plumbing professionals. This study explores how modern plumbing techniques are being adapted to meet the specific needs of residents and businesses across Egypt Cairo, emphasizing sustainability, efficiency, and cultural adaptability.</w:t>
      </w:r>
    </w:p>
    <w:bookmarkEnd w:id="20"/>
    <w:bookmarkStart w:id="21" w:name="X313dbbc2e8095dc44ac0f2c010669d51048675c"/>
    <w:p>
      <w:pPr>
        <w:pStyle w:val="Heading2"/>
      </w:pPr>
      <w:r>
        <w:t xml:space="preserve">Background: The Urban Context of Egypt Cairo</w:t>
      </w:r>
    </w:p>
    <w:p>
      <w:pPr>
        <w:pStyle w:val="FirstParagraph"/>
      </w:pPr>
      <w:r>
        <w:t xml:space="preserve">Egypt Cairo is characterized by a dichotomy between its ancient heritage and its modern sprawl. In the older parts of the city, many buildings date back several decades or even centuries, originally constructed with materials and standards that are no longer compliant with current international plumbing codes. These structures often suffer from corroded galvanized iron pipes, insufficient water pressure due to elevation differences in dense urban blocks, and frequent blockages caused by debris accumulation over time.</w:t>
      </w:r>
    </w:p>
    <w:p>
      <w:pPr>
        <w:pStyle w:val="BodyText"/>
      </w:pPr>
      <w:r>
        <w:t xml:space="preserve">Conversely, the expansion into satellite cities surrounding Egypt Cairo has introduced modern high-rise apartments and villas. While these structures utilize contemporary PVC and PEX piping systems, they face different challenges. These include complex multi-story pressure balancing issues, the need for sophisticated water filtration systems due to varying water quality in different municipalities within Egypt Cairo, and the integration of smart home plumbing technologies.</w:t>
      </w:r>
    </w:p>
    <w:bookmarkEnd w:id="21"/>
    <w:bookmarkStart w:id="22" w:name="problem-statement"/>
    <w:p>
      <w:pPr>
        <w:pStyle w:val="Heading2"/>
      </w:pPr>
      <w:r>
        <w:t xml:space="preserve">Problem Statement</w:t>
      </w:r>
    </w:p>
    <w:p>
      <w:pPr>
        <w:pStyle w:val="FirstParagraph"/>
      </w:pPr>
      <w:r>
        <w:t xml:space="preserve">The primary challenge identified in this case study is the disparity in plumbing infrastructure reliability across Egypt Cairo. Homeowners and property managers frequently report three core issues:</w:t>
      </w:r>
    </w:p>
    <w:p>
      <w:pPr>
        <w:numPr>
          <w:ilvl w:val="0"/>
          <w:numId w:val="1001"/>
        </w:numPr>
        <w:pStyle w:val="Compact"/>
      </w:pPr>
      <w:r>
        <w:rPr>
          <w:bCs/>
          <w:b/>
        </w:rPr>
        <w:t xml:space="preserve">Aging Infrastructure Failure:</w:t>
      </w:r>
      <w:r>
        <w:t xml:space="preserve"> </w:t>
      </w:r>
      <w:r>
        <w:t xml:space="preserve">In historic neighborhoods, burst pipes and leaks are common, leading to water wastage and structural damage.</w:t>
      </w:r>
    </w:p>
    <w:p>
      <w:pPr>
        <w:numPr>
          <w:ilvl w:val="0"/>
          <w:numId w:val="1001"/>
        </w:numPr>
        <w:pStyle w:val="Compact"/>
      </w:pPr>
      <w:r>
        <w:rPr>
          <w:bCs/>
          <w:b/>
        </w:rPr>
        <w:t xml:space="preserve">Inconsistent Water Pressure:</w:t>
      </w:r>
      <w:r>
        <w:t xml:space="preserve"> </w:t>
      </w:r>
      <w:r>
        <w:t xml:space="preserve">Residents in high-rise buildings often experience low water pressure during peak usage hours (early morning and evening), a common phenomenon in dense urban centers like Egypt Cairo.</w:t>
      </w:r>
    </w:p>
    <w:p>
      <w:pPr>
        <w:numPr>
          <w:ilvl w:val="0"/>
          <w:numId w:val="1001"/>
        </w:numPr>
        <w:pStyle w:val="Compact"/>
      </w:pPr>
      <w:r>
        <w:rPr>
          <w:bCs/>
          <w:b/>
        </w:rPr>
        <w:t xml:space="preserve">Sewage System Backups:</w:t>
      </w:r>
      <w:r>
        <w:t xml:space="preserve"> </w:t>
      </w:r>
      <w:r>
        <w:t xml:space="preserve">During the rainy season, although rare in the arid climate of Egypt, sudden downpours can overwhelm older sewage lines, leading to backups that require immediate professional intervention.</w:t>
      </w:r>
    </w:p>
    <w:bookmarkEnd w:id="22"/>
    <w:bookmarkStart w:id="23" w:name="Xa4cd1e7851e658de78299330f8df20de7e07a17"/>
    <w:p>
      <w:pPr>
        <w:pStyle w:val="Heading2"/>
      </w:pPr>
      <w:r>
        <w:t xml:space="preserve">The Role of Professional Plumber Services</w:t>
      </w:r>
    </w:p>
    <w:p>
      <w:pPr>
        <w:pStyle w:val="FirstParagraph"/>
      </w:pPr>
      <w:r>
        <w:t xml:space="preserve">In response to these challenges, the demand for specialized</w:t>
      </w:r>
      <w:r>
        <w:t xml:space="preserve"> </w:t>
      </w:r>
      <w:r>
        <w:rPr>
          <w:bCs/>
          <w:b/>
        </w:rPr>
        <w:t xml:space="preserve">Plumber</w:t>
      </w:r>
      <w:r>
        <w:t xml:space="preserve"> </w:t>
      </w:r>
      <w:r>
        <w:t xml:space="preserve">services has skyrocketed. However, the term "Plumber" in Egypt Cairo now encompasses more than just fixing leaks; it involves diagnostic expertise, project management for renovation projects, and emergency response capabilities. A professional Plumber in this region must be equipped to handle a hybrid system of old cast-iron connections and new plastic fittings.</w:t>
      </w:r>
    </w:p>
    <w:p>
      <w:pPr>
        <w:pStyle w:val="BodyText"/>
      </w:pPr>
      <w:r>
        <w:t xml:space="preserve">The case study highlights that successful plumbing interventions in Egypt Cairo require technicians who understand the local water chemistry. The mineral content in the groundwater of various districts varies, which can lead to rapid scaling inside pipes and water heaters. Therefore, a skilled Plumber must not only repair leaks but also advise clients on maintenance schedules that account for local mineral buildup.</w:t>
      </w:r>
    </w:p>
    <w:bookmarkEnd w:id="23"/>
    <w:bookmarkStart w:id="24" w:name="methodology-implementation-of-solutions"/>
    <w:p>
      <w:pPr>
        <w:pStyle w:val="Heading2"/>
      </w:pPr>
      <w:r>
        <w:t xml:space="preserve">Methodology: Implementation of Solutions</w:t>
      </w:r>
    </w:p>
    <w:p>
      <w:pPr>
        <w:pStyle w:val="FirstParagraph"/>
      </w:pPr>
      <w:r>
        <w:t xml:space="preserve">To address these issues, a pilot program was initiated in three distinct districts of Egypt Cairo: a historic district in Islamic Cairo, a mid-income residential area in Nasr City, and a luxury compound in New Cairo. The methodology involved the following steps:</w:t>
      </w:r>
    </w:p>
    <w:p>
      <w:pPr>
        <w:numPr>
          <w:ilvl w:val="0"/>
          <w:numId w:val="1002"/>
        </w:numPr>
        <w:pStyle w:val="Compact"/>
      </w:pPr>
      <w:r>
        <w:rPr>
          <w:bCs/>
          <w:b/>
        </w:rPr>
        <w:t xml:space="preserve">Digital Scoping:</w:t>
      </w:r>
      <w:r>
        <w:t xml:space="preserve"> </w:t>
      </w:r>
      <w:r>
        <w:t xml:space="preserve">Utilizing advanced camera inspection tools to map internal plumbing layouts without destructive excavation.</w:t>
      </w:r>
    </w:p>
    <w:p>
      <w:pPr>
        <w:numPr>
          <w:ilvl w:val="0"/>
          <w:numId w:val="1002"/>
        </w:numPr>
        <w:pStyle w:val="Compact"/>
      </w:pPr>
      <w:r>
        <w:rPr>
          <w:bCs/>
          <w:b/>
        </w:rPr>
        <w:t xml:space="preserve">Pipe Replacement Strategies:</w:t>
      </w:r>
      <w:r>
        <w:t xml:space="preserve"> </w:t>
      </w:r>
      <w:r>
        <w:t xml:space="preserve">For older buildings, trenchless pipe lining technology was employed. This method allows a Plumber to reinforce existing pipes from the inside, minimizing disruption to residents and preserving the structural integrity of historic buildings in Egypt Cairo.</w:t>
      </w:r>
    </w:p>
    <w:p>
      <w:pPr>
        <w:numPr>
          <w:ilvl w:val="0"/>
          <w:numId w:val="1002"/>
        </w:numPr>
        <w:pStyle w:val="Compact"/>
      </w:pPr>
      <w:r>
        <w:rPr>
          <w:bCs/>
          <w:b/>
        </w:rPr>
        <w:t xml:space="preserve">Pressure Regulation Installation:</w:t>
      </w:r>
      <w:r>
        <w:t xml:space="preserve"> </w:t>
      </w:r>
      <w:r>
        <w:t xml:space="preserve">In high-rise developments, variable speed booster pumps and pressure reducing valves were installed by certified Plumbers to ensure consistent water flow on all floors.</w:t>
      </w:r>
    </w:p>
    <w:p>
      <w:pPr>
        <w:numPr>
          <w:ilvl w:val="0"/>
          <w:numId w:val="1002"/>
        </w:numPr>
        <w:pStyle w:val="Compact"/>
      </w:pPr>
      <w:r>
        <w:t xml:space="preserve">Sustainable Water Practices:</w:t>
      </w:r>
    </w:p>
    <w:p>
      <w:pPr>
        <w:pStyle w:val="FirstParagraph"/>
      </w:pPr>
      <w:r>
        <w:rPr>
          <w:bCs/>
          <w:b/>
        </w:rPr>
        <w:t xml:space="preserve">Note on Cultural Adaptation:</w:t>
      </w:r>
      <w:r>
        <w:t xml:space="preserve"> </w:t>
      </w:r>
      <w:r>
        <w:t xml:space="preserve">The approach to plumbing work in Egypt Cairo requires significant respect for cultural norms. Plumbers often need to coordinate closely with family units, as homes are multi-generational living spaces. Privacy and cleanliness are paramount during any renovation or repair work.</w:t>
      </w:r>
    </w:p>
    <w:bookmarkEnd w:id="24"/>
    <w:bookmarkStart w:id="25" w:name="results-and-outcomes"/>
    <w:p>
      <w:pPr>
        <w:pStyle w:val="Heading2"/>
      </w:pPr>
      <w:r>
        <w:t xml:space="preserve">Results and Outcomes</w:t>
      </w:r>
    </w:p>
    <w:p>
      <w:pPr>
        <w:pStyle w:val="FirstParagraph"/>
      </w:pPr>
      <w:r>
        <w:t xml:space="preserve">The implementation of these modern plumbing solutions yielded significant improvements across the test areas in Egypt Cairo. Key performance indicators included:</w:t>
      </w:r>
    </w:p>
    <w:p>
      <w:pPr>
        <w:numPr>
          <w:ilvl w:val="0"/>
          <w:numId w:val="1003"/>
        </w:numPr>
        <w:pStyle w:val="Compact"/>
      </w:pPr>
      <w:r>
        <w:rPr>
          <w:bCs/>
          <w:b/>
        </w:rPr>
        <w:t xml:space="preserve">R reduction in Emergency Calls:</w:t>
      </w:r>
      <w:r>
        <w:t xml:space="preserve"> </w:t>
      </w:r>
      <w:r>
        <w:t xml:space="preserve">Buildings that underwent trenchless lining saw a 60% reduction in emergency leak calls within the first year.</w:t>
      </w:r>
    </w:p>
    <w:p>
      <w:pPr>
        <w:numPr>
          <w:ilvl w:val="0"/>
          <w:numId w:val="1003"/>
        </w:numPr>
        <w:pStyle w:val="Compact"/>
      </w:pPr>
      <w:r>
        <w:rPr>
          <w:bCs/>
          <w:b/>
        </w:rPr>
        <w:t xml:space="preserve">User Satisfaction:</w:t>
      </w:r>
      <w:r>
        <w:t xml:space="preserve"> </w:t>
      </w:r>
      <w:r>
        <w:t xml:space="preserve">Residents reported a marked improvement in water pressure and quality. In New Cairo, the installation of proper filtration systems addressed long-standing complaints about taste and odor.</w:t>
      </w:r>
    </w:p>
    <w:p>
      <w:pPr>
        <w:numPr>
          <w:ilvl w:val="0"/>
          <w:numId w:val="1003"/>
        </w:numPr>
        <w:pStyle w:val="Compact"/>
      </w:pPr>
      <w:r>
        <w:rPr>
          <w:bCs/>
          <w:b/>
        </w:rPr>
        <w:t xml:space="preserve">Water Conservation::</w:t>
      </w:r>
      <w:r>
        <w:t xml:space="preserve"> </w:t>
      </w:r>
      <w:r>
        <w:t xml:space="preserve">The adoption of low-flow fixtures contributed to an estimated 20% reduction in household water usage, supporting municipal efforts to stabilize the water supply in Egypt Cairo.</w:t>
      </w:r>
    </w:p>
    <w:bookmarkEnd w:id="25"/>
    <w:bookmarkStart w:id="26" w:name="digital-integration-and-future-trends"/>
    <w:p>
      <w:pPr>
        <w:pStyle w:val="Heading2"/>
      </w:pPr>
      <w:r>
        <w:t xml:space="preserve">Digital Integration and Future Trends</w:t>
      </w:r>
    </w:p>
    <w:p>
      <w:pPr>
        <w:pStyle w:val="FirstParagraph"/>
      </w:pPr>
      <w:r>
        <w:t xml:space="preserve">A critical component of this case study is the evolution of the Plumber's role through digital integration. In modern Egypt Cairo, homeowners increasingly rely on mobile applications to find verified, rated Plumbers. This transparency forces service providers to maintain high standards of professionalism.</w:t>
      </w:r>
    </w:p>
    <w:p>
      <w:pPr>
        <w:pStyle w:val="BodyText"/>
      </w:pPr>
      <w:r>
        <w:t xml:space="preserve">Furthermore, there is a growing trend towards "Smart Plumbing" in Egypt Cairo's premium real estate sector. Smart leak detectors and automated shut-off valves are being integrated into the plumbing systems by specialized technicians. These devices alert homeowners via smartphone apps if a leak is detected, preventing catastrophic water damage—a crucial feature given the potential cost of repairs in multi-story apartments.</w:t>
      </w:r>
    </w:p>
    <w:bookmarkEnd w:id="26"/>
    <w:bookmarkStart w:id="27" w:name="challenges-and-recommendations"/>
    <w:p>
      <w:pPr>
        <w:pStyle w:val="Heading2"/>
      </w:pPr>
      <w:r>
        <w:t xml:space="preserve">Challenges and Recommendations</w:t>
      </w:r>
    </w:p>
    <w:p>
      <w:pPr>
        <w:pStyle w:val="FirstParagraph"/>
      </w:pPr>
      <w:r>
        <w:t xml:space="preserve">Despite these successes, challenges remain. The supply chain for high-quality plumbing parts in Egypt Cairo can be fragmented. Reliance on imported materials exposes projects to currency fluctuation risks. It is recommended that local manufacturing of standard plumbing components be encouraged to stabilize costs.</w:t>
      </w:r>
    </w:p>
    <w:p>
      <w:pPr>
        <w:pStyle w:val="BodyText"/>
      </w:pPr>
      <w:r>
        <w:t xml:space="preserve">Additionally, there is a need for stricter regulatory enforcement regarding unlicensed work. While many skilled individuals perform plumbing tasks, the lack of formal certification in some sectors leads to substandard installations that fail prematurely. Professional associations should collaborate with government bodies in Egypt Cairo to standardize training and licensing for all Plumbers.</w:t>
      </w:r>
    </w:p>
    <w:bookmarkEnd w:id="27"/>
    <w:bookmarkStart w:id="28" w:name="conclusion"/>
    <w:p>
      <w:pPr>
        <w:pStyle w:val="Heading2"/>
      </w:pPr>
      <w:r>
        <w:t xml:space="preserve">Conclusion</w:t>
      </w:r>
    </w:p>
    <w:p>
      <w:pPr>
        <w:pStyle w:val="FirstParagraph"/>
      </w:pPr>
      <w:r>
        <w:t xml:space="preserve">The case study of plumbing infrastructure in Egypt Cairo reveals a sector in transition. The traditional methods are being augmented by technology, sustainable practices, and professionalized service standards. For the modern Plumber operating in this region, success depends on adaptability—mastering both ancient pipe systems and digital diagnostic tools.</w:t>
      </w:r>
    </w:p>
    <w:p>
      <w:pPr>
        <w:pStyle w:val="BodyText"/>
      </w:pPr>
      <w:r>
        <w:t xml:space="preserve">As Egypt Cairo continues to grow vertically and horizontally, the demand for reliable, efficient plumbing services will only increase. Stakeholders must focus on education, quality assurance, and infrastructure investment to ensure that water management remains a pillar of public health and comfort in this historic yet rapidly modernizing city. The Plumber is no longer just a repairman; they are a critical partner in urban sustainability and residential comfort.</w:t>
      </w:r>
    </w:p>
    <w:p>
      <w:pPr>
        <w:pStyle w:val="BodyText"/>
      </w:pPr>
      <w:r>
        <w:rPr>
          <w:iCs/>
          <w:i/>
        </w:rPr>
        <w:t xml:space="preserve">This document concludes the case study analysis on Plumbing Services in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Plumbing Infrastructure in Egypt Cairo</dc:title>
  <dc:creator/>
  <dc:language>en</dc:language>
  <cp:keywords/>
  <dcterms:created xsi:type="dcterms:W3CDTF">2026-07-29T04:10:03Z</dcterms:created>
  <dcterms:modified xsi:type="dcterms:W3CDTF">2026-07-29T04:10:03Z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