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Kazakhstan</w:t>
      </w:r>
      <w:r>
        <w:t xml:space="preserve"> </w:t>
      </w:r>
      <w:r>
        <w:t xml:space="preserve">Almaty</w:t>
      </w:r>
    </w:p>
    <w:bookmarkStart w:id="30" w:name="Xc25d0e7a60c0e41354056ec9b2a83cb89960f2c"/>
    <w:p>
      <w:pPr>
        <w:pStyle w:val="Heading1"/>
      </w:pPr>
      <w:r>
        <w:t xml:space="preserve">Retrofitting Heritage for Modern Comfort:</w:t>
      </w:r>
      <w:r>
        <w:br/>
      </w:r>
      <w:r>
        <w:t xml:space="preserve">A Case Study on Professional Plumbing Services in Kazakhstan Almaty</w:t>
      </w:r>
    </w:p>
    <w:p>
      <w:pPr>
        <w:pStyle w:val="FirstParagraph"/>
      </w:pPr>
      <w:r>
        <w:rPr>
          <w:bCs/>
          <w:b/>
        </w:rPr>
        <w:t xml:space="preserve">Date:</w:t>
      </w:r>
      <w:r>
        <w:t xml:space="preserve"> </w:t>
      </w:r>
      <w:r>
        <w:t xml:space="preserve">October 2023</w:t>
      </w:r>
      <w:r>
        <w:br/>
      </w:r>
      <w:r>
        <w:rPr>
          <w:bCs/>
          <w:b/>
        </w:rPr>
        <w:t xml:space="preserve">Location:</w:t>
      </w:r>
      <w:r>
        <w:t xml:space="preserve">[Placeholder: Specific District, e.g., Medeu or Tselinniy], Kazakhstan Almaty</w:t>
      </w:r>
      <w:r>
        <w:br/>
      </w:r>
      <w:r>
        <w:rPr>
          <w:bCs/>
          <w:b/>
        </w:rPr>
        <w:t xml:space="preserve">Subject:</w:t>
      </w:r>
      <w:r>
        <w:t xml:space="preserve">[Placeholder: Private Residential Property]</w:t>
      </w:r>
    </w:p>
    <w:bookmarkStart w:id="20" w:name="the-context"/>
    <w:p>
      <w:pPr>
        <w:pStyle w:val="Heading2"/>
      </w:pPr>
      <w:r>
        <w:t xml:space="preserve">The Context</w:t>
      </w:r>
    </w:p>
    <w:p>
      <w:pPr>
        <w:pStyle w:val="FirstParagraph"/>
      </w:pPr>
      <w:r>
        <w:t xml:space="preserve">Kazakhstan Almaty represents a unique architectural and infrastructural landscape in Central Asia. As the cultural capital and largest city of the nation, Almaty boasts a dense mix of historical Soviet-era architecture and rapid modern development. For property owners in Kazakhstan Almaty, maintaining residential properties is not merely a matter of convenience; it is essential for preserving asset value and ensuring safety. One critical aspect often overlooked until disaster strikes is the integrity of the plumbing system. This</w:t>
      </w:r>
      <w:r>
        <w:t xml:space="preserve"> </w:t>
      </w:r>
      <w:r>
        <w:rPr>
          <w:bCs/>
          <w:b/>
        </w:rPr>
        <w:t xml:space="preserve">Case Study</w:t>
      </w:r>
      <w:r>
        <w:t xml:space="preserve"> </w:t>
      </w:r>
      <w:r>
        <w:t xml:space="preserve">examines a comprehensive renovation project undertaken to address severe infrastructural decay in a vintage apartment building.</w:t>
      </w:r>
    </w:p>
    <w:bookmarkEnd w:id="20"/>
    <w:bookmarkStart w:id="21" w:name="X9e22df7c5f3ccff8486e19f1267af496531a37e"/>
    <w:p>
      <w:pPr>
        <w:pStyle w:val="Heading2"/>
      </w:pPr>
      <w:r>
        <w:t xml:space="preserve">The Challenge: Decaying Infrastructure in Kazakhstan Almaty</w:t>
      </w:r>
    </w:p>
    <w:p>
      <w:pPr>
        <w:pStyle w:val="FirstParagraph"/>
      </w:pPr>
      <w:r>
        <w:t xml:space="preserve">The subject property was a three-bedroom apartment located on the fourth floor of a building constructed during the late Soviet period, typical of many neighborhoods across Kazakhstan Almaty. Upon acquisition by new owners, significant issues with the</w:t>
      </w:r>
      <w:r>
        <w:t xml:space="preserve"> </w:t>
      </w:r>
      <w:r>
        <w:rPr>
          <w:bCs/>
          <w:b/>
        </w:rPr>
        <w:t xml:space="preserve">Plumber</w:t>
      </w:r>
      <w:r>
        <w:t xml:space="preserve">'s craft became evident immediately. The existing plumbing infrastructure consisted primarily of galvanized steel pipes installed in the 1970s, which had suffered from decades of internal corrosion and mineral buildup.</w:t>
      </w:r>
    </w:p>
    <w:p>
      <w:pPr>
        <w:pStyle w:val="BodyText"/>
      </w:pPr>
      <w:r>
        <w:t xml:space="preserve">The specific problems identified included:</w:t>
      </w:r>
    </w:p>
    <w:p>
      <w:pPr>
        <w:numPr>
          <w:ilvl w:val="0"/>
          <w:numId w:val="1001"/>
        </w:numPr>
        <w:pStyle w:val="Compact"/>
      </w:pPr>
      <w:r>
        <w:rPr>
          <w:bCs/>
          <w:b/>
        </w:rPr>
        <w:t xml:space="preserve">Critical Water Pressure Loss:</w:t>
      </w:r>
      <w:r>
        <w:t xml:space="preserve"> </w:t>
      </w:r>
      <w:r>
        <w:t xml:space="preserve">Due to extensive rust accumulation inside the narrow-gauge pipes, water pressure dropped to negligible levels during peak usage hours.</w:t>
      </w:r>
    </w:p>
    <w:p>
      <w:pPr>
        <w:numPr>
          <w:ilvl w:val="0"/>
          <w:numId w:val="1001"/>
        </w:numPr>
        <w:pStyle w:val="Compact"/>
      </w:pPr>
      <w:r>
        <w:rPr>
          <w:bCs/>
          <w:b/>
        </w:rPr>
        <w:t xml:space="preserve">Frequent Leaks and Joint Failures:</w:t>
      </w:r>
      <w:r>
        <w:t xml:space="preserve">The soldered joints on the steel pipes had degraded, leading to persistent leaks behind walls and under floors. In Kazakhstan Almaty, where seismic activity is a genuine concern for building integrity, these leaks exacerbated structural weaknesses by rotting wooden supports.</w:t>
      </w:r>
    </w:p>
    <w:p>
      <w:pPr>
        <w:numPr>
          <w:ilvl w:val="0"/>
          <w:numId w:val="1001"/>
        </w:numPr>
        <w:pStyle w:val="Compact"/>
      </w:pPr>
      <w:r>
        <w:rPr>
          <w:bCs/>
          <w:b/>
        </w:rPr>
        <w:t xml:space="preserve">Incompatible Fixtures:</w:t>
      </w:r>
      <w:r>
        <w:t xml:space="preserve"> </w:t>
      </w:r>
      <w:r>
        <w:t xml:space="preserve">The existing system was not compatible with modern water-saving fixtures or contemporary filtration systems that homeowners desired.</w:t>
      </w:r>
    </w:p>
    <w:p>
      <w:pPr>
        <w:numPr>
          <w:ilvl w:val="0"/>
          <w:numId w:val="1001"/>
        </w:numPr>
        <w:pStyle w:val="Compact"/>
      </w:pPr>
      <w:r>
        <w:rPr>
          <w:bCs/>
          <w:b/>
        </w:rPr>
        <w:t xml:space="preserve">Lack of Modern Safety Features:</w:t>
      </w:r>
      <w:r>
        <w:t xml:space="preserve"> </w:t>
      </w:r>
      <w:r>
        <w:t xml:space="preserve">There were no pressure relief valves or proper shut-off mechanisms, posing a risk of catastrophic flooding.</w:t>
      </w:r>
    </w:p>
    <w:p>
      <w:pPr>
        <w:pStyle w:val="FirstParagraph"/>
      </w:pPr>
      <w:r>
        <w:t xml:space="preserve">The primary goal was to completely replace the plumbing system without causing excessive disruption to the neighbors below, who lived in an adjacent unit also suffering from similar infrastructure issues common in Kazakhstan Almaty.</w:t>
      </w:r>
    </w:p>
    <w:bookmarkEnd w:id="21"/>
    <w:bookmarkStart w:id="25" w:name="Xee2ebd90544c84dd134d8809e49ae1da0701a10"/>
    <w:p>
      <w:pPr>
        <w:pStyle w:val="Heading2"/>
      </w:pPr>
      <w:r>
        <w:t xml:space="preserve">The Solution: Strategic Plumbing Intervention</w:t>
      </w:r>
    </w:p>
    <w:p>
      <w:pPr>
        <w:pStyle w:val="FirstParagraph"/>
      </w:pPr>
      <w:r>
        <w:t xml:space="preserve">To address these complex challenges, a specialized</w:t>
      </w:r>
      <w:r>
        <w:t xml:space="preserve"> </w:t>
      </w:r>
      <w:r>
        <w:rPr>
          <w:bCs/>
          <w:b/>
        </w:rPr>
        <w:t xml:space="preserve">Plumber</w:t>
      </w:r>
      <w:r>
        <w:t xml:space="preserve"> </w:t>
      </w:r>
      <w:r>
        <w:t xml:space="preserve">team with experience in historical building retrofits was engaged. The approach required meticulous planning and high-quality materials to ensure longevity, specifically tailored to the water quality and conditions found in Kazakhstan Almaty.</w:t>
      </w:r>
    </w:p>
    <w:bookmarkStart w:id="22" w:name="assessment-and-planning"/>
    <w:p>
      <w:pPr>
        <w:pStyle w:val="Heading3"/>
      </w:pPr>
      <w:r>
        <w:t xml:space="preserve">1. Assessment and Planning</w:t>
      </w:r>
    </w:p>
    <w:p>
      <w:pPr>
        <w:pStyle w:val="FirstParagraph"/>
      </w:pPr>
      <w:r>
        <w:t xml:space="preserve">The initial phase involved a thorough diagnostic assessment using thermal imaging cameras to locate hidden leaks within the walls. This non-invasive technique allowed the</w:t>
      </w:r>
      <w:r>
        <w:t xml:space="preserve"> </w:t>
      </w:r>
      <w:r>
        <w:rPr>
          <w:bCs/>
          <w:b/>
        </w:rPr>
        <w:t xml:space="preserve">Plumber</w:t>
      </w:r>
      <w:r>
        <w:t xml:space="preserve">s to map out the exact routing of existing pipes and identify weak points without unnecessary demolition. Understanding the unique constraints of working in Kazakhstan Almaty, including noise ordinances and limited access in older elevator shafts, was crucial for scheduling.</w:t>
      </w:r>
    </w:p>
    <w:bookmarkEnd w:id="22"/>
    <w:bookmarkStart w:id="23" w:name="material-selection"/>
    <w:p>
      <w:pPr>
        <w:pStyle w:val="Heading3"/>
      </w:pPr>
      <w:r>
        <w:t xml:space="preserve">2. Material Selection</w:t>
      </w:r>
    </w:p>
    <w:p>
      <w:pPr>
        <w:pStyle w:val="FirstParagraph"/>
      </w:pPr>
      <w:r>
        <w:t xml:space="preserve">A key decision in this</w:t>
      </w:r>
      <w:r>
        <w:t xml:space="preserve"> </w:t>
      </w:r>
      <w:r>
        <w:rPr>
          <w:bCs/>
          <w:b/>
        </w:rPr>
        <w:t xml:space="preserve">Case Study</w:t>
      </w:r>
      <w:r>
        <w:t xml:space="preserve"> </w:t>
      </w:r>
      <w:r>
        <w:t xml:space="preserve">was the choice of materials. Given the hard water prevalent in many parts of Kazakhstan Almaty, which causes rapid scaling on fixtures and pipes, PEX-a (cross-linked polyethylene) piping was selected over traditional copper or PVC. PEX-a offers superior resistance to scale buildup and is flexible enough to navigate the tight corners typical of Soviet-era layouts without requiring numerous joints—a major source of potential leaks.</w:t>
      </w:r>
    </w:p>
    <w:bookmarkEnd w:id="23"/>
    <w:bookmarkStart w:id="24" w:name="Xf4e0832316d9246bd64b2aaf8fa78a76fcea857"/>
    <w:p>
      <w:pPr>
        <w:pStyle w:val="Heading3"/>
      </w:pPr>
      <w:r>
        <w:t xml:space="preserve">3. Execution: The Role of the Professional Plumber</w:t>
      </w:r>
    </w:p>
    <w:p>
      <w:pPr>
        <w:pStyle w:val="FirstParagraph"/>
      </w:pPr>
      <w:r>
        <w:t xml:space="preserve">The installation process was led by a senior</w:t>
      </w:r>
      <w:r>
        <w:t xml:space="preserve"> </w:t>
      </w:r>
      <w:r>
        <w:rPr>
          <w:bCs/>
          <w:b/>
        </w:rPr>
        <w:t xml:space="preserve">Plumber</w:t>
      </w:r>
      <w:r>
        <w:t xml:space="preserve">, supported by a team trained in modern joining techniques. The work proceeded in stages to minimize water disruption:</w:t>
      </w:r>
    </w:p>
    <w:p>
      <w:pPr>
        <w:numPr>
          <w:ilvl w:val="0"/>
          <w:numId w:val="1002"/>
        </w:numPr>
        <w:pStyle w:val="Compact"/>
      </w:pPr>
      <w:r>
        <w:rPr>
          <w:bCs/>
          <w:b/>
        </w:rPr>
        <w:t xml:space="preserve">Rust Removal and Prep:</w:t>
      </w:r>
      <w:r>
        <w:t xml:space="preserve">All old galvanized pipes were carefully cut out and disposed of properly, adhering to environmental standards.</w:t>
      </w:r>
    </w:p>
    <w:p>
      <w:pPr>
        <w:numPr>
          <w:ilvl w:val="0"/>
          <w:numId w:val="1002"/>
        </w:numPr>
        <w:pStyle w:val="Compact"/>
      </w:pPr>
      <w:r>
        <w:rPr>
          <w:bCs/>
          <w:b/>
        </w:rPr>
        <w:t xml:space="preserve">New Routing:</w:t>
      </w:r>
      <w:r>
        <w:t xml:space="preserve">New PEX-a lines were routed through newly created chases in the walls where space permitted, or along baseboards for aesthetic integration. This required precise measurements by the</w:t>
      </w:r>
      <w:r>
        <w:t xml:space="preserve"> </w:t>
      </w:r>
      <w:r>
        <w:rPr>
          <w:bCs/>
          <w:b/>
        </w:rPr>
        <w:t xml:space="preserve">Plumber</w:t>
      </w:r>
      <w:r>
        <w:t xml:space="preserve">s to avoid interference with electrical wiring and structural elements.</w:t>
      </w:r>
    </w:p>
    <w:p>
      <w:pPr>
        <w:numPr>
          <w:ilvl w:val="0"/>
          <w:numId w:val="1002"/>
        </w:numPr>
        <w:pStyle w:val="Compact"/>
      </w:pPr>
      <w:r>
        <w:rPr>
          <w:bCs/>
          <w:b/>
        </w:rPr>
        <w:t xml:space="preserve">Filtration Integration:</w:t>
      </w:r>
      <w:r>
        <w:t xml:space="preserve">A whole-house filtration system was installed upstream of the main water line. This step was vital for residents in Kazakhstan Almaty, as it protected appliances like washing machines and dishwashers from sediment damage.</w:t>
      </w:r>
    </w:p>
    <w:bookmarkEnd w:id="24"/>
    <w:bookmarkEnd w:id="25"/>
    <w:bookmarkStart w:id="26" w:name="the-result-modernization-meets-heritage"/>
    <w:p>
      <w:pPr>
        <w:pStyle w:val="Heading2"/>
      </w:pPr>
      <w:r>
        <w:t xml:space="preserve">The Result: Modernization Meets Heritage</w:t>
      </w:r>
    </w:p>
    <w:p>
      <w:pPr>
        <w:pStyle w:val="FirstParagraph"/>
      </w:pPr>
      <w:r>
        <w:t xml:space="preserve">The project was completed within ten days, with zero leakage incidents during or after installation. The impact on the household was immediate and profound:</w:t>
      </w:r>
    </w:p>
    <w:p>
      <w:pPr>
        <w:numPr>
          <w:ilvl w:val="0"/>
          <w:numId w:val="1003"/>
        </w:numPr>
        <w:pStyle w:val="Compact"/>
      </w:pPr>
      <w:r>
        <w:rPr>
          <w:bCs/>
          <w:b/>
        </w:rPr>
        <w:t xml:space="preserve">Restored Water Pressure:</w:t>
      </w:r>
      <w:r>
        <w:t xml:space="preserve">Priorities were reversed; water flow increased by approximately 300%, allowing simultaneous use of showers and kitchen faucets.</w:t>
      </w:r>
    </w:p>
    <w:p>
      <w:pPr>
        <w:numPr>
          <w:ilvl w:val="0"/>
          <w:numId w:val="1003"/>
        </w:numPr>
        <w:pStyle w:val="Compact"/>
      </w:pPr>
      <w:r>
        <w:rPr>
          <w:bCs/>
          <w:b/>
        </w:rPr>
        <w:t xml:space="preserve">Aesthetic Improvement:</w:t>
      </w:r>
      <w:r>
        <w:t xml:space="preserve">The removal of bulky, rusty pipes opened up wall spaces, allowing for modern interior design solutions.</w:t>
      </w:r>
    </w:p>
    <w:p>
      <w:pPr>
        <w:numPr>
          <w:ilvl w:val="0"/>
          <w:numId w:val="1003"/>
        </w:numPr>
        <w:pStyle w:val="Compact"/>
      </w:pPr>
      <w:r>
        <w:rPr>
          <w:bCs/>
          <w:b/>
        </w:rPr>
        <w:t xml:space="preserve">Risk Mitigation:</w:t>
      </w:r>
      <w:r>
        <w:t xml:space="preserve">The integration of leak detection sensors at critical points provided peace of mind, a standard feature expected in modern Kazakhstan Almaty real estate.</w:t>
      </w:r>
    </w:p>
    <w:p>
      <w:pPr>
        <w:numPr>
          <w:ilvl w:val="0"/>
          <w:numId w:val="1003"/>
        </w:numPr>
        <w:pStyle w:val="Compact"/>
      </w:pPr>
      <w:r>
        <w:rPr>
          <w:bCs/>
          <w:b/>
        </w:rPr>
        <w:t xml:space="preserve">Cost Efficiency:</w:t>
      </w:r>
      <w:r>
        <w:t xml:space="preserve">The switch to PEX-a reduced the overall material cost compared to high-grade copper, while the filtration system extended the lifespan of all downstream appliances by an estimated five years.</w:t>
      </w:r>
    </w:p>
    <w:bookmarkEnd w:id="26"/>
    <w:bookmarkStart w:id="27" w:name="X5cd35095d1c4d20fddbbd8d42245d5186526202"/>
    <w:p>
      <w:pPr>
        <w:pStyle w:val="Heading2"/>
      </w:pPr>
      <w:r>
        <w:t xml:space="preserve">Discussion: Implications for Property Owners in Kazakhstan Almaty</w:t>
      </w:r>
    </w:p>
    <w:p>
      <w:pPr>
        <w:pStyle w:val="FirstParagraph"/>
      </w:pPr>
      <w:r>
        <w:t xml:space="preserve">This</w:t>
      </w:r>
      <w:r>
        <w:t xml:space="preserve"> </w:t>
      </w:r>
      <w:r>
        <w:rPr>
          <w:bCs/>
          <w:b/>
        </w:rPr>
        <w:t xml:space="preserve">Case Study</w:t>
      </w:r>
    </w:p>
    <w:p>
      <w:pPr>
        <w:pStyle w:val="BodyText"/>
      </w:pPr>
      <w:r>
        <w:t xml:space="preserve">Plumber after a major burst can be exorbitant and destructive.</w:t>
      </w:r>
    </w:p>
    <w:p>
      <w:pPr>
        <w:pStyle w:val="BodyText"/>
      </w:pPr>
      <w:r>
        <w:t xml:space="preserve">Second, it emphasizes the importance of hiring professionals who understand local conditions. A</w:t>
      </w:r>
      <w:r>
        <w:t xml:space="preserve"> </w:t>
      </w:r>
      <w:r>
        <w:rPr>
          <w:bCs/>
          <w:b/>
        </w:rPr>
        <w:t xml:space="preserve">Plumber</w:t>
      </w:r>
      <w:r>
        <w:t xml:space="preserve">serving Kazakhstan Almaty must be familiar with the specific pressure dynamics of high-rise buildings in this region and the corrosive nature of local water supplies. Generic solutions often fail; tailored engineering, such as using PEX-a for hard-water regions, is essential.</w:t>
      </w:r>
    </w:p>
    <w:bookmarkEnd w:id="27"/>
    <w:bookmarkStart w:id="29" w:name="conclusion"/>
    <w:p>
      <w:pPr>
        <w:pStyle w:val="Heading2"/>
      </w:pPr>
      <w:r>
        <w:t xml:space="preserve">Conclusion</w:t>
      </w:r>
    </w:p>
    <w:p>
      <w:pPr>
        <w:pStyle w:val="FirstParagraph"/>
      </w:pPr>
      <w:r>
        <w:t xml:space="preserve">The successful renovation of this property demonstrates that even in older structures within Kazakhstan Almaty, modern plumbing standards are achievable and necessary. By engaging a skilled</w:t>
      </w:r>
      <w:r>
        <w:t xml:space="preserve"> </w:t>
      </w:r>
      <w:r>
        <w:rPr>
          <w:bCs/>
          <w:b/>
        </w:rPr>
        <w:t xml:space="preserve">Plumber</w:t>
      </w:r>
      <w:r>
        <w:t xml:space="preserve">s team and employing appropriate materials, the homeowners transformed a liability into an asset. This project serves as a benchmark for future renovations in Kazakhstan Almaty, illustrating that respect for historical architecture does not preclude the adoption of modern technology.</w:t>
      </w:r>
    </w:p>
    <w:p>
      <w:pPr>
        <w:pStyle w:val="BodyText"/>
      </w:pPr>
      <w:r>
        <w:t xml:space="preserve">In conclusion, maintaining robust plumbing infrastructure is not just about fixing leaks; it is about ensuring comfort, safety, and sustainability in the evolving urban landscape of Kazakhstan Almaty. For any resident or investor in this vibrant city, recognizing the value of professional</w:t>
      </w:r>
      <w:r>
        <w:t xml:space="preserve"> </w:t>
      </w:r>
      <w:r>
        <w:rPr>
          <w:bCs/>
          <w:b/>
        </w:rPr>
        <w:t xml:space="preserve">Plumber</w:t>
      </w:r>
      <w:r>
        <w:t xml:space="preserve">s intervention early on can prevent costly disasters and enhance quality of life.</w:t>
      </w:r>
    </w:p>
    <w:bookmarkStart w:id="28" w:name="key-takeaways"/>
    <w:p>
      <w:pPr>
        <w:pStyle w:val="Heading3"/>
      </w:pPr>
      <w:r>
        <w:t xml:space="preserve">Key Takeaways</w:t>
      </w:r>
    </w:p>
    <w:p>
      <w:pPr>
        <w:numPr>
          <w:ilvl w:val="0"/>
          <w:numId w:val="1004"/>
        </w:numPr>
        <w:pStyle w:val="Compact"/>
      </w:pPr>
      <w:r>
        <w:rPr>
          <w:bCs/>
          <w:b/>
        </w:rPr>
        <w:t xml:space="preserve">Diagnostics First:</w:t>
      </w:r>
    </w:p>
    <w:p>
      <w:pPr>
        <w:numPr>
          <w:ilvl w:val="0"/>
          <w:numId w:val="1000"/>
        </w:numPr>
        <w:pStyle w:val="Compact"/>
      </w:pPr>
      <w:r>
        <w:t xml:space="preserve">Skip the guesswork with thermal imaging to locate hidden issues.</w:t>
      </w:r>
    </w:p>
    <w:p>
      <w:pPr>
        <w:numPr>
          <w:ilvl w:val="0"/>
          <w:numId w:val="1004"/>
        </w:numPr>
        <w:pStyle w:val="Compact"/>
      </w:pPr>
      <w:r>
        <w:rPr>
          <w:bCs/>
          <w:b/>
        </w:rPr>
        <w:t xml:space="preserve">Material Matters:</w:t>
      </w:r>
      <w:r>
        <w:t xml:space="preserve">PEX-a is highly recommended for hard water areas like Kazakhstan Almaty.</w:t>
      </w:r>
    </w:p>
    <w:p>
      <w:pPr>
        <w:numPr>
          <w:ilvl w:val="0"/>
          <w:numId w:val="1004"/>
        </w:numPr>
        <w:pStyle w:val="Compact"/>
      </w:pPr>
      <w:r>
        <w:t xml:space="preserve">Hire Local Expertise: Choose a Plumber who understands the unique infrastructure challenges of Kazakhstan Almaty buildings.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Kazakhstan Almaty</dc:title>
  <dc:creator/>
  <dc:language>en</dc:language>
  <cp:keywords/>
  <dcterms:created xsi:type="dcterms:W3CDTF">2026-07-29T06:09:59Z</dcterms:created>
  <dcterms:modified xsi:type="dcterms:W3CDTF">2026-07-29T06:09:59Z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