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Essential</w:t>
      </w:r>
      <w:r>
        <w:t xml:space="preserve"> </w:t>
      </w:r>
      <w:r>
        <w:t xml:space="preserve">Plumbing</w:t>
      </w:r>
      <w:r>
        <w:t xml:space="preserve"> </w:t>
      </w:r>
      <w:r>
        <w:t xml:space="preserve">Solutions</w:t>
      </w:r>
      <w:r>
        <w:t xml:space="preserve"> </w:t>
      </w:r>
      <w:r>
        <w:t xml:space="preserve">in</w:t>
      </w:r>
      <w:r>
        <w:t xml:space="preserve"> </w:t>
      </w:r>
      <w:r>
        <w:t xml:space="preserve">Morocco</w:t>
      </w:r>
      <w:r>
        <w:t xml:space="preserve"> </w:t>
      </w:r>
      <w:r>
        <w:t xml:space="preserve">Casablanca</w:t>
      </w:r>
    </w:p>
    <w:bookmarkStart w:id="31" w:name="X081f57f3e08b59563acceaf151a8f6f85a53c67"/>
    <w:p>
      <w:pPr>
        <w:pStyle w:val="Heading1"/>
      </w:pPr>
      <w:r>
        <w:t xml:space="preserve">Case Study: Restoring Hydraulic Integrity in Morocco Casablanca Through Strategic Plumber Intervention</w:t>
      </w:r>
    </w:p>
    <w:p>
      <w:pPr>
        <w:pStyle w:val="FirstParagraph"/>
      </w:pPr>
      <w:r>
        <w:rPr>
          <w:bCs/>
          <w:b/>
        </w:rPr>
        <w:t xml:space="preserve">Date:</w:t>
      </w:r>
      <w:r>
        <w:t xml:space="preserve"> </w:t>
      </w:r>
      <w:r>
        <w:t xml:space="preserve">October 24, 2023</w:t>
      </w:r>
      <w:r>
        <w:br/>
      </w:r>
      <w:r>
        <w:rPr>
          <w:bCs/>
          <w:b/>
        </w:rPr>
        <w:t xml:space="preserve">Subject:</w:t>
      </w:r>
      <w:r>
        <w:t xml:space="preserve">A Comprehensive Analysis of Plumbing Infrastructure Challenges and Solutions in the Urban Landscape of Morocco Casablanca</w:t>
      </w:r>
    </w:p>
    <w:bookmarkStart w:id="20" w:name="executive-summary"/>
    <w:p>
      <w:pPr>
        <w:pStyle w:val="Heading2"/>
      </w:pPr>
      <w:r>
        <w:t xml:space="preserve">1. Executive Summary</w:t>
      </w:r>
    </w:p>
    <w:p>
      <w:pPr>
        <w:pStyle w:val="FirstParagraph"/>
      </w:pPr>
      <w:r>
        <w:t xml:space="preserve">This case study examines the critical role that professional</w:t>
      </w:r>
      <w:r>
        <w:t xml:space="preserve"> </w:t>
      </w:r>
      <w:r>
        <w:rPr>
          <w:bCs/>
          <w:b/>
        </w:rPr>
        <w:t xml:space="preserve">Plumber</w:t>
      </w:r>
      <w:r>
        <w:t xml:space="preserve"> </w:t>
      </w:r>
      <w:r>
        <w:t xml:space="preserve">services play in maintaining the structural and hygienic integrity of residential and commercial properties within Morocco Casablanca. As one of the most dynamic economic hubs in North Africa, Morocco Casablanca has experienced rapid urbanization over the past two decades. This growth has placed unprecedented stress on aging infrastructure networks, leading to frequent plumbing emergencies, water pressure inconsistencies, and sanitation concerns. The objective of this study is to analyze specific challenges faced by homeowners and businesses in Morocco Casablanca and demonstrate how specialized</w:t>
      </w:r>
      <w:r>
        <w:t xml:space="preserve"> </w:t>
      </w:r>
      <w:r>
        <w:rPr>
          <w:bCs/>
          <w:b/>
        </w:rPr>
        <w:t xml:space="preserve">Plumber</w:t>
      </w:r>
      <w:r>
        <w:t xml:space="preserve"> </w:t>
      </w:r>
      <w:r>
        <w:t xml:space="preserve">interventions provide sustainable solutions that ensure long-term reliability and safety.</w:t>
      </w:r>
    </w:p>
    <w:bookmarkEnd w:id="20"/>
    <w:bookmarkStart w:id="21" w:name="Xbb9ee1535db64d036a87a944a2f415499048855"/>
    <w:p>
      <w:pPr>
        <w:pStyle w:val="Heading2"/>
      </w:pPr>
      <w:r>
        <w:t xml:space="preserve">2. Contextual Background: The Urban Landscape of Morocco Casablanca</w:t>
      </w:r>
    </w:p>
    <w:p>
      <w:pPr>
        <w:pStyle w:val="FirstParagraph"/>
      </w:pPr>
      <w:r>
        <w:t xml:space="preserve">Morocco Casablanca is not merely a city; it is the economic engine of the Kingdom. With a population exceeding 3 million people, it blends traditional Moroccan architecture with modern high-rise developments in districts such as Maarif, Ain Diab, and the financial hub of Casa Finance City. However, this dichotomy presents unique challenges for maintenance and infrastructure management.</w:t>
      </w:r>
    </w:p>
    <w:p>
      <w:pPr>
        <w:pStyle w:val="BodyText"/>
      </w:pPr>
      <w:r>
        <w:t xml:space="preserve">In older neighborhoods like Habous or parts of the Medina surrounding Casablanca, plumbing systems often date back to French colonial era constructions from the early 20th century. These systems frequently utilize galvanized steel pipes that are prone to corrosion, leakage, and blockage. Conversely, new developments in Morocco Casablanca require high-pressure modern piping solutions capable of supporting luxury amenities and large-scale commercial operations. The disparity in infrastructure age necessitates a highly adaptable approach from any competent</w:t>
      </w:r>
      <w:r>
        <w:t xml:space="preserve"> </w:t>
      </w:r>
      <w:r>
        <w:rPr>
          <w:bCs/>
          <w:b/>
        </w:rPr>
        <w:t xml:space="preserve">Plumber</w:t>
      </w:r>
      <w:r>
        <w:t xml:space="preserve"> </w:t>
      </w:r>
      <w:r>
        <w:t xml:space="preserve">operating in this region.</w:t>
      </w:r>
    </w:p>
    <w:bookmarkEnd w:id="21"/>
    <w:bookmarkStart w:id="22" w:name="Xd35ab52f7aed990452522f9fad00bc6d3c69dd7"/>
    <w:p>
      <w:pPr>
        <w:pStyle w:val="Heading2"/>
      </w:pPr>
      <w:r>
        <w:t xml:space="preserve">3. Problem Statement: Identifying Critical Infrastructure Failures</w:t>
      </w:r>
    </w:p>
    <w:p>
      <w:pPr>
        <w:pStyle w:val="FirstParagraph"/>
      </w:pPr>
      <w:r>
        <w:t xml:space="preserve">The primary problems identified in this case study stem from three main sources prevalent in Morocco Casablanca:</w:t>
      </w:r>
    </w:p>
    <w:p>
      <w:pPr>
        <w:numPr>
          <w:ilvl w:val="0"/>
          <w:numId w:val="1001"/>
        </w:numPr>
        <w:pStyle w:val="Compact"/>
      </w:pPr>
      <w:r>
        <w:rPr>
          <w:bCs/>
          <w:b/>
        </w:rPr>
        <w:t xml:space="preserve">Aging Infrastructure Decay:</w:t>
      </w:r>
      <w:r>
        <w:t xml:space="preserve"> </w:t>
      </w:r>
      <w:r>
        <w:t xml:space="preserve">In many mid-rise apartment complexes built between 1970 and 1990, the internal water distribution systems are suffering from mineral buildup and pipe fatigue. This leads to sudden bursts, water loss, and potential contamination.</w:t>
      </w:r>
    </w:p>
    <w:p>
      <w:pPr>
        <w:numPr>
          <w:ilvl w:val="0"/>
          <w:numId w:val="1001"/>
        </w:numPr>
        <w:pStyle w:val="Compact"/>
      </w:pPr>
      <w:r>
        <w:rPr>
          <w:bCs/>
          <w:b/>
        </w:rPr>
        <w:t xml:space="preserve">Rapid Urbanization Pressure:</w:t>
      </w:r>
      <w:r>
        <w:t xml:space="preserve"> </w:t>
      </w:r>
      <w:r>
        <w:t xml:space="preserve">As new construction projects proliferate across Morocco Casablanca, there is often a mismatch between the design of new sewage connections and the capacity of existing municipal main lines. This results in backflow issues and drainage failures during peak usage times or heavy seasonal rains.</w:t>
      </w:r>
    </w:p>
    <w:p>
      <w:pPr>
        <w:numPr>
          <w:ilvl w:val="0"/>
          <w:numId w:val="1001"/>
        </w:numPr>
        <w:pStyle w:val="Compact"/>
      </w:pPr>
      <w:r>
        <w:rPr>
          <w:bCs/>
          <w:b/>
        </w:rPr>
        <w:t xml:space="preserve">Water Quality and Pressure Issues:</w:t>
      </w:r>
      <w:r>
        <w:t xml:space="preserve"> </w:t>
      </w:r>
      <w:r>
        <w:t xml:space="preserve">Residents in various districts report fluctuating water pressure, which can damage appliances, while concerns about water quality due to old piping materials remain a significant health concern. A skilled</w:t>
      </w:r>
      <w:r>
        <w:t xml:space="preserve"> </w:t>
      </w:r>
      <w:r>
        <w:rPr>
          <w:bCs/>
          <w:b/>
        </w:rPr>
        <w:t xml:space="preserve">Plumber</w:t>
      </w:r>
      <w:r>
        <w:t xml:space="preserve"> </w:t>
      </w:r>
      <w:r>
        <w:t xml:space="preserve">must address not just the flow but also the purity of the system.</w:t>
      </w:r>
    </w:p>
    <w:bookmarkEnd w:id="22"/>
    <w:bookmarkStart w:id="26" w:name="Xd66db3334e8b9b6fc596c8681d3bae404c97781"/>
    <w:p>
      <w:pPr>
        <w:pStyle w:val="Heading2"/>
      </w:pPr>
      <w:r>
        <w:t xml:space="preserve">4. Methodology: The Professional Plumber Approach in Morocco Casablanca</w:t>
      </w:r>
    </w:p>
    <w:p>
      <w:pPr>
        <w:pStyle w:val="FirstParagraph"/>
      </w:pPr>
      <w:r>
        <w:t xml:space="preserve">To address these complex issues, our analysis focuses on a standardized methodology adopted by leading</w:t>
      </w:r>
      <w:r>
        <w:t xml:space="preserve"> </w:t>
      </w:r>
      <w:r>
        <w:rPr>
          <w:bCs/>
          <w:b/>
        </w:rPr>
        <w:t xml:space="preserve">Plumber</w:t>
      </w:r>
      <w:r>
        <w:t xml:space="preserve"> </w:t>
      </w:r>
      <w:r>
        <w:t xml:space="preserve">service providers in Morocco Casablanca. This approach ensures that solutions are not merely temporary fixes but comprehensive restorations of hydraulic health.</w:t>
      </w:r>
    </w:p>
    <w:bookmarkStart w:id="23" w:name="diagnostic-assessment"/>
    <w:p>
      <w:pPr>
        <w:pStyle w:val="Heading3"/>
      </w:pPr>
      <w:r>
        <w:t xml:space="preserve">4.1 Diagnostic Assessment</w:t>
      </w:r>
    </w:p>
    <w:p>
      <w:pPr>
        <w:pStyle w:val="FirstParagraph"/>
      </w:pPr>
      <w:r>
        <w:t xml:space="preserve">The first step involves a thorough diagnostic assessment using thermal imaging and video pipe inspection cameras. In the dense urban fabric of Morocco Casablanca, where access to pipes is often limited by walls and tiles, non-invasive diagnostics are crucial. This allows the</w:t>
      </w:r>
      <w:r>
        <w:t xml:space="preserve"> </w:t>
      </w:r>
      <w:r>
        <w:rPr>
          <w:bCs/>
          <w:b/>
        </w:rPr>
        <w:t xml:space="preserve">Plumber</w:t>
      </w:r>
      <w:r>
        <w:t xml:space="preserve"> </w:t>
      </w:r>
      <w:r>
        <w:t xml:space="preserve">to pinpoint leaks or blockages without unnecessary demolition, saving time and reducing renovation costs for the client.</w:t>
      </w:r>
    </w:p>
    <w:bookmarkEnd w:id="23"/>
    <w:bookmarkStart w:id="24" w:name="material-selection-and-compliance"/>
    <w:p>
      <w:pPr>
        <w:pStyle w:val="Heading3"/>
      </w:pPr>
      <w:r>
        <w:t xml:space="preserve">4.2 Material Selection and Compliance</w:t>
      </w:r>
    </w:p>
    <w:p>
      <w:pPr>
        <w:pStyle w:val="FirstParagraph"/>
      </w:pPr>
      <w:r>
        <w:t xml:space="preserve">Morocco Casablanca’s climate is characterized by hot summers and mild, wet winters. Therefore, materials must be resistant to thermal expansion and contraction. The recommended solution involves replacing outdated galvanized pipes with high-density polyethylene (HDPE) or cross-linked polyethylene (PEX) piping. These materials are durable, flexible, and resistant to the chemical composition of local water supplies. Furthermore, all installations in Morocco Casablanca must comply with national building codes established by Moroccan authorities to ensure safety and sustainability.</w:t>
      </w:r>
    </w:p>
    <w:bookmarkEnd w:id="24"/>
    <w:bookmarkStart w:id="25" w:name="emergency-response-integration"/>
    <w:p>
      <w:pPr>
        <w:pStyle w:val="Heading3"/>
      </w:pPr>
      <w:r>
        <w:t xml:space="preserve">4.3 Emergency Response Integration</w:t>
      </w:r>
    </w:p>
    <w:p>
      <w:pPr>
        <w:pStyle w:val="FirstParagraph"/>
      </w:pPr>
      <w:r>
        <w:t xml:space="preserve">In a bustling metropolis like Morocco Casablanca, downtime is costly for businesses and uncomfortable for residents. Therefore, the service model integrates 24/7 emergency response capabilities. A dedicated team of</w:t>
      </w:r>
      <w:r>
        <w:t xml:space="preserve"> </w:t>
      </w:r>
      <w:r>
        <w:rPr>
          <w:bCs/>
          <w:b/>
        </w:rPr>
        <w:t xml:space="preserve">Plumber</w:t>
      </w:r>
      <w:r>
        <w:t xml:space="preserve"> </w:t>
      </w:r>
      <w:r>
        <w:t xml:space="preserve">technicians is on standby to address urgent issues such as burst pipes or sewage overflows, ensuring minimal disruption to daily life.</w:t>
      </w:r>
    </w:p>
    <w:bookmarkEnd w:id="25"/>
    <w:bookmarkEnd w:id="26"/>
    <w:bookmarkStart w:id="27" w:name="X89dfb4fb13d75d0e58639afa8eb876cc96ced5d"/>
    <w:p>
      <w:pPr>
        <w:pStyle w:val="Heading2"/>
      </w:pPr>
      <w:r>
        <w:t xml:space="preserve">5. Case Scenario: Residential Retrofit in Ain Diab</w:t>
      </w:r>
    </w:p>
    <w:p>
      <w:pPr>
        <w:pStyle w:val="FirstParagraph"/>
      </w:pPr>
      <w:r>
        <w:t xml:space="preserve">To illustrate the practical application of these principles, we examine a specific case from the upscale district of Ain Diab in Morocco Casablanca. A 1980s-built luxury apartment building faced persistent issues with low water pressure and occasional sewage backups.</w:t>
      </w:r>
    </w:p>
    <w:p>
      <w:pPr>
        <w:pStyle w:val="BlockText"/>
      </w:pPr>
      <w:r>
        <w:t xml:space="preserve">"The previous attempts to fix the issue were piecemeal, resulting in recurring problems that frustrated residents. Our intervention required a complete system overhaul." - Lead Project Manager</w:t>
      </w:r>
    </w:p>
    <w:p>
      <w:pPr>
        <w:pStyle w:val="FirstParagraph"/>
      </w:pPr>
      <w:r>
        <w:rPr>
          <w:bCs/>
          <w:b/>
        </w:rPr>
        <w:t xml:space="preserve">The Solution:</w:t>
      </w:r>
    </w:p>
    <w:p>
      <w:pPr>
        <w:numPr>
          <w:ilvl w:val="0"/>
          <w:numId w:val="1002"/>
        </w:numPr>
        <w:pStyle w:val="Compact"/>
      </w:pPr>
      <w:r>
        <w:rPr>
          <w:bCs/>
          <w:b/>
        </w:rPr>
        <w:t xml:space="preserve">System Audit:</w:t>
      </w:r>
      <w:r>
        <w:t xml:space="preserve"> </w:t>
      </w:r>
      <w:r>
        <w:t xml:space="preserve">The</w:t>
      </w:r>
      <w:r>
        <w:t xml:space="preserve"> </w:t>
      </w:r>
      <w:r>
        <w:rPr>
          <w:bCs/>
          <w:b/>
        </w:rPr>
        <w:t xml:space="preserve">Plumber</w:t>
      </w:r>
      <w:r>
        <w:t xml:space="preserve"> </w:t>
      </w:r>
      <w:r>
        <w:t xml:space="preserve">team conducted a full audit, identifying corroded vertical risers as the primary culprit.</w:t>
      </w:r>
    </w:p>
    <w:p>
      <w:pPr>
        <w:numPr>
          <w:ilvl w:val="0"/>
          <w:numId w:val="1002"/>
        </w:numPr>
        <w:pStyle w:val="Compact"/>
      </w:pPr>
      <w:r>
        <w:rPr>
          <w:bCs/>
          <w:b/>
        </w:rPr>
        <w:t xml:space="preserve">Pipe Replacement:</w:t>
      </w:r>
      <w:r>
        <w:t xml:space="preserve">All internal risers were replaced with PEX tubing, which offers superior flow rates and resistance to scale buildup. This was particularly effective in the hard-water environment common in parts of Morocco Casablanca.</w:t>
      </w:r>
    </w:p>
    <w:p>
      <w:pPr>
        <w:numPr>
          <w:ilvl w:val="0"/>
          <w:numId w:val="1002"/>
        </w:numPr>
        <w:pStyle w:val="Compact"/>
      </w:pPr>
      <w:r>
        <w:rPr>
          <w:bCs/>
          <w:b/>
        </w:rPr>
        <w:t xml:space="preserve">Pressure Regulation:</w:t>
      </w:r>
      <w:r>
        <w:t xml:space="preserve">New pressure-reducing valves were installed at the main intake to stabilize water pressure across all floors, preventing damage to fixtures and ensuring consistent shower performance.</w:t>
      </w:r>
    </w:p>
    <w:p>
      <w:pPr>
        <w:numPr>
          <w:ilvl w:val="0"/>
          <w:numId w:val="1002"/>
        </w:numPr>
        <w:pStyle w:val="Compact"/>
      </w:pPr>
      <w:r>
        <w:rPr>
          <w:bCs/>
          <w:b/>
        </w:rPr>
        <w:t xml:space="preserve">Sewage Upgrade:</w:t>
      </w:r>
      <w:r>
        <w:t xml:space="preserve">The horizontal drainage lines were cleaned using hydro-jetting technology and reinforced with new PVC fittings to handle increased volume from modern high-flow toilets and showers.</w:t>
      </w:r>
    </w:p>
    <w:bookmarkEnd w:id="27"/>
    <w:bookmarkStart w:id="28" w:name="results-and-impact"/>
    <w:p>
      <w:pPr>
        <w:pStyle w:val="Heading2"/>
      </w:pPr>
      <w:r>
        <w:t xml:space="preserve">6. Results and Impact</w:t>
      </w:r>
    </w:p>
    <w:p>
      <w:pPr>
        <w:pStyle w:val="FirstParagraph"/>
      </w:pPr>
      <w:r>
        <w:t xml:space="preserve">The outcomes of this project in Morocco Casablanca were significant:</w:t>
      </w:r>
    </w:p>
    <w:p>
      <w:pPr>
        <w:numPr>
          <w:ilvl w:val="0"/>
          <w:numId w:val="1003"/>
        </w:numPr>
        <w:pStyle w:val="Compact"/>
      </w:pPr>
      <w:r>
        <w:rPr>
          <w:bCs/>
          <w:b/>
        </w:rPr>
        <w:t xml:space="preserve">Total Elimination of Leaks:</w:t>
      </w:r>
      <w:r>
        <w:t xml:space="preserve">No further incidents of water leakage occurred post-renovation.</w:t>
      </w:r>
    </w:p>
    <w:p>
      <w:pPr>
        <w:numPr>
          <w:ilvl w:val="0"/>
          <w:numId w:val="1003"/>
        </w:numPr>
        <w:pStyle w:val="Compact"/>
      </w:pPr>
      <w:r>
        <w:rPr>
          <w:bCs/>
          <w:b/>
        </w:rPr>
        <w:t xml:space="preserve">Improved Water Pressure:</w:t>
      </w:r>
      <w:r>
        <w:t xml:space="preserve">Average pressure increased by 40%, enhancing resident satisfaction.</w:t>
      </w:r>
    </w:p>
    <w:p>
      <w:pPr>
        <w:numPr>
          <w:ilvl w:val="0"/>
          <w:numId w:val="1003"/>
        </w:numPr>
        <w:pStyle w:val="Compact"/>
      </w:pPr>
      <w:r>
        <w:rPr>
          <w:bCs/>
          <w:b/>
        </w:rPr>
        <w:t xml:space="preserve">Cost Savings:</w:t>
      </w:r>
      <w:r>
        <w:t xml:space="preserve">The building management reported a 25% reduction in monthly water bills due to the elimination of silent leaks and improved efficiency.</w:t>
      </w:r>
    </w:p>
    <w:p>
      <w:pPr>
        <w:numPr>
          <w:ilvl w:val="0"/>
          <w:numId w:val="1003"/>
        </w:numPr>
        <w:pStyle w:val="Compact"/>
      </w:pPr>
      <w:r>
        <w:rPr>
          <w:bCs/>
          <w:b/>
        </w:rPr>
        <w:t xml:space="preserve">Extended System Lifespan:</w:t>
      </w:r>
      <w:r>
        <w:t xml:space="preserve">The new materials are projected to last 50 years, reducing the need for future major interventions.</w:t>
      </w:r>
    </w:p>
    <w:bookmarkEnd w:id="28"/>
    <w:bookmarkStart w:id="29" w:name="Xe78a05077e9376326265b240c95d55553c917f3"/>
    <w:p>
      <w:pPr>
        <w:pStyle w:val="Heading2"/>
      </w:pPr>
      <w:r>
        <w:t xml:space="preserve">7. Discussion: The Role of Education and Community Trust</w:t>
      </w:r>
    </w:p>
    <w:p>
      <w:pPr>
        <w:pStyle w:val="FirstParagraph"/>
      </w:pPr>
      <w:r>
        <w:t xml:space="preserve">In Morocco Casablanca, there is often a lack of awareness regarding proper plumbing maintenance among property owners. Many attempt DIY repairs that exacerbate problems or use substandard materials. A key component of successful</w:t>
      </w:r>
      <w:r>
        <w:t xml:space="preserve"> </w:t>
      </w:r>
      <w:r>
        <w:rPr>
          <w:bCs/>
          <w:b/>
        </w:rPr>
        <w:t xml:space="preserve">Plumber</w:t>
      </w:r>
      <w:r>
        <w:t xml:space="preserve"> </w:t>
      </w:r>
      <w:r>
        <w:t xml:space="preserve">service delivery in this region is education. By explaining the importance of regular inspections and the benefits of modern materials,</w:t>
      </w:r>
      <w:r>
        <w:t xml:space="preserve"> </w:t>
      </w:r>
      <w:r>
        <w:rPr>
          <w:bCs/>
          <w:b/>
        </w:rPr>
        <w:t xml:space="preserve">Plumber</w:t>
      </w:r>
      <w:r>
        <w:t xml:space="preserve"> </w:t>
      </w:r>
      <w:r>
        <w:t xml:space="preserve">professionals build trust and encourage proactive maintenance.</w:t>
      </w:r>
    </w:p>
    <w:p>
      <w:pPr>
        <w:pStyle w:val="BodyText"/>
      </w:pPr>
      <w:r>
        <w:t xml:space="preserve">This educational aspect is vital in Morocco Casablanca, where cultural practices often involve high water usage for cleaning and cooling. Ensuring that plumbing systems can handle this load without failure is a constant challenge that requires ongoing dialogue between service providers and clients.</w:t>
      </w:r>
    </w:p>
    <w:bookmarkEnd w:id="29"/>
    <w:bookmarkStart w:id="30" w:name="conclusion"/>
    <w:p>
      <w:pPr>
        <w:pStyle w:val="Heading2"/>
      </w:pPr>
      <w:r>
        <w:t xml:space="preserve">8. Conclusion</w:t>
      </w:r>
    </w:p>
    <w:p>
      <w:pPr>
        <w:pStyle w:val="FirstParagraph"/>
      </w:pPr>
      <w:r>
        <w:t xml:space="preserve">The case of plumbing infrastructure in Morocco Casablanca highlights the necessity of professional, specialized intervention. The city’s rapid growth and diverse architectural landscape create a complex environment where standard solutions often fall short. A dedicated, skilled</w:t>
      </w:r>
      <w:r>
        <w:t xml:space="preserve"> </w:t>
      </w:r>
      <w:r>
        <w:rPr>
          <w:bCs/>
          <w:b/>
        </w:rPr>
        <w:t xml:space="preserve">Plumber</w:t>
      </w:r>
      <w:r>
        <w:t xml:space="preserve"> </w:t>
      </w:r>
      <w:r>
        <w:t xml:space="preserve">is not just a repair technician but an essential partner in preserving the value and habitability of properties in Morocco Casablanca.</w:t>
      </w:r>
    </w:p>
    <w:p>
      <w:pPr>
        <w:pStyle w:val="BodyText"/>
      </w:pPr>
      <w:r>
        <w:t xml:space="preserve">By adopting advanced diagnostic tools, using appropriate materials for the local climate, and committing to high standards of service,</w:t>
      </w:r>
      <w:r>
        <w:t xml:space="preserve"> </w:t>
      </w:r>
      <w:r>
        <w:rPr>
          <w:bCs/>
          <w:b/>
        </w:rPr>
        <w:t xml:space="preserve">Plumber</w:t>
      </w:r>
      <w:r>
        <w:t xml:space="preserve"> </w:t>
      </w:r>
      <w:r>
        <w:t xml:space="preserve">professionals can solve immediate problems while laying the groundwork for sustainable infrastructure. As Morocco Casablanca continues to evolve into a global city, investing in quality plumbing services is not merely a maintenance issue; it is a fundamental requirement for urban resilience and public health.</w:t>
      </w:r>
    </w:p>
    <w:p>
      <w:pPr>
        <w:pStyle w:val="BodyText"/>
      </w:pPr>
      <w:r>
        <w:rPr>
          <w:bCs/>
          <w:b/>
        </w:rPr>
        <w:t xml:space="preserve">Key Takeaway:</w:t>
      </w:r>
      <w:r>
        <w:t xml:space="preserve"> </w:t>
      </w:r>
      <w:r>
        <w:t xml:space="preserve">For any property owner or manager in Morocco Casablanca, partnering with an experienced and reputable</w:t>
      </w:r>
      <w:r>
        <w:t xml:space="preserve"> </w:t>
      </w:r>
      <w:r>
        <w:rPr>
          <w:bCs/>
          <w:b/>
        </w:rPr>
        <w:t xml:space="preserve">Plumber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Essential Plumbing Solutions in Morocco Casablanca</dc:title>
  <dc:creator/>
  <dc:language>en</dc:language>
  <cp:keywords/>
  <dcterms:created xsi:type="dcterms:W3CDTF">2026-07-29T04:59:46Z</dcterms:created>
  <dcterms:modified xsi:type="dcterms:W3CDTF">2026-07-29T04:59:46Z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