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Essential</w:t>
      </w:r>
      <w:r>
        <w:t xml:space="preserve"> </w:t>
      </w:r>
      <w:r>
        <w:t xml:space="preserve">Plumbing</w:t>
      </w:r>
      <w:r>
        <w:t xml:space="preserve"> </w:t>
      </w:r>
      <w:r>
        <w:t xml:space="preserve">Services</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Xb46af875cb0083535e50b652741ddfa5c7db281"/>
    <w:p>
      <w:pPr>
        <w:pStyle w:val="Heading1"/>
      </w:pPr>
      <w:r>
        <w:t xml:space="preserve">Case Study Optimizing Infrastructure Maintenance Through Professional Plumbing Solutions in Sri Lanka Colombo</w:t>
      </w:r>
    </w:p>
    <w:p>
      <w:pPr>
        <w:pStyle w:val="FirstParagraph"/>
      </w:pPr>
      <w:r>
        <w:rPr>
          <w:bCs/>
          <w:b/>
        </w:rPr>
        <w:t xml:space="preserve">Date:</w:t>
      </w:r>
      <w:r>
        <w:t xml:space="preserve"> </w:t>
      </w:r>
      <w:r>
        <w:t xml:space="preserve">October 26, 2023</w:t>
      </w:r>
      <w:r>
        <w:br/>
      </w:r>
      <w:r>
        <w:rPr>
          <w:bCs/>
          <w:b/>
        </w:rPr>
        <w:t xml:space="preserve">Subject:</w:t>
      </w:r>
      <w:r>
        <w:t xml:space="preserve">The Impact of Specialized Plumbing Services on Residential and Commercial Viability in Sri Lanka Colombo</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iCs/>
            <w:i/>
          </w:rPr>
          <w:t xml:space="preserve">Case Study</w:t>
        </w:r>
      </w:hyperlink>
      <w:r>
        <w:t xml:space="preserve"> </w:t>
      </w:r>
      <w:r>
        <w:t xml:space="preserve">examines the critical role that professional</w:t>
      </w:r>
      <w:r>
        <w:t xml:space="preserve"> </w:t>
      </w:r>
      <w:hyperlink w:anchor="Xa39a3ee5e6b4b0d3255bfef95601890afd80709">
        <w:r>
          <w:rPr>
            <w:rStyle w:val="Hyperlink"/>
            <w:iCs/>
            <w:i/>
          </w:rPr>
          <w:t xml:space="preserve">Plumber</w:t>
        </w:r>
      </w:hyperlink>
      <w:r>
        <w:t xml:space="preserve"> </w:t>
      </w:r>
      <w:r>
        <w:t xml:space="preserve">services play in maintaining infrastructure integrity within the bustling metropolitan hub of</w:t>
      </w:r>
      <w:r>
        <w:t xml:space="preserve"> </w:t>
      </w:r>
      <w:r>
        <w:rPr>
          <w:bCs/>
          <w:b/>
        </w:rPr>
        <w:t xml:space="preserve">Sri Lanka Colombo</w:t>
      </w:r>
      <w:r>
        <w:t xml:space="preserve">. As one of South Asia's fastest-growing economic centers, Colombo faces unique challenges related to rapid urbanization, aging infrastructure in historic districts, and the high standards demanded by a booming tourism and hospitality sector. This document explores how reliable plumbing solutions are not merely a convenience but a fundamental necessity for public health, property value retention, and operational continuity in</w:t>
      </w:r>
      <w:r>
        <w:t xml:space="preserve"> </w:t>
      </w:r>
      <w:r>
        <w:rPr>
          <w:bCs/>
          <w:b/>
        </w:rPr>
        <w:t xml:space="preserve">Sri Lanka Colombo</w:t>
      </w:r>
      <w:r>
        <w:t xml:space="preserve">.</w:t>
      </w:r>
    </w:p>
    <w:bookmarkEnd w:id="20"/>
    <w:bookmarkStart w:id="21" w:name="X78131b7076cf610816f93dd490ddfd7d985e2cc"/>
    <w:p>
      <w:pPr>
        <w:pStyle w:val="Heading2"/>
      </w:pPr>
      <w:r>
        <w:t xml:space="preserve">2. Background: The Context of Sri Lanka Colombo</w:t>
      </w:r>
    </w:p>
    <w:p>
      <w:pPr>
        <w:pStyle w:val="FirstParagraph"/>
      </w:pPr>
      <w:r>
        <w:t xml:space="preserve">Colombo is the commercial capital of</w:t>
      </w:r>
      <w:r>
        <w:t xml:space="preserve"> </w:t>
      </w:r>
      <w:r>
        <w:rPr>
          <w:bCs/>
          <w:b/>
        </w:rPr>
        <w:t xml:space="preserve">Sri Lanka Colombo</w:t>
      </w:r>
      <w:r>
        <w:t xml:space="preserve">, serving as the primary gateway for international trade and tourism. The city is characterized by a diverse architectural landscape, ranging from colonial-era buildings in Fort and Pettah to modern high-rise condominiums in Galle Face and Battery Road. While this diversity showcases economic progress, it also presents complex engineering challenges.</w:t>
      </w:r>
    </w:p>
    <w:p>
      <w:pPr>
        <w:pStyle w:val="BodyText"/>
      </w:pPr>
      <w:r>
        <w:t xml:space="preserve">Water scarcity during dry seasons, saline water intrusion due to rising sea levels, and the degradation of older piping systems are persistent issues. Furthermore, the dense population density means that any failure in sewage or water supply systems can have immediate and widespread impacts on community health. Therefore, the demand for a skilled</w:t>
      </w:r>
      <w:r>
        <w:t xml:space="preserve"> </w:t>
      </w:r>
      <w:hyperlink w:anchor="Xa39a3ee5e6b4b0d3255bfef95601890afd80709">
        <w:r>
          <w:rPr>
            <w:rStyle w:val="Hyperlink"/>
            <w:iCs/>
            <w:i/>
          </w:rPr>
          <w:t xml:space="preserve">Plumber</w:t>
        </w:r>
      </w:hyperlink>
      <w:r>
        <w:t xml:space="preserve"> </w:t>
      </w:r>
      <w:r>
        <w:t xml:space="preserve">is at an all-time high. Residents and business owners in</w:t>
      </w:r>
      <w:r>
        <w:t xml:space="preserve"> </w:t>
      </w:r>
      <w:r>
        <w:rPr>
          <w:bCs/>
          <w:b/>
        </w:rPr>
        <w:t xml:space="preserve">Sri Lanka Colombo</w:t>
      </w:r>
      <w:r>
        <w:t xml:space="preserve"> </w:t>
      </w:r>
      <w:r>
        <w:t xml:space="preserve">require services that are not only technically proficient but also attuned to local material constraints and climate conditions.</w:t>
      </w:r>
    </w:p>
    <w:bookmarkEnd w:id="21"/>
    <w:bookmarkStart w:id="22" w:name="problem-statement"/>
    <w:p>
      <w:pPr>
        <w:pStyle w:val="Heading2"/>
      </w:pPr>
      <w:r>
        <w:t xml:space="preserve">3. Problem Statement</w:t>
      </w:r>
    </w:p>
    <w:p>
      <w:pPr>
        <w:pStyle w:val="FirstParagraph"/>
      </w:pPr>
      <w:r>
        <w:t xml:space="preserve">The core problem identified in this</w:t>
      </w:r>
      <w:r>
        <w:t xml:space="preserve"> </w:t>
      </w:r>
      <w:hyperlink w:anchor="Xa39a3ee5e6b4b0d3255bfef95601890afd80709">
        <w:r>
          <w:rPr>
            <w:rStyle w:val="Hyperlink"/>
            <w:iCs/>
            <w:i/>
          </w:rPr>
          <w:t xml:space="preserve">Case Study</w:t>
        </w:r>
      </w:hyperlink>
      <w:r>
        <w:t xml:space="preserve"> </w:t>
      </w:r>
      <w:r>
        <w:t xml:space="preserve">is the inconsistency in service quality and the reactive nature of maintenance practices prevalent in the region. Historically, many property owners in</w:t>
      </w:r>
      <w:r>
        <w:t xml:space="preserve"> </w:t>
      </w:r>
      <w:r>
        <w:rPr>
          <w:bCs/>
          <w:b/>
        </w:rPr>
        <w:t xml:space="preserve">Sri Lanka Colombo</w:t>
      </w:r>
      <w:r>
        <w:t xml:space="preserve"> </w:t>
      </w:r>
      <w:r>
        <w:t xml:space="preserve">relied on informal labor markets for minor repairs. While cost-effective for simple tasks, this approach often leads to:</w:t>
      </w:r>
    </w:p>
    <w:p>
      <w:pPr>
        <w:numPr>
          <w:ilvl w:val="0"/>
          <w:numId w:val="1001"/>
        </w:numPr>
        <w:pStyle w:val="Compact"/>
      </w:pPr>
      <w:r>
        <w:rPr>
          <w:bCs/>
          <w:b/>
        </w:rPr>
        <w:t xml:space="preserve">Structural Damage:</w:t>
      </w:r>
      <w:r>
        <w:t xml:space="preserve"> </w:t>
      </w:r>
      <w:r>
        <w:t xml:space="preserve">Poorly installed pipes lead to leaks that compromise building foundations and cause mold growth.</w:t>
      </w:r>
    </w:p>
    <w:p>
      <w:pPr>
        <w:numPr>
          <w:ilvl w:val="0"/>
          <w:numId w:val="1001"/>
        </w:numPr>
        <w:pStyle w:val="Compact"/>
      </w:pPr>
      <w:r>
        <w:rPr>
          <w:bCs/>
          <w:b/>
        </w:rPr>
        <w:t xml:space="preserve">Water Contamination:</w:t>
      </w:r>
      <w:r>
        <w:t xml:space="preserve">Inadequate sealing in sewage systems can lead to backflow issues, posing serious health risks in a tropical climate.</w:t>
      </w:r>
    </w:p>
    <w:p>
      <w:pPr>
        <w:numPr>
          <w:ilvl w:val="0"/>
          <w:numId w:val="1001"/>
        </w:numPr>
        <w:pStyle w:val="Compact"/>
      </w:pPr>
      <w:r>
        <w:rPr>
          <w:bCs/>
          <w:b/>
        </w:rPr>
        <w:t xml:space="preserve">Economic Loss:</w:t>
      </w:r>
      <w:r>
        <w:t xml:space="preserve">For commercial entities such as hotels and restaurants in</w:t>
      </w:r>
    </w:p>
    <w:p>
      <w:pPr>
        <w:numPr>
          <w:ilvl w:val="0"/>
          <w:numId w:val="1000"/>
        </w:numPr>
        <w:pStyle w:val="Compact"/>
      </w:pPr>
      <w:r>
        <w:t xml:space="preserve">Sri Lanka Colombo, unplanned plumbing failures result in significant downtime and reputational damage.</w:t>
      </w:r>
    </w:p>
    <w:p>
      <w:pPr>
        <w:pStyle w:val="FirstParagraph"/>
      </w:pPr>
      <w:r>
        <w:t xml:space="preserve">The objective was to transition from reactive emergency fixes by a generic laborer to proactive, scheduled maintenance performed by a certified professional</w:t>
      </w:r>
      <w:r>
        <w:t xml:space="preserve"> </w:t>
      </w:r>
      <w:hyperlink w:anchor="Xa39a3ee5e6b4b0d3255bfef95601890afd80709">
        <w:r>
          <w:rPr>
            <w:rStyle w:val="Hyperlink"/>
            <w:iCs/>
            <w:i/>
          </w:rPr>
          <w:t xml:space="preserve">Plumber</w:t>
        </w:r>
      </w:hyperlink>
      <w:r>
        <w:t xml:space="preserve">.</w:t>
      </w:r>
    </w:p>
    <w:bookmarkEnd w:id="22"/>
    <w:bookmarkStart w:id="26" w:name="X797f2225231ba27970d074110500daed2915b1a"/>
    <w:p>
      <w:pPr>
        <w:pStyle w:val="Heading2"/>
      </w:pPr>
      <w:r>
        <w:t xml:space="preserve">4. Methodology: Implementing Professional Standards</w:t>
      </w:r>
    </w:p>
    <w:p>
      <w:pPr>
        <w:pStyle w:val="FirstParagraph"/>
      </w:pPr>
      <w:r>
        <w:t xml:space="preserve">To address these challenges, this</w:t>
      </w:r>
      <w:r>
        <w:t xml:space="preserve"> </w:t>
      </w:r>
      <w:hyperlink w:anchor="Xa39a3ee5e6b4b0d3255bfef95601890afd80709">
        <w:r>
          <w:rPr>
            <w:rStyle w:val="Hyperlink"/>
            <w:iCs/>
            <w:i/>
          </w:rPr>
          <w:t xml:space="preserve">Case Study</w:t>
        </w:r>
      </w:hyperlink>
      <w:r>
        <w:t xml:space="preserve"> </w:t>
      </w:r>
      <w:r>
        <w:t xml:space="preserve">follows the implementation of a standardized plumbing service protocol across three distinct sectors in</w:t>
      </w:r>
      <w:r>
        <w:t xml:space="preserve"> </w:t>
      </w:r>
      <w:r>
        <w:rPr>
          <w:bCs/>
          <w:b/>
        </w:rPr>
        <w:t xml:space="preserve">Sri Lanka Colombo</w:t>
      </w:r>
      <w:r>
        <w:t xml:space="preserve">: a heritage hotel renovation, a residential condominium complex, and an industrial warehouse facility.</w:t>
      </w:r>
    </w:p>
    <w:bookmarkStart w:id="23" w:name="a.-the-heritage-hotel-project"/>
    <w:p>
      <w:pPr>
        <w:pStyle w:val="Heading3"/>
      </w:pPr>
      <w:r>
        <w:t xml:space="preserve">A. The Heritage Hotel Project</w:t>
      </w:r>
    </w:p>
    <w:p>
      <w:pPr>
        <w:pStyle w:val="FirstParagraph"/>
      </w:pPr>
      <w:r>
        <w:t xml:space="preserve">The first case involved restoring water systems in a 100-year-old building in the Fort district. The challenge was to modernize the plumbing without damaging historical structures. A specialized</w:t>
      </w:r>
      <w:r>
        <w:t xml:space="preserve"> </w:t>
      </w:r>
      <w:hyperlink w:anchor="Xa39a3ee5e6b4b0d3255bfef95601890afd80709">
        <w:r>
          <w:rPr>
            <w:rStyle w:val="Hyperlink"/>
            <w:iCs/>
            <w:i/>
          </w:rPr>
          <w:t xml:space="preserve">Plumber</w:t>
        </w:r>
      </w:hyperlink>
      <w:r>
        <w:t xml:space="preserve"> </w:t>
      </w:r>
      <w:r>
        <w:t xml:space="preserve">team utilized non-invasive pipe inspection cameras and PEX tubing, which is flexible and resistant to corrosion—a crucial feature for the humid environment of</w:t>
      </w:r>
      <w:r>
        <w:t xml:space="preserve"> </w:t>
      </w:r>
      <w:r>
        <w:rPr>
          <w:bCs/>
          <w:b/>
        </w:rPr>
        <w:t xml:space="preserve">Sri Lanka Colombo</w:t>
      </w:r>
      <w:r>
        <w:t xml:space="preserve">.</w:t>
      </w:r>
    </w:p>
    <w:bookmarkEnd w:id="23"/>
    <w:bookmarkStart w:id="24" w:name="b.-the-residential-complex-initiative"/>
    <w:p>
      <w:pPr>
        <w:pStyle w:val="Heading3"/>
      </w:pPr>
      <w:r>
        <w:t xml:space="preserve">B. The Residential Complex Initiative</w:t>
      </w:r>
    </w:p>
    <w:p>
      <w:pPr>
        <w:pStyle w:val="FirstParagraph"/>
      </w:pPr>
      <w:r>
        <w:t xml:space="preserve">In a high-density apartment block in Colombo 07, the management company sought to reduce water wastage. A professional</w:t>
      </w:r>
      <w:r>
        <w:t xml:space="preserve"> </w:t>
      </w:r>
      <w:hyperlink w:anchor="Xa39a3ee5e6b4b0d3255bfef95601890afd80709">
        <w:r>
          <w:rPr>
            <w:rStyle w:val="Hyperlink"/>
            <w:iCs/>
            <w:i/>
          </w:rPr>
          <w:t xml:space="preserve">Plumber</w:t>
        </w:r>
      </w:hyperlink>
      <w:r>
        <w:t xml:space="preserve"> </w:t>
      </w:r>
      <w:r>
        <w:t xml:space="preserve">conducted an audit of the entire vertical plumbing shaft. They replaced outdated brass fixtures with low-flow alternatives and repaired hidden leaks that had gone undetected for years. This intervention directly addressed the resource constraints facing</w:t>
      </w:r>
      <w:r>
        <w:t xml:space="preserve"> </w:t>
      </w:r>
      <w:r>
        <w:rPr>
          <w:bCs/>
          <w:b/>
        </w:rPr>
        <w:t xml:space="preserve">Sri Lanka Colombo</w:t>
      </w:r>
      <w:r>
        <w:t xml:space="preserve">.</w:t>
      </w:r>
    </w:p>
    <w:bookmarkEnd w:id="24"/>
    <w:bookmarkStart w:id="25" w:name="c.-industrial-compliance"/>
    <w:p>
      <w:pPr>
        <w:pStyle w:val="Heading3"/>
      </w:pPr>
      <w:r>
        <w:t xml:space="preserve">C. Industrial Compliance</w:t>
      </w:r>
    </w:p>
    <w:p>
      <w:pPr>
        <w:pStyle w:val="FirstParagraph"/>
      </w:pPr>
      <w:r>
        <w:t xml:space="preserve">An industrial warehouse required compliance with new environmental regulations regarding wastewater discharge. A certified</w:t>
      </w:r>
      <w:r>
        <w:t xml:space="preserve"> </w:t>
      </w:r>
      <w:hyperlink w:anchor="Xa39a3ee5e6b4b0d3255bfef95601890afd80709">
        <w:r>
          <w:rPr>
            <w:rStyle w:val="Hyperlink"/>
            <w:iCs/>
            <w:i/>
          </w:rPr>
          <w:t xml:space="preserve">Plumber</w:t>
        </w:r>
      </w:hyperlink>
      <w:r>
        <w:t xml:space="preserve"> </w:t>
      </w:r>
      <w:r>
        <w:t xml:space="preserve">engineered a grease trap system and upgraded drainage capacity to handle heavy industrial loads, ensuring that operations in</w:t>
      </w:r>
      <w:r>
        <w:t xml:space="preserve"> </w:t>
      </w:r>
      <w:r>
        <w:rPr>
          <w:bCs/>
          <w:b/>
        </w:rPr>
        <w:t xml:space="preserve">Sri Lanka Colombo</w:t>
      </w:r>
      <w:r>
        <w:t xml:space="preserve"> </w:t>
      </w:r>
      <w:r>
        <w:t xml:space="preserve">remained within legal and environmental guidelines.</w:t>
      </w:r>
    </w:p>
    <w:bookmarkEnd w:id="25"/>
    <w:bookmarkEnd w:id="26"/>
    <w:bookmarkStart w:id="27" w:name="X0fea635a97c0d212ecb9f360f4f260754d6998a"/>
    <w:p>
      <w:pPr>
        <w:pStyle w:val="Heading2"/>
      </w:pPr>
      <w:r>
        <w:t xml:space="preserve">5. Challenges Encountered in Sri Lanka Colombo</w:t>
      </w:r>
    </w:p>
    <w:p>
      <w:pPr>
        <w:pStyle w:val="FirstParagraph"/>
      </w:pPr>
      <w:r>
        <w:t xml:space="preserve">The execution of this</w:t>
      </w:r>
      <w:r>
        <w:t xml:space="preserve"> </w:t>
      </w:r>
      <w:hyperlink w:anchor="Xa39a3ee5e6b4b0d3255bfef95601890afd80709">
        <w:r>
          <w:rPr>
            <w:rStyle w:val="Hyperlink"/>
            <w:iCs/>
            <w:i/>
          </w:rPr>
          <w:t xml:space="preserve">Case Study</w:t>
        </w:r>
      </w:hyperlink>
      <w:r>
        <w:t xml:space="preserve"> </w:t>
      </w:r>
      <w:r>
        <w:t xml:space="preserve">was not without obstacles specific to the location. In</w:t>
      </w:r>
      <w:r>
        <w:t xml:space="preserve"> </w:t>
      </w:r>
      <w:r>
        <w:rPr>
          <w:bCs/>
          <w:b/>
        </w:rPr>
        <w:t xml:space="preserve">Sri Lanka Colombo</w:t>
      </w:r>
      <w:r>
        <w:t xml:space="preserve">, access to certain genuine building materials can be intermittent due to import dependencies. The project team had to adapt by sourcing high-quality local alternatives that met international standards.</w:t>
      </w:r>
    </w:p>
    <w:p>
      <w:pPr>
        <w:pStyle w:val="BodyText"/>
      </w:pPr>
      <w:r>
        <w:t xml:space="preserve">Additionally, traffic congestion in</w:t>
      </w:r>
      <w:r>
        <w:t xml:space="preserve"> </w:t>
      </w:r>
      <w:r>
        <w:rPr>
          <w:bCs/>
          <w:b/>
        </w:rPr>
        <w:t xml:space="preserve">Sri Lanka Colombo</w:t>
      </w:r>
      <w:r>
        <w:t xml:space="preserve"> </w:t>
      </w:r>
      <w:r>
        <w:t xml:space="preserve">complicated logistics for a mobile</w:t>
      </w:r>
      <w:r>
        <w:t xml:space="preserve"> </w:t>
      </w:r>
      <w:hyperlink w:anchor="Xa39a3ee5e6b4b0d3255bfef95601890afd80709">
        <w:r>
          <w:rPr>
            <w:rStyle w:val="Hyperlink"/>
            <w:iCs/>
            <w:i/>
          </w:rPr>
          <w:t xml:space="preserve">Plumber</w:t>
        </w:r>
      </w:hyperlink>
      <w:r>
        <w:t xml:space="preserve"> </w:t>
      </w:r>
      <w:r>
        <w:t xml:space="preserve">service. Emergency response times were impacted by gridlock, necessitating the establishment of strategic staging areas to ensure rapid deployment. Weather patterns also played a role; heavy monsoon rains required robust external drainage solutions that could handle extreme rainfall events, a common occurrence in</w:t>
      </w:r>
      <w:r>
        <w:t xml:space="preserve"> </w:t>
      </w:r>
      <w:r>
        <w:rPr>
          <w:bCs/>
          <w:b/>
        </w:rPr>
        <w:t xml:space="preserve">Sri Lanka Colombo</w:t>
      </w:r>
      <w:r>
        <w:t xml:space="preserve">.</w:t>
      </w:r>
    </w:p>
    <w:bookmarkEnd w:id="27"/>
    <w:bookmarkStart w:id="28" w:name="results-and-outcomes"/>
    <w:p>
      <w:pPr>
        <w:pStyle w:val="Heading2"/>
      </w:pPr>
      <w:r>
        <w:t xml:space="preserve">6. Results and Outcomes</w:t>
      </w:r>
    </w:p>
    <w:p>
      <w:pPr>
        <w:pStyle w:val="FirstParagraph"/>
      </w:pPr>
      <w:r>
        <w:t xml:space="preserve">The results of implementing professional</w:t>
      </w:r>
      <w:r>
        <w:t xml:space="preserve"> </w:t>
      </w:r>
      <w:hyperlink w:anchor="Xa39a3ee5e6b4b0d3255bfef95601890afd80709">
        <w:r>
          <w:rPr>
            <w:rStyle w:val="Hyperlink"/>
            <w:iCs/>
            <w:i/>
          </w:rPr>
          <w:t xml:space="preserve">Plumber</w:t>
        </w:r>
      </w:hyperlink>
      <w:r>
        <w:t xml:space="preserve"> </w:t>
      </w:r>
      <w:r>
        <w:t xml:space="preserve">services were quantifiable and significant:</w:t>
      </w:r>
    </w:p>
    <w:p>
      <w:pPr>
        <w:numPr>
          <w:ilvl w:val="0"/>
          <w:numId w:val="1002"/>
        </w:numPr>
        <w:pStyle w:val="Compact"/>
      </w:pPr>
      <w:r>
        <w:rPr>
          <w:bCs/>
          <w:b/>
        </w:rPr>
        <w:t xml:space="preserve">Cost Savings:</w:t>
      </w:r>
      <w:r>
        <w:t xml:space="preserve">The residential complex reported a 40% reduction in monthly water bills after the audit by the professional</w:t>
      </w:r>
      <w:r>
        <w:t xml:space="preserve"> </w:t>
      </w:r>
      <w:hyperlink w:anchor="Xa39a3ee5e6b4b0d3255bfef95601890afd80709">
        <w:r>
          <w:rPr>
            <w:rStyle w:val="Hyperlink"/>
            <w:iCs/>
            <w:i/>
          </w:rPr>
          <w:t xml:space="preserve">Plumber</w:t>
        </w:r>
      </w:hyperlink>
      <w:r>
        <w:t xml:space="preserve">.</w:t>
      </w:r>
    </w:p>
    <w:p>
      <w:pPr>
        <w:numPr>
          <w:ilvl w:val="0"/>
          <w:numId w:val="1002"/>
        </w:numPr>
        <w:pStyle w:val="Compact"/>
      </w:pPr>
      <w:r>
        <w:rPr>
          <w:bCs/>
          <w:b/>
        </w:rPr>
        <w:t xml:space="preserve">Durability:</w:t>
      </w:r>
      <w:r>
        <w:t xml:space="preserve">The heritage hotel's new systems have required zero repairs in the first two years, compared to an average of three major interventions per year previously.</w:t>
      </w:r>
    </w:p>
    <w:p>
      <w:pPr>
        <w:numPr>
          <w:ilvl w:val="0"/>
          <w:numId w:val="1002"/>
        </w:numPr>
        <w:pStyle w:val="Compact"/>
      </w:pPr>
      <w:r>
        <w:rPr>
          <w:bCs/>
          <w:b/>
        </w:rPr>
        <w:t xml:space="preserve">Safety:</w:t>
      </w:r>
      <w:r>
        <w:t xml:space="preserve">All sites achieved full compliance with health and safety regulations, eliminating risks associated with sewage backup in</w:t>
      </w:r>
    </w:p>
    <w:p>
      <w:pPr>
        <w:numPr>
          <w:ilvl w:val="0"/>
          <w:numId w:val="1000"/>
        </w:numPr>
        <w:pStyle w:val="Compact"/>
      </w:pPr>
      <w:r>
        <w:t xml:space="preserve">Sri Lanka Colombo.</w:t>
      </w:r>
    </w:p>
    <w:p>
      <w:pPr>
        <w:pStyle w:val="FirstParagraph"/>
      </w:pPr>
      <w:r>
        <w:t xml:space="preserve">Furthermore, tenant satisfaction scores improved significantly. In</w:t>
      </w:r>
    </w:p>
    <w:p>
      <w:pPr>
        <w:pStyle w:val="BodyText"/>
      </w:pPr>
      <w:r>
        <w:t xml:space="preserve">Sri Lanka Colombo, where water reliability is a major concern for residents, knowing that a professional</w:t>
      </w:r>
      <w:r>
        <w:t xml:space="preserve"> </w:t>
      </w:r>
      <w:hyperlink w:anchor="Xa39a3ee5e6b4b0d3255bfef95601890afd80709">
        <w:r>
          <w:rPr>
            <w:rStyle w:val="Hyperlink"/>
            <w:iCs/>
            <w:i/>
          </w:rPr>
          <w:t xml:space="preserve">Plumber</w:t>
        </w:r>
      </w:hyperlink>
      <w:r>
        <w:t xml:space="preserve"> </w:t>
      </w:r>
      <w:r>
        <w:t xml:space="preserve">maintains the building infrastructure provides immense peace of mind.</w:t>
      </w:r>
    </w:p>
    <w:bookmarkEnd w:id="28"/>
    <w:bookmarkStart w:id="29" w:name="Xa126a552bda9234d52d39c2d2d40a5864186f0d"/>
    <w:p>
      <w:pPr>
        <w:pStyle w:val="Heading2"/>
      </w:pPr>
      <w:r>
        <w:t xml:space="preserve">7. Discussion: The Strategic Importance in Sri Lanka Colombo</w:t>
      </w:r>
    </w:p>
    <w:p>
      <w:pPr>
        <w:pStyle w:val="FirstParagraph"/>
      </w:pPr>
      <w:r>
        <w:t xml:space="preserve">This</w:t>
      </w:r>
      <w:r>
        <w:t xml:space="preserve"> </w:t>
      </w:r>
      <w:hyperlink w:anchor="Xa39a3ee5e6b4b0d3255bfef95601890afd80709">
        <w:r>
          <w:rPr>
            <w:rStyle w:val="Hyperlink"/>
            <w:iCs/>
            <w:i/>
          </w:rPr>
          <w:t xml:space="preserve">Case Study</w:t>
        </w:r>
      </w:hyperlink>
      <w:r>
        <w:t xml:space="preserve"> </w:t>
      </w:r>
      <w:r>
        <w:t xml:space="preserve">highlights that a</w:t>
      </w:r>
      <w:r>
        <w:t xml:space="preserve"> </w:t>
      </w:r>
      <w:r>
        <w:rPr>
          <w:bCs/>
          <w:b/>
        </w:rPr>
        <w:t xml:space="preserve">Sri Lanka Colombo</w:t>
      </w:r>
      <w:r>
        <w:t xml:space="preserve">-specific approach to plumbing is essential. Generic solutions often fail because they do not account for the unique saline soil conditions, high humidity, and dense urban layout of the city. A skilled</w:t>
      </w:r>
      <w:r>
        <w:t xml:space="preserve"> </w:t>
      </w:r>
      <w:hyperlink w:anchor="Xa39a3ee5e6b4b0d3255bfef95601890afd80709">
        <w:r>
          <w:rPr>
            <w:rStyle w:val="Hyperlink"/>
            <w:iCs/>
            <w:i/>
          </w:rPr>
          <w:t xml:space="preserve">Plumber</w:t>
        </w:r>
      </w:hyperlink>
      <w:r>
        <w:t xml:space="preserve"> </w:t>
      </w:r>
      <w:r>
        <w:t xml:space="preserve">must understand these local nuances to provide effective service.</w:t>
      </w:r>
    </w:p>
    <w:p>
      <w:pPr>
        <w:pStyle w:val="BodyText"/>
      </w:pPr>
      <w:r>
        <w:t xml:space="preserve">The reliability of a</w:t>
      </w:r>
      <w:r>
        <w:t xml:space="preserve"> </w:t>
      </w:r>
      <w:hyperlink w:anchor="Xa39a3ee5e6b4b0d3255bfef95601890afd80709">
        <w:r>
          <w:rPr>
            <w:rStyle w:val="Hyperlink"/>
            <w:iCs/>
            <w:i/>
          </w:rPr>
          <w:t xml:space="preserve">Plumber</w:t>
        </w:r>
      </w:hyperlink>
      <w:r>
        <w:t xml:space="preserve"> </w:t>
      </w:r>
      <w:r>
        <w:t xml:space="preserve">in</w:t>
      </w:r>
      <w:r>
        <w:t xml:space="preserve"> </w:t>
      </w:r>
      <w:r>
        <w:rPr>
          <w:bCs/>
          <w:b/>
        </w:rPr>
        <w:t xml:space="preserve">Sri Lanka Colombo</w:t>
      </w:r>
      <w:r>
        <w:t xml:space="preserve"> </w:t>
      </w:r>
      <w:r>
        <w:t xml:space="preserve">is directly linked to economic stability. Businesses cannot thrive if they are constantly dealing with water outages or sanitation issues. Therefore, investing in professional plumbing infrastructure is an investment in the long-term viability of property assets.</w:t>
      </w:r>
    </w:p>
    <w:bookmarkEnd w:id="29"/>
    <w:bookmarkStart w:id="30" w:name="conclusion-and-recommendations"/>
    <w:p>
      <w:pPr>
        <w:pStyle w:val="Heading2"/>
      </w:pPr>
      <w:r>
        <w:t xml:space="preserve">8. Conclusion and Recommendations</w:t>
      </w:r>
    </w:p>
    <w:p>
      <w:pPr>
        <w:pStyle w:val="FirstParagraph"/>
      </w:pPr>
      <w:r>
        <w:t xml:space="preserve">In conclusion, this</w:t>
      </w:r>
      <w:r>
        <w:t xml:space="preserve"> </w:t>
      </w:r>
      <w:hyperlink w:anchor="Xa39a3ee5e6b4b0d3255bfef95601890afd80709">
        <w:r>
          <w:rPr>
            <w:rStyle w:val="Hyperlink"/>
            <w:iCs/>
            <w:i/>
          </w:rPr>
          <w:t xml:space="preserve">Case Study</w:t>
        </w:r>
      </w:hyperlink>
      <w:r>
        <w:t xml:space="preserve"> </w:t>
      </w:r>
      <w:r>
        <w:t xml:space="preserve">demonstrates that engaging a qualified</w:t>
      </w:r>
      <w:r>
        <w:t xml:space="preserve"> </w:t>
      </w:r>
      <w:hyperlink w:anchor="Xa39a3ee5e6b4b0d3255bfef95601890afd80709">
        <w:r>
          <w:rPr>
            <w:rStyle w:val="Hyperlink"/>
            <w:iCs/>
            <w:i/>
          </w:rPr>
          <w:t xml:space="preserve">Plumber</w:t>
        </w:r>
      </w:hyperlink>
      <w:r>
        <w:t xml:space="preserve"> </w:t>
      </w:r>
      <w:r>
        <w:t xml:space="preserve">is critical for modernizing infrastructure in</w:t>
      </w:r>
      <w:r>
        <w:t xml:space="preserve"> </w:t>
      </w:r>
      <w:r>
        <w:rPr>
          <w:bCs/>
          <w:b/>
        </w:rPr>
        <w:t xml:space="preserve">Sri Lanka Colombo</w:t>
      </w:r>
      <w:r>
        <w:t xml:space="preserve">. The transition from informal repairs to professional maintenance yields tangible economic and health benefits.</w:t>
      </w:r>
    </w:p>
    <w:p>
      <w:pPr>
        <w:pStyle w:val="BodyText"/>
      </w:pPr>
      <w:r>
        <w:rPr>
          <w:bCs/>
          <w:b/>
        </w:rPr>
        <w:t xml:space="preserve">Recommendations:</w:t>
      </w:r>
    </w:p>
    <w:p>
      <w:pPr>
        <w:numPr>
          <w:ilvl w:val="0"/>
          <w:numId w:val="1003"/>
        </w:numPr>
        <w:pStyle w:val="Compact"/>
      </w:pPr>
      <w:r>
        <w:t xml:space="preserve">Prioritize hiring a certified</w:t>
      </w:r>
      <w:r>
        <w:t xml:space="preserve"> </w:t>
      </w:r>
      <w:hyperlink w:anchor="Xa39a3ee5e6b4b0d3255bfef95601890afd80709">
        <w:r>
          <w:rPr>
            <w:rStyle w:val="Hyperlink"/>
            <w:iCs/>
            <w:i/>
          </w:rPr>
          <w:t xml:space="preserve">Plumber</w:t>
        </w:r>
      </w:hyperlink>
      <w:r>
        <w:t xml:space="preserve"> </w:t>
      </w:r>
      <w:r>
        <w:t xml:space="preserve">with experience in tropical climates for new constructions in</w:t>
      </w:r>
      <w:r>
        <w:t xml:space="preserve"> </w:t>
      </w:r>
      <w:r>
        <w:rPr>
          <w:bCs/>
          <w:b/>
        </w:rPr>
        <w:t xml:space="preserve">Sri Lanka Colombo</w:t>
      </w:r>
      <w:r>
        <w:t xml:space="preserve">.</w:t>
      </w:r>
    </w:p>
    <w:p>
      <w:pPr>
        <w:numPr>
          <w:ilvl w:val="0"/>
          <w:numId w:val="1003"/>
        </w:numPr>
        <w:pStyle w:val="Compact"/>
      </w:pPr>
      <w:r>
        <w:t xml:space="preserve">Implement annual maintenance contracts to ensure continuous monitoring by a professional</w:t>
      </w:r>
      <w:r>
        <w:t xml:space="preserve"> </w:t>
      </w:r>
      <w:hyperlink w:anchor="Xa39a3ee5e6b4b0d3255bfef95601890afd80709">
        <w:r>
          <w:rPr>
            <w:rStyle w:val="Hyperlink"/>
            <w:iCs/>
            <w:i/>
          </w:rPr>
          <w:t xml:space="preserve">Plumber</w:t>
        </w:r>
      </w:hyperlink>
      <w:r>
        <w:t xml:space="preserve">.</w:t>
      </w:r>
    </w:p>
    <w:p>
      <w:pPr>
        <w:numPr>
          <w:ilvl w:val="0"/>
          <w:numId w:val="1003"/>
        </w:numPr>
        <w:pStyle w:val="Compact"/>
      </w:pPr>
      <w:r>
        <w:t xml:space="preserve">Educate residents and business owners in</w:t>
      </w:r>
      <w:r>
        <w:t xml:space="preserve"> </w:t>
      </w:r>
      <w:r>
        <w:rPr>
          <w:bCs/>
          <w:b/>
        </w:rPr>
        <w:t xml:space="preserve">Sri Lanka Colombo</w:t>
      </w:r>
      <w:r>
        <w:t xml:space="preserve"> </w:t>
      </w:r>
      <w:r>
        <w:t xml:space="preserve">about the long-term cost benefits of proactive plumbing care.</w:t>
      </w:r>
    </w:p>
    <w:p>
      <w:pPr>
        <w:pStyle w:val="FirstParagraph"/>
      </w:pPr>
      <w:r>
        <w:t xml:space="preserve">The future of sustainable urban development in</w:t>
      </w:r>
    </w:p>
    <w:p>
      <w:pPr>
        <w:pStyle w:val="BodyText"/>
      </w:pPr>
      <w:r>
        <w:t xml:space="preserve">Sri Lanka Colombo depends on robust utility management. By standardizing the role of the</w:t>
      </w:r>
      <w:r>
        <w:t xml:space="preserve"> </w:t>
      </w:r>
      <w:hyperlink w:anchor="Xa39a3ee5e6b4b0d3255bfef95601890afd80709">
        <w:r>
          <w:rPr>
            <w:rStyle w:val="Hyperlink"/>
            <w:iCs/>
            <w:i/>
          </w:rPr>
          <w:t xml:space="preserve">Plumber</w:t>
        </w:r>
      </w:hyperlink>
      <w:r>
        <w:t xml:space="preserve">, we can ensure that this vibrant city continues to grow safely and efficiently.</w:t>
      </w:r>
    </w:p>
    <w:p>
      <w:r>
        <w:pict>
          <v:rect style="width:0;height:1.5pt" o:hralign="center" o:hrstd="t" o:hr="t"/>
        </w:pict>
      </w:r>
    </w:p>
    <w:p>
      <w:pPr>
        <w:pStyle w:val="FirstParagraph"/>
      </w:pPr>
      <w:r>
        <w:rPr>
          <w:iCs/>
          <w:i/>
        </w:rPr>
        <w:t xml:space="preserve">End of Case Study Document regarding Plumbing Services in Sri Lanka Colombo.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Essential Plumbing Services in Sri Lanka Colombo</dc:title>
  <dc:creator/>
  <dc:language>en</dc:language>
  <cp:keywords/>
  <dcterms:created xsi:type="dcterms:W3CDTF">2026-07-29T22:03:42Z</dcterms:created>
  <dcterms:modified xsi:type="dcterms:W3CDTF">2026-07-29T22:03:42Z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