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263f78a40b25ff87b3c2e90553f2e269e2e141f"/>
    <w:p>
      <w:pPr>
        <w:pStyle w:val="Heading1"/>
      </w:pPr>
      <w:r>
        <w:t xml:space="preserve">Case Study: The Modern Police Officer in Argentina Buenos Aires</w:t>
      </w:r>
    </w:p>
    <w:p>
      <w:pPr>
        <w:pStyle w:val="FirstParagraph"/>
      </w:pPr>
      <w:r>
        <w:rPr>
          <w:bCs/>
          <w:b/>
        </w:rPr>
        <w:t xml:space="preserve">Date:</w:t>
      </w:r>
      <w:r>
        <w:br/>
      </w:r>
      <w:r>
        <w:t xml:space="preserve">October 24, 2023</w:t>
      </w:r>
      <w:r>
        <w:br/>
      </w:r>
      <w:r>
        <w:br/>
      </w:r>
      <w:r>
        <w:rPr>
          <w:bCs/>
          <w:b/>
        </w:rPr>
        <w:t xml:space="preserve">Status:</w:t>
      </w:r>
      <w:r>
        <w:br/>
      </w:r>
      <w:r>
        <w:t xml:space="preserve">Completed Analysis</w:t>
      </w:r>
      <w:r>
        <w:br/>
      </w:r>
      <w:r>
        <w:br/>
      </w:r>
      <w:r>
        <w:rPr>
          <w:iCs/>
          <w:i/>
        </w:rPr>
        <w:t xml:space="preserve">This case study analyzes the operational challenges, sociopolitical context, and professional evolution of the Police Officer within the unique jurisdiction of Argentina Buenos Aires.</w:t>
      </w:r>
    </w:p>
    <w:bookmarkStart w:id="20" w:name="executive-summary"/>
    <w:p>
      <w:pPr>
        <w:pStyle w:val="Heading2"/>
      </w:pPr>
      <w:r>
        <w:t xml:space="preserve">1. Executive Summary</w:t>
      </w:r>
    </w:p>
    <w:p>
      <w:pPr>
        <w:pStyle w:val="FirstParagraph"/>
      </w:pPr>
      <w:r>
        <w:t xml:space="preserve">The role of a police officer in Argentina Buenos Aires is distinct from their counterparts in other global metropolitan areas. Operating within one of Latin America's largest and most complex urban environments, the police force must navigate a multifaceted landscape characterized by high population density, significant socioeconomic disparities, and intense public scrutiny. This document explores the daily realities, systemic pressures, and evolving protocols that define the profession for a Police Officer in this specific geographic locale.</w:t>
      </w:r>
    </w:p>
    <w:bookmarkEnd w:id="20"/>
    <w:bookmarkStart w:id="21" w:name="geographic-and-jurisdictional-context"/>
    <w:p>
      <w:pPr>
        <w:pStyle w:val="Heading2"/>
      </w:pPr>
      <w:r>
        <w:t xml:space="preserve">2. Geographic and Jurisdictional Context</w:t>
      </w:r>
    </w:p>
    <w:p>
      <w:pPr>
        <w:pStyle w:val="FirstParagraph"/>
      </w:pPr>
      <w:r>
        <w:t xml:space="preserve">To understand the duties of a police officer in Argentina Buenos Aires, one must first grasp the jurisdictional complexity. The Autonomous City of Buenos Aires (CABA) operates independently from the surrounding Province of Buenos Aires, each maintaining its own security forces. The local force, known as the</w:t>
      </w:r>
      <w:r>
        <w:t xml:space="preserve"> </w:t>
      </w:r>
      <w:r>
        <w:rPr>
          <w:iCs/>
          <w:i/>
        </w:rPr>
        <w:t xml:space="preserve">Fuerza de Seguridad de la Ciudad</w:t>
      </w:r>
      <w:r>
        <w:t xml:space="preserve">, is responsible for patrolling a dense urban grid that serves as both a national economic hub and a major international tourism destination.</w:t>
      </w:r>
    </w:p>
    <w:p>
      <w:pPr>
        <w:pStyle w:val="BodyText"/>
      </w:pPr>
      <w:r>
        <w:t xml:space="preserve">The physical environment of Argentina Buenos Aires presents unique logistical hurdles. Patrols often occur in historic neighborhoods with narrow cobblestone streets, contrasting sharply with the wide boulevards of modern districts like Puerto Madero. A Police Officer must be adept at navigating these varied terrains on foot, in patrol vehicles, or on horseback during ceremonial duties.</w:t>
      </w:r>
    </w:p>
    <w:bookmarkEnd w:id="21"/>
    <w:bookmarkStart w:id="22" w:name="professional-profile-and-recruitment"/>
    <w:p>
      <w:pPr>
        <w:pStyle w:val="Heading2"/>
      </w:pPr>
      <w:r>
        <w:t xml:space="preserve">3. Professional Profile and Recruitment</w:t>
      </w:r>
    </w:p>
    <w:p>
      <w:pPr>
        <w:pStyle w:val="FirstParagraph"/>
      </w:pPr>
      <w:r>
        <w:t xml:space="preserve">The recruitment standards for a police officer in Argentina Buenos Aires have undergone significant reform in recent years. Historically, the position was viewed as a source of political patronage; however, contemporary mandates emphasize meritocracy and psychological evaluation. Candidates must pass rigorous physical fitness tests and extensive academic examinations covering constitutional law, human rights, and community policing strategies.</w:t>
      </w:r>
    </w:p>
    <w:p>
      <w:pPr>
        <w:pStyle w:val="BodyText"/>
      </w:pPr>
      <w:r>
        <w:t xml:space="preserve">Training for a Police Officer now includes specialized modules on de-escalation techniques, crisis intervention for individuals with mental health issues, and gender-sensitive response protocols. This shift reflects a broader societal demand in Argentina Buenos Aires for security forces that are not only enforcers of the law but also community guardians.</w:t>
      </w:r>
    </w:p>
    <w:bookmarkEnd w:id="22"/>
    <w:bookmarkStart w:id="26" w:name="operational-challenges"/>
    <w:p>
      <w:pPr>
        <w:pStyle w:val="Heading2"/>
      </w:pPr>
      <w:r>
        <w:t xml:space="preserve">4. Operational Challenges</w:t>
      </w:r>
    </w:p>
    <w:bookmarkStart w:id="23" w:name="socioeconomic-disparities"/>
    <w:p>
      <w:pPr>
        <w:pStyle w:val="Heading3"/>
      </w:pPr>
      <w:r>
        <w:t xml:space="preserve">Socioeconomic Disparities</w:t>
      </w:r>
    </w:p>
    <w:p>
      <w:pPr>
        <w:pStyle w:val="FirstParagraph"/>
      </w:pPr>
      <w:r>
        <w:t xml:space="preserve">The stark contrast between wealth and poverty is a defining feature of Argentina Buenos Aires. A Police Officer frequently patrols border zones where affluent neighborhoods meet informal settlements (</w:t>
      </w:r>
      <w:r>
        <w:rPr>
          <w:iCs/>
          <w:i/>
        </w:rPr>
        <w:t xml:space="preserve">villas miseria</w:t>
      </w:r>
      <w:r>
        <w:t xml:space="preserve">). These areas require nuanced policing strategies that balance law enforcement with social integration efforts. The officer must distinguish between criminal activity and survival strategies employed by marginalized communities, requiring high levels of cultural competence.</w:t>
      </w:r>
    </w:p>
    <w:bookmarkEnd w:id="23"/>
    <w:bookmarkStart w:id="24" w:name="cybercrime-and-modernization"/>
    <w:p>
      <w:pPr>
        <w:pStyle w:val="Heading3"/>
      </w:pPr>
      <w:r>
        <w:t xml:space="preserve">Cybercrime and Modernization</w:t>
      </w:r>
    </w:p>
    <w:p>
      <w:pPr>
        <w:pStyle w:val="FirstParagraph"/>
      </w:pPr>
      <w:r>
        <w:t xml:space="preserve">In the 21st century, a police officer in Argentina Buenos Aires must also contend with digital threats. The rise of cyber-enabled crimes, including online fraud and identity theft, has necessitated the creation of specialized units. Traditional street patrol officers are increasingly required to possess basic digital literacy to report and preliminarily investigate these offenses before handing them over to federal or specialized cyber divisions.</w:t>
      </w:r>
    </w:p>
    <w:bookmarkEnd w:id="24"/>
    <w:bookmarkStart w:id="25" w:name="public-trust-and-legitimacy"/>
    <w:p>
      <w:pPr>
        <w:pStyle w:val="Heading3"/>
      </w:pPr>
      <w:r>
        <w:t xml:space="preserve">Public Trust and Legitimacy</w:t>
      </w:r>
    </w:p>
    <w:p>
      <w:pPr>
        <w:pStyle w:val="FirstParagraph"/>
      </w:pPr>
      <w:r>
        <w:t xml:space="preserve">Maintaining legitimacy is a critical challenge for a police officer in Argentina Buenos Aires. Historical instances of misconduct have led to public skepticism. Consequently, modern policing emphasizes transparency and accountability. Body-worn cameras are increasingly becoming standard issue, not only as evidence-gathering tools but as mechanisms to build trust with the citizens of Argentina Buenos Aires.</w:t>
      </w:r>
    </w:p>
    <w:bookmarkEnd w:id="25"/>
    <w:bookmarkEnd w:id="26"/>
    <w:bookmarkStart w:id="27" w:name="human-rights-and-legal-framework"/>
    <w:p>
      <w:pPr>
        <w:pStyle w:val="Heading2"/>
      </w:pPr>
      <w:r>
        <w:t xml:space="preserve">5. Human Rights and Legal Framework</w:t>
      </w:r>
    </w:p>
    <w:p>
      <w:pPr>
        <w:pStyle w:val="FirstParagraph"/>
      </w:pPr>
      <w:r>
        <w:t xml:space="preserve">The legal framework governing a Police Officer in Argentina Buenos Aires is heavily influenced by international human rights standards and recent national constitutional reforms. Officers are trained to prioritize the preservation of life and bodily integrity over property protection during confrontations. Use-of-force protocols are strictly regulated, with lethal force reserved only as an absolute last resort.</w:t>
      </w:r>
    </w:p>
    <w:p>
      <w:pPr>
        <w:pStyle w:val="BodyText"/>
      </w:pPr>
      <w:r>
        <w:t xml:space="preserve">Furthermore, a police officer must be proficient in handling cases involving vulnerable populations, including children, the elderly, and migrants. In Argentina Buenos Aires, there is a strong emphasis on protecting the rights of migrant communities from neighboring countries who often work in precarious economic conditions. Officers serve as the first point of contact for these individuals seeking legal protection or reporting exploitation.</w:t>
      </w:r>
    </w:p>
    <w:bookmarkEnd w:id="27"/>
    <w:bookmarkStart w:id="28" w:name="community-policing-initiatives"/>
    <w:p>
      <w:pPr>
        <w:pStyle w:val="Heading2"/>
      </w:pPr>
      <w:r>
        <w:t xml:space="preserve">6. Community Policing Initiatives</w:t>
      </w:r>
    </w:p>
    <w:p>
      <w:pPr>
        <w:pStyle w:val="FirstParagraph"/>
      </w:pPr>
      <w:r>
        <w:t xml:space="preserve">A key component of modern policing in Argentina Buenos Aires is the shift toward community-oriented strategies. "Mochileros" (mobile response teams) and neighborhood liaison officers are deployed to build long-term relationships with local businesses and residents. This approach aims to deter crime through visibility and collaboration rather than solely through reactive enforcement.</w:t>
      </w:r>
    </w:p>
    <w:p>
      <w:pPr>
        <w:pStyle w:val="BodyText"/>
      </w:pPr>
      <w:r>
        <w:t xml:space="preserve">School-based prevention programs also involve police officers working alongside educators to address juvenile delinquency before it escalates. By engaging directly with the youth of Argentina Buenos Aires, these officers aim to foster a culture of legal compliance and civic responsibility.</w:t>
      </w:r>
    </w:p>
    <w:bookmarkEnd w:id="28"/>
    <w:bookmarkStart w:id="29" w:name="conclusion"/>
    <w:p>
      <w:pPr>
        <w:pStyle w:val="Heading2"/>
      </w:pPr>
      <w:r>
        <w:t xml:space="preserve">7. Conclusion</w:t>
      </w:r>
    </w:p>
    <w:p>
      <w:pPr>
        <w:pStyle w:val="FirstParagraph"/>
      </w:pPr>
      <w:r>
        <w:t xml:space="preserve">The role of a Police Officer in Argentina Buenos Aires is one of immense complexity and responsibility. It requires a professional who is not only physically capable but also intellectually agile, culturally aware, and ethically grounded. The challenges posed by the unique urban fabric and social dynamics of Argentina Buenos Aires demand a policing model that balances strict law enforcement with compassionate community engagement.</w:t>
      </w:r>
    </w:p>
    <w:p>
      <w:pPr>
        <w:pStyle w:val="BodyText"/>
      </w:pPr>
      <w:r>
        <w:t xml:space="preserve">As the city continues to evolve, so too must its security forces. Continuous training, technological adaptation, and unwavering commitment to human rights remain essential for any Police Officer aspiring to serve effectively in this vibrant metropolis. The success of these officers is directly linked to the safety and stability of Argentina Buenos Aires as a whole.</w:t>
      </w:r>
    </w:p>
    <w:bookmarkEnd w:id="29"/>
    <w:bookmarkStart w:id="30" w:name="references-and-further-reading"/>
    <w:p>
      <w:pPr>
        <w:pStyle w:val="Heading2"/>
      </w:pPr>
      <w:r>
        <w:t xml:space="preserve">8. References and Further Reading</w:t>
      </w:r>
    </w:p>
    <w:p>
      <w:pPr>
        <w:numPr>
          <w:ilvl w:val="0"/>
          <w:numId w:val="1001"/>
        </w:numPr>
        <w:pStyle w:val="Compact"/>
      </w:pPr>
      <w:r>
        <w:rPr>
          <w:iCs/>
          <w:i/>
        </w:rPr>
        <w:t xml:space="preserve">Ley de Seguridad Ciudadana de la Ciudad Autónoma de Buenos Aires</w:t>
      </w:r>
      <w:r>
        <w:t xml:space="preserve">.</w:t>
      </w:r>
    </w:p>
    <w:p>
      <w:pPr>
        <w:numPr>
          <w:ilvl w:val="0"/>
          <w:numId w:val="1001"/>
        </w:numPr>
        <w:pStyle w:val="Compact"/>
      </w:pPr>
      <w:r>
        <w:rPr>
          <w:iCs/>
          <w:i/>
        </w:rPr>
        <w:t xml:space="preserve">National Constitution of Argentina, Article 18 (Prohibition of Profiling).</w:t>
      </w:r>
    </w:p>
    <w:p>
      <w:pPr>
        <w:numPr>
          <w:ilvl w:val="0"/>
          <w:numId w:val="1001"/>
        </w:numPr>
        <w:pStyle w:val="Compact"/>
      </w:pPr>
      <w:r>
        <w:rPr>
          <w:bCs/>
          <w:b/>
        </w:rPr>
        <w:t xml:space="preserve">Bureau of International Narcotics and Law Enforcement Affairs.</w:t>
      </w:r>
      <w:r>
        <w:t xml:space="preserve"> </w:t>
      </w:r>
      <w:r>
        <w:rPr>
          <w:iCs/>
          <w:i/>
        </w:rPr>
        <w:t xml:space="preserve">International Criminal Investigation Training Assistance Program Reports on Argentina.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Police Officer in Argentina Buenos Aires</dc:title>
  <dc:creator/>
  <dc:language>en</dc:language>
  <cp:keywords/>
  <dcterms:created xsi:type="dcterms:W3CDTF">2026-07-29T09:58:26Z</dcterms:created>
  <dcterms:modified xsi:type="dcterms:W3CDTF">2026-07-29T09:58:26Z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