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Policing</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7fd85108dd08295113a0e796e7f6e6083c7525b"/>
    <w:p>
      <w:pPr>
        <w:pStyle w:val="Heading1"/>
      </w:pPr>
      <w:r>
        <w:t xml:space="preserve">A Strategic Case Study on the Evolution of the Police Officer Role in Saudi Arabia Riyadh</w:t>
      </w:r>
    </w:p>
    <w:p>
      <w:pPr>
        <w:pStyle w:val="FirstParagraph"/>
      </w:pPr>
      <w:r>
        <w:rPr>
          <w:bCs/>
          <w:b/>
        </w:rPr>
        <w:t xml:space="preserve">Date:</w:t>
      </w:r>
      <w:r>
        <w:t xml:space="preserve"> </w:t>
      </w:r>
      <w:r>
        <w:t xml:space="preserve">May 24, 2024</w:t>
      </w:r>
      <w:r>
        <w:br/>
      </w:r>
      <w:r>
        <w:rPr>
          <w:bCs/>
          <w:b/>
        </w:rPr>
        <w:t xml:space="preserve">To:</w:t>
      </w:r>
      <w:r>
        <w:t xml:space="preserve"> </w:t>
      </w:r>
      <w:r>
        <w:t xml:space="preserve">Security Policy Analysts and Law Enforcement Consultants</w:t>
      </w:r>
      <w:r>
        <w:br/>
      </w:r>
      <w:r>
        <w:rPr>
          <w:bCs/>
          <w:b/>
        </w:rPr>
        <w:t xml:space="preserve">Subject:</w:t>
      </w:r>
      <w:r>
        <w:t xml:space="preserve"> </w:t>
      </w:r>
      <w:r>
        <w:t xml:space="preserve">Analyzing the Transformation of Public Safety through the Lens of a Police Officer in Saudi Arabia Riyadh</w:t>
      </w:r>
    </w:p>
    <w:p>
      <w:pPr>
        <w:pStyle w:val="BodyText"/>
      </w:pPr>
      <w:r>
        <w:rPr>
          <w:iCs/>
          <w:i/>
        </w:rPr>
        <w:t xml:space="preserve">This document provides a comprehensive analysis of how the role, training, and operational methodology of a Police Officer have evolved within the dynamic urban environment of Saudi Arabia Riyadh. It examines technological integration, community engagement strategies, and adherence to Vision 2030 goals.</w:t>
      </w:r>
    </w:p>
    <w:bookmarkStart w:id="20" w:name="introduction-the-context-of-change"/>
    <w:p>
      <w:pPr>
        <w:pStyle w:val="Heading2"/>
      </w:pPr>
      <w:r>
        <w:t xml:space="preserve">1. Introduction: The Context of Change</w:t>
      </w:r>
    </w:p>
    <w:p>
      <w:pPr>
        <w:pStyle w:val="FirstParagraph"/>
      </w:pPr>
      <w:r>
        <w:t xml:space="preserve">Saudi Arabia Riyadh stands as a beacon of rapid modernization in the Middle East. As the capital city undergoes unprecedented urban expansion and social transformation, the demands placed upon its law enforcement agencies have shifted dramatically. Central to this shift is the redefinition of what it means to be a Police Officer in Saudi Arabia Riyadh.</w:t>
      </w:r>
    </w:p>
    <w:p>
      <w:pPr>
        <w:pStyle w:val="BodyText"/>
      </w:pPr>
      <w:r>
        <w:t xml:space="preserve">Gone are the days when policing was defined solely by reactive response mechanisms. Today, under the umbrella of Vision 2030, a Police Officer in Saudi Arabia Riyadh is expected to be a tech-savvy guardian, a community partner, and an enforcer of modern legal frameworks. This case study explores these dimensions to understand how safety and stability are maintained in one of the world's fastest-growing megacities.</w:t>
      </w:r>
    </w:p>
    <w:bookmarkEnd w:id="20"/>
    <w:bookmarkStart w:id="23" w:name="X04c3cac024a8a1d24a961bfe8ab6c038469e6a2"/>
    <w:p>
      <w:pPr>
        <w:pStyle w:val="Heading2"/>
      </w:pPr>
      <w:r>
        <w:t xml:space="preserve">2. Operational Environment: The Challenges of Saudi Arabia Riyadh</w:t>
      </w:r>
    </w:p>
    <w:p>
      <w:pPr>
        <w:pStyle w:val="FirstParagraph"/>
      </w:pPr>
      <w:r>
        <w:t xml:space="preserve">Saudi Arabia Riyadh presents a unique operational landscape for law enforcement. With a population exceeding 7 million, the city experiences high-density traffic, massive public gatherings for cultural events (such as the Riyadh Season), and complex commercial districts that attract international tourism.</w:t>
      </w:r>
    </w:p>
    <w:bookmarkStart w:id="21" w:name="urban-complexity-and-traffic-management"/>
    <w:p>
      <w:pPr>
        <w:pStyle w:val="Heading3"/>
      </w:pPr>
      <w:r>
        <w:t xml:space="preserve">2.1 Urban Complexity and Traffic Management</w:t>
      </w:r>
    </w:p>
    <w:p>
      <w:pPr>
        <w:pStyle w:val="FirstParagraph"/>
      </w:pPr>
      <w:r>
        <w:t xml:space="preserve">Traffic congestion is a primary concern in Saudi Arabia Riyadh. A modern Police Officer must possess advanced skills in traffic management, accident investigation, and conflict de-escalation during road incidents. The introduction of smart traffic systems requires officers to interpret real-time data rather than relying on visual cues alone.</w:t>
      </w:r>
    </w:p>
    <w:bookmarkEnd w:id="21"/>
    <w:bookmarkStart w:id="22" w:name="cybercrime-and-digital-safety"/>
    <w:p>
      <w:pPr>
        <w:pStyle w:val="Heading3"/>
      </w:pPr>
      <w:r>
        <w:t xml:space="preserve">2.2 Cybercrime and Digital Safety</w:t>
      </w:r>
    </w:p>
    <w:p>
      <w:pPr>
        <w:pStyle w:val="FirstParagraph"/>
      </w:pPr>
      <w:r>
        <w:t xml:space="preserve">As Saudi Arabia Riyadh digitizes its services, cyber threats have risen. Police Officers are now required to understand basic digital forensics to assist in cases involving online fraud, harassment, or data breaches. This represents a significant skill gap that recent training programs in the Kingdom aim to address.</w:t>
      </w:r>
    </w:p>
    <w:bookmarkEnd w:id="22"/>
    <w:bookmarkEnd w:id="23"/>
    <w:bookmarkStart w:id="24" w:name="X7fe871afb7b6668b19cf8447e0d6e54e7634431"/>
    <w:p>
      <w:pPr>
        <w:pStyle w:val="Heading2"/>
      </w:pPr>
      <w:r>
        <w:t xml:space="preserve">3. The Modern Police Officer: Skills and Competencies</w:t>
      </w:r>
    </w:p>
    <w:p>
      <w:pPr>
        <w:pStyle w:val="FirstParagraph"/>
      </w:pPr>
      <w:r>
        <w:t xml:space="preserve">To meet the demands of Saudi Arabia Riyadh, the profile of a Police Officer has been updated to include both traditional physical competencies and modern soft skills.</w:t>
      </w:r>
    </w:p>
    <w:p>
      <w:pPr>
        <w:numPr>
          <w:ilvl w:val="0"/>
          <w:numId w:val="1001"/>
        </w:numPr>
        <w:pStyle w:val="Compact"/>
      </w:pPr>
      <w:r>
        <w:rPr>
          <w:bCs/>
          <w:b/>
        </w:rPr>
        <w:t xml:space="preserve">Tech-Integration Proficiency:</w:t>
      </w:r>
      <w:r>
        <w:t xml:space="preserve"> </w:t>
      </w:r>
      <w:r>
        <w:t xml:space="preserve">Officers use mobile devices for instant reporting, license checks, and evidence collection. In Saudi Arabia Riyadh, apps like "Absher" have integrated with police services, allowing officers to verify identities instantly.</w:t>
      </w:r>
    </w:p>
    <w:p>
      <w:pPr>
        <w:numPr>
          <w:ilvl w:val="0"/>
          <w:numId w:val="1001"/>
        </w:numPr>
        <w:pStyle w:val="Compact"/>
      </w:pPr>
      <w:r>
        <w:rPr>
          <w:bCs/>
          <w:b/>
        </w:rPr>
        <w:t xml:space="preserve">Cultural Sensitivity and Community Policing:</w:t>
      </w:r>
      <w:r>
        <w:t xml:space="preserve"> </w:t>
      </w:r>
      <w:r>
        <w:t xml:space="preserve">A Police Officer in Saudi Arabia Riyadh must navigate the delicate balance between enforcing laws and respecting cultural norms. Community policing initiatives encourage officers to build trust with neighborhoods, reducing crime through prevention rather than just punishment.</w:t>
      </w:r>
    </w:p>
    <w:p>
      <w:pPr>
        <w:numPr>
          <w:ilvl w:val="0"/>
          <w:numId w:val="1001"/>
        </w:numPr>
        <w:pStyle w:val="Compact"/>
      </w:pPr>
      <w:r>
        <w:rPr>
          <w:bCs/>
          <w:b/>
        </w:rPr>
        <w:t xml:space="preserve">Mental Resilience:</w:t>
      </w:r>
      <w:r>
        <w:t xml:space="preserve"> </w:t>
      </w:r>
      <w:r>
        <w:t xml:space="preserve">High-stress environments require psychological resilience. The Ministry of Interior has introduced mental health support systems for Police Officers to handle the pressures of maintaining order during large-scale events in Saudi Arabia Riyadh.</w:t>
      </w:r>
    </w:p>
    <w:bookmarkEnd w:id="24"/>
    <w:bookmarkStart w:id="27" w:name="technological-integration-smart-policing"/>
    <w:p>
      <w:pPr>
        <w:pStyle w:val="Heading2"/>
      </w:pPr>
      <w:r>
        <w:t xml:space="preserve">4. Technological Integration: Smart Policing</w:t>
      </w:r>
    </w:p>
    <w:p>
      <w:pPr>
        <w:pStyle w:val="FirstParagraph"/>
      </w:pPr>
      <w:r>
        <w:t xml:space="preserve">The transformation of a Police Officer's role is heavily influenced by technology. Saudi Arabia Riyadh has invested billions in smart city infrastructure, which directly impacts law enforcement operations.</w:t>
      </w:r>
    </w:p>
    <w:bookmarkStart w:id="25" w:name="surveillance-and-ai"/>
    <w:p>
      <w:pPr>
        <w:pStyle w:val="Heading3"/>
      </w:pPr>
      <w:r>
        <w:t xml:space="preserve">4.1 Surveillance and AI</w:t>
      </w:r>
    </w:p>
    <w:p>
      <w:pPr>
        <w:pStyle w:val="FirstParagraph"/>
      </w:pPr>
      <w:r>
        <w:t xml:space="preserve">CCTV networks across Saudi Arabia Riyadh are integrated with artificial intelligence to detect anomalies, such as unattended bags or unusual crowd behaviors. A Police Officer receives real-time alerts from these systems, allowing for rapid response. This proactive approach has significantly reduced crime rates in key areas of the capital.</w:t>
      </w:r>
    </w:p>
    <w:bookmarkEnd w:id="25"/>
    <w:bookmarkStart w:id="26" w:name="predictive-policing"/>
    <w:p>
      <w:pPr>
        <w:pStyle w:val="Heading3"/>
      </w:pPr>
      <w:r>
        <w:t xml:space="preserve">4.2 Predictive Policing</w:t>
      </w:r>
    </w:p>
    <w:p>
      <w:pPr>
        <w:pStyle w:val="FirstParagraph"/>
      </w:pPr>
      <w:r>
        <w:t xml:space="preserve">Data analytics are used to predict where crimes are likely to occur. Police Officers deploy resources based on these predictions, ensuring that patrols are efficient and effective. This data-driven approach is a hallmark of modern policing in Saudi Arabia Riyadh.</w:t>
      </w:r>
    </w:p>
    <w:bookmarkEnd w:id="26"/>
    <w:bookmarkEnd w:id="27"/>
    <w:bookmarkStart w:id="28" w:name="community-relations-and-public-trust"/>
    <w:p>
      <w:pPr>
        <w:pStyle w:val="Heading2"/>
      </w:pPr>
      <w:r>
        <w:t xml:space="preserve">5. Community Relations and Public Trust</w:t>
      </w:r>
    </w:p>
    <w:p>
      <w:pPr>
        <w:pStyle w:val="FirstParagraph"/>
      </w:pPr>
      <w:r>
        <w:t xml:space="preserve">A critical component of this case study is the relationship between the Police Officer and the public. In Saudi Arabia Riyadh, there has been a concerted effort to humanize law enforcement.</w:t>
      </w:r>
    </w:p>
    <w:p>
      <w:pPr>
        <w:numPr>
          <w:ilvl w:val="0"/>
          <w:numId w:val="1002"/>
        </w:numPr>
        <w:pStyle w:val="Compact"/>
      </w:pPr>
      <w:r>
        <w:rPr>
          <w:bCs/>
          <w:b/>
        </w:rPr>
        <w:t xml:space="preserve">Youth Engagement:</w:t>
      </w:r>
      <w:r>
        <w:t xml:space="preserve"> </w:t>
      </w:r>
      <w:r>
        <w:t xml:space="preserve">Police Officers participate in school programs to educate youth about safety and legal rights. This fosters respect and understanding from a young age.</w:t>
      </w:r>
    </w:p>
    <w:p>
      <w:pPr>
        <w:numPr>
          <w:ilvl w:val="0"/>
          <w:numId w:val="1002"/>
        </w:numPr>
        <w:pStyle w:val="Compact"/>
      </w:pPr>
      <w:r>
        <w:rPr>
          <w:bCs/>
          <w:b/>
        </w:rPr>
        <w:t xml:space="preserve">Diversity Inclusion:</w:t>
      </w:r>
      <w:r>
        <w:t xml:space="preserve"> </w:t>
      </w:r>
      <w:r>
        <w:t xml:space="preserve">With the influx of expatriates, Police Officers are trained to handle multilingual communications. This ensures that non-Arabic speakers feel safe reporting crimes and interacting with authorities in Saudi Arabia Riyadh.</w:t>
      </w:r>
    </w:p>
    <w:bookmarkEnd w:id="28"/>
    <w:bookmarkStart w:id="29" w:name="challenges-and-future-outlook"/>
    <w:p>
      <w:pPr>
        <w:pStyle w:val="Heading2"/>
      </w:pPr>
      <w:r>
        <w:t xml:space="preserve">6. Challenges and Future Outlook</w:t>
      </w:r>
    </w:p>
    <w:p>
      <w:pPr>
        <w:pStyle w:val="FirstParagraph"/>
      </w:pPr>
      <w:r>
        <w:t xml:space="preserve">Despite progress, challenges remain. The rapid pace of change requires continuous training for Police Officers. Ensuring that veteran officers adapt to new technologies is an ongoing process.</w:t>
      </w:r>
    </w:p>
    <w:p>
      <w:pPr>
        <w:pStyle w:val="BodyText"/>
      </w:pPr>
      <w:r>
        <w:t xml:space="preserve">Furthermore, balancing privacy concerns with security needs is a delicate issue in Saudi Arabia Riyadh. As surveillance increases, maintaining public trust requires transparency and strict adherence to data protection laws.</w:t>
      </w:r>
    </w:p>
    <w:bookmarkEnd w:id="29"/>
    <w:bookmarkStart w:id="30" w:name="conclusion"/>
    <w:p>
      <w:pPr>
        <w:pStyle w:val="Heading2"/>
      </w:pPr>
      <w:r>
        <w:t xml:space="preserve">7. Conclusion</w:t>
      </w:r>
    </w:p>
    <w:p>
      <w:pPr>
        <w:pStyle w:val="FirstParagraph"/>
      </w:pPr>
      <w:r>
        <w:t xml:space="preserve">The role of a Police Officer in Saudi Arabia Riyadh is undergoing a profound transformation driven by Vision 2030, technological advancement, and social change. It is no longer sufficient to be merely an enforcer of the law; one must be a community builder, a tech specialist, and a cultural ambassador.</w:t>
      </w:r>
    </w:p>
    <w:p>
      <w:pPr>
        <w:pStyle w:val="BodyText"/>
      </w:pPr>
      <w:r>
        <w:t xml:space="preserve">For stakeholders looking to understand security dynamics in the region, this case study highlights that investing in the training and support of Police Officers is paramount. The successful modernization of policing in Saudi Arabia Riyadh serves as a model for other rapidly developing urban centers worldwide. The future of public safety lies in the hands of these adapted, empowered, and respected Police Officers.</w:t>
      </w:r>
    </w:p>
    <w:p>
      <w:pPr>
        <w:pStyle w:val="BodyText"/>
      </w:pPr>
      <w:r>
        <w:rPr>
          <w:iCs/>
          <w:i/>
        </w:rPr>
        <w:t xml:space="preserve">End of Case Study Document. All references to Saudi Arabia Riyadh and the Police Officer role are contextualized within current regulatory frameworks.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Policing in Saudi Arabia Riyadh</dc:title>
  <dc:creator/>
  <dc:language>en</dc:language>
  <cp:keywords/>
  <dcterms:created xsi:type="dcterms:W3CDTF">2026-07-29T08:34:26Z</dcterms:created>
  <dcterms:modified xsi:type="dcterms:W3CDTF">2026-07-29T08:34:26Z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