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Policing</w:t>
      </w:r>
      <w:r>
        <w:t xml:space="preserve"> </w:t>
      </w:r>
      <w:r>
        <w:t xml:space="preserve">in</w:t>
      </w:r>
      <w:r>
        <w:t xml:space="preserve"> </w:t>
      </w:r>
      <w:r>
        <w:t xml:space="preserve">Senegal</w:t>
      </w:r>
      <w:r>
        <w:t xml:space="preserve"> </w:t>
      </w:r>
      <w:r>
        <w:t xml:space="preserve">Dakar</w:t>
      </w:r>
    </w:p>
    <w:bookmarkStart w:id="28" w:name="Xf4dd9c407d750eb774f55343a234ffd76908b69"/>
    <w:p>
      <w:pPr>
        <w:pStyle w:val="Heading1"/>
      </w:pPr>
      <w:r>
        <w:t xml:space="preserve">Case Study: Enhancing Community Trust and Operational Efficiency for the Police Officer in Senegal Dakar</w:t>
      </w:r>
    </w:p>
    <w:p>
      <w:pPr>
        <w:pStyle w:val="FirstParagraph"/>
      </w:pPr>
      <w:r>
        <w:rPr>
          <w:bCs/>
          <w:b/>
        </w:rPr>
        <w:t xml:space="preserve">Date:</w:t>
      </w:r>
      <w:r>
        <w:t xml:space="preserve"> </w:t>
      </w:r>
      <w:r>
        <w:t xml:space="preserve">October 2023</w:t>
      </w:r>
      <w:r>
        <w:br/>
      </w:r>
    </w:p>
    <w:p>
      <w:pPr>
        <w:pStyle w:val="BodyText"/>
      </w:pPr>
      <w:r>
        <w:t xml:space="preserve">Jurisdiction:Dakar, Senegal</w:t>
      </w:r>
      <w:r>
        <w:br/>
      </w:r>
      <w:r>
        <w:rPr>
          <w:bCs/>
          <w:b/>
        </w:rPr>
        <w:t xml:space="preserve">Focal Point Role:</w:t>
      </w:r>
      <w:r>
        <w:rPr>
          <w:iCs/>
          <w:i/>
        </w:rPr>
        <w:t xml:space="preserve">Senegal Dakar Police Officer</w:t>
      </w:r>
    </w:p>
    <w:bookmarkStart w:id="20" w:name="introduction-and-contextual-background"/>
    <w:p>
      <w:pPr>
        <w:pStyle w:val="Heading2"/>
      </w:pPr>
      <w:r>
        <w:t xml:space="preserve">1. Introduction and Contextual Background</w:t>
      </w:r>
    </w:p>
    <w:p>
      <w:pPr>
        <w:pStyle w:val="FirstParagraph"/>
      </w:pPr>
      <w:r>
        <w:t xml:space="preserve">The role of a</w:t>
      </w:r>
      <w:r>
        <w:t xml:space="preserve"> </w:t>
      </w:r>
      <w:r>
        <w:rPr>
          <w:iCs/>
          <w:i/>
          <w:bCs/>
          <w:b/>
        </w:rPr>
        <w:t xml:space="preserve">Seneagal Dakar Police Officer</w:t>
      </w:r>
      <w:r>
        <w:t xml:space="preserve">, also known as an "Agent de Sécurité Urbaine" (ASU) or Gendarme, is critical to the stability and social fabric of West Africa’s economic hub.</w:t>
      </w:r>
      <w:r>
        <w:t xml:space="preserve"> </w:t>
      </w:r>
      <w:r>
        <w:rPr>
          <w:iCs/>
          <w:i/>
          <w:bCs/>
          <w:b/>
        </w:rPr>
        <w:t xml:space="preserve">Dakar, Senegal</w:t>
      </w:r>
      <w:r>
        <w:t xml:space="preserve"> </w:t>
      </w:r>
      <w:r>
        <w:t xml:space="preserve">is a city characterized by rapid urbanization, high population density in areas like Grand Dakar and Parcelles Assainies, and vibrant cultural dynamics. In this context, the</w:t>
      </w:r>
      <w:r>
        <w:t xml:space="preserve"> </w:t>
      </w:r>
      <w:r>
        <w:rPr>
          <w:iCs/>
          <w:i/>
          <w:bCs/>
          <w:b/>
        </w:rPr>
        <w:t xml:space="preserve">Police Officer</w:t>
      </w:r>
      <w:r>
        <w:t xml:space="preserve"> </w:t>
      </w:r>
      <w:r>
        <w:t xml:space="preserve">serves not merely as an enforcer of laws but as the primary interface between the state and its citizens. This case study examines how modernizing training protocols for a</w:t>
      </w:r>
      <w:r>
        <w:t xml:space="preserve"> </w:t>
      </w:r>
      <w:r>
        <w:rPr>
          <w:iCs/>
          <w:i/>
          <w:bCs/>
          <w:b/>
        </w:rPr>
        <w:t xml:space="preserve">Seneagal Dakar Police Officer</w:t>
      </w:r>
      <w:r>
        <w:t xml:space="preserve"> </w:t>
      </w:r>
      <w:r>
        <w:t xml:space="preserve">can improve community relations, reduce petty crime, and enhance operational efficiency within the bustling metropolis of</w:t>
      </w:r>
      <w:r>
        <w:t xml:space="preserve"> </w:t>
      </w:r>
      <w:r>
        <w:rPr>
          <w:iCs/>
          <w:i/>
          <w:bCs/>
          <w:b/>
        </w:rPr>
        <w:t xml:space="preserve">Dakar, Senegal</w:t>
      </w:r>
      <w:r>
        <w:t xml:space="preserve">.</w:t>
      </w:r>
      <w:r>
        <w:t xml:space="preserve"> </w:t>
      </w:r>
      <w:r>
        <w:t xml:space="preserve">The challenge is twofold: first, to address the historical tensions between police forces and youth groups in peri-urban Dakar; and second, to integrate technology into daily patrols without losing the human element that defines policing in African communities.</w:t>
      </w:r>
    </w:p>
    <w:bookmarkEnd w:id="20"/>
    <w:bookmarkStart w:id="21" w:name="problem-statement-the-crisis-of-trust"/>
    <w:p>
      <w:pPr>
        <w:pStyle w:val="Heading2"/>
      </w:pPr>
      <w:r>
        <w:t xml:space="preserve">2. Problem Statement: The Crisis of Trust</w:t>
      </w:r>
    </w:p>
    <w:p>
      <w:pPr>
        <w:pStyle w:val="FirstParagraph"/>
      </w:pPr>
      <w:r>
        <w:t xml:space="preserve">In recent years, incidents involving excessive force or perceived corruption have occasionally sparked protests in</w:t>
      </w:r>
      <w:r>
        <w:t xml:space="preserve"> </w:t>
      </w:r>
      <w:r>
        <w:rPr>
          <w:iCs/>
          <w:i/>
          <w:bCs/>
          <w:b/>
        </w:rPr>
        <w:t xml:space="preserve">Dakar, Senegal</w:t>
      </w:r>
      <w:r>
        <w:t xml:space="preserve">. For the individual</w:t>
      </w:r>
      <w:r>
        <w:t xml:space="preserve"> </w:t>
      </w:r>
      <w:r>
        <w:rPr>
          <w:iCs/>
          <w:i/>
          <w:bCs/>
          <w:b/>
        </w:rPr>
        <w:t xml:space="preserve">Seneagal Dakar Police Officer</w:t>
      </w:r>
      <w:r>
        <w:t xml:space="preserve">, this creates a hostile work environment where routine interactions are fraught with suspicion. The traditional command-and-control policing model is increasingly ineffective against non-violent urban challenges such as market theft, traffic congestion in the Plateau district, and minor public order disturbances.</w:t>
      </w:r>
      <w:r>
        <w:t xml:space="preserve"> </w:t>
      </w:r>
      <w:r>
        <w:t xml:space="preserve">Furthermore, the</w:t>
      </w:r>
      <w:r>
        <w:t xml:space="preserve"> </w:t>
      </w:r>
      <w:r>
        <w:rPr>
          <w:iCs/>
          <w:i/>
          <w:bCs/>
          <w:b/>
        </w:rPr>
        <w:t xml:space="preserve">Police Officer</w:t>
      </w:r>
      <w:r>
        <w:t xml:space="preserve"> </w:t>
      </w:r>
      <w:r>
        <w:t xml:space="preserve">often lacks adequate resources and updated training in de-escalation techniques. This leads to a cycle of mistrust: citizens do not report crimes for fear of police misconduct, and police feel unsupported by the administration they serve in</w:t>
      </w:r>
      <w:r>
        <w:t xml:space="preserve"> </w:t>
      </w:r>
      <w:r>
        <w:rPr>
          <w:iCs/>
          <w:i/>
          <w:bCs/>
          <w:b/>
        </w:rPr>
        <w:t xml:space="preserve">Dakar, Senegal</w:t>
      </w:r>
      <w:r>
        <w:t xml:space="preserve">.</w:t>
      </w:r>
    </w:p>
    <w:bookmarkEnd w:id="21"/>
    <w:bookmarkStart w:id="25" w:name="strategic-interventions"/>
    <w:p>
      <w:pPr>
        <w:pStyle w:val="Heading2"/>
      </w:pPr>
      <w:r>
        <w:t xml:space="preserve">3. Strategic Interventions</w:t>
      </w:r>
    </w:p>
    <w:p>
      <w:pPr>
        <w:pStyle w:val="FirstParagraph"/>
      </w:pPr>
      <w:r>
        <w:t xml:space="preserve">To address these issues, a comprehensive reform strategy was implemented focusing on three pillars: Community-Oriented Policing (COP), Digital Integration, and Cultural Sensitivity Training.</w:t>
      </w:r>
    </w:p>
    <w:bookmarkStart w:id="22" w:name="Xc5a7aeaec2aad006860f4f3f934e970aac99fec"/>
    <w:p>
      <w:pPr>
        <w:pStyle w:val="Heading3"/>
      </w:pPr>
      <w:r>
        <w:t xml:space="preserve">A. Community-Oriented Policing (COP) in Dakar Neighborhoods</w:t>
      </w:r>
    </w:p>
    <w:p>
      <w:pPr>
        <w:pStyle w:val="FirstParagraph"/>
      </w:pPr>
      <w:r>
        <w:t xml:space="preserve">The core of the new strategy involves redefining the role of the</w:t>
      </w:r>
      <w:r>
        <w:t xml:space="preserve"> </w:t>
      </w:r>
      <w:r>
        <w:rPr>
          <w:iCs/>
          <w:i/>
          <w:bCs/>
          <w:b/>
        </w:rPr>
        <w:t xml:space="preserve">Seneagal Dakar Police Officer</w:t>
      </w:r>
      <w:r>
        <w:t xml:space="preserve"> </w:t>
      </w:r>
      <w:r>
        <w:t xml:space="preserve">as a community partner rather than just an authority figure. In neighborhoods like Mermoz and Sacré-Cœur, officers were assigned to fixed beats for extended periods to build rapport with local leaders, market associations, and youth centers. This approach requires the</w:t>
      </w:r>
      <w:r>
        <w:t xml:space="preserve"> </w:t>
      </w:r>
      <w:r>
        <w:rPr>
          <w:iCs/>
          <w:i/>
          <w:bCs/>
          <w:b/>
        </w:rPr>
        <w:t xml:space="preserve">Police Officer</w:t>
      </w:r>
      <w:r>
        <w:t xml:space="preserve"> </w:t>
      </w:r>
      <w:r>
        <w:t xml:space="preserve">to attend town hall meetings in Wolof and French, ensuring that communication barriers are removed. By engaging directly with the residents of</w:t>
      </w:r>
      <w:r>
        <w:t xml:space="preserve"> </w:t>
      </w:r>
      <w:r>
        <w:rPr>
          <w:iCs/>
          <w:i/>
          <w:bCs/>
          <w:b/>
        </w:rPr>
        <w:t xml:space="preserve">Dakar, Senegal</w:t>
      </w:r>
      <w:r>
        <w:t xml:space="preserve">, officers gain valuable intelligence on potential conflicts before they escalate into violence.</w:t>
      </w:r>
    </w:p>
    <w:bookmarkEnd w:id="22"/>
    <w:bookmarkStart w:id="23" w:name="Xc4fdbd773d0db08f21d344f7bcea25a9388f483"/>
    <w:p>
      <w:pPr>
        <w:pStyle w:val="Heading3"/>
      </w:pPr>
      <w:r>
        <w:t xml:space="preserve">B. Technological Integration for Efficiency</w:t>
      </w:r>
    </w:p>
    <w:p>
      <w:pPr>
        <w:pStyle w:val="FirstParagraph"/>
      </w:pPr>
      <w:r>
        <w:t xml:space="preserve">To support the</w:t>
      </w:r>
      <w:r>
        <w:t xml:space="preserve"> </w:t>
      </w:r>
      <w:r>
        <w:rPr>
          <w:iCs/>
          <w:i/>
          <w:bCs/>
          <w:b/>
        </w:rPr>
        <w:t xml:space="preserve">Seneagal Dakar Police Officer</w:t>
      </w:r>
      <w:r>
        <w:t xml:space="preserve">, digital tools were introduced to streamline reporting and dispatching. A mobile application was developed allowing citizens in</w:t>
      </w:r>
      <w:r>
        <w:t xml:space="preserve"> </w:t>
      </w:r>
      <w:r>
        <w:rPr>
          <w:iCs/>
          <w:i/>
          <w:bCs/>
          <w:b/>
        </w:rPr>
        <w:t xml:space="preserve">Dakar, Senegal</w:t>
      </w:r>
      <w:r>
        <w:t xml:space="preserve"> </w:t>
      </w:r>
      <w:r>
        <w:t xml:space="preserve">to report petty crimes or request assistance anonymously. For the</w:t>
      </w:r>
      <w:r>
        <w:t xml:space="preserve"> </w:t>
      </w:r>
      <w:r>
        <w:rPr>
          <w:iCs/>
          <w:i/>
          <w:bCs/>
          <w:b/>
        </w:rPr>
        <w:t xml:space="preserve">Police Officer</w:t>
      </w:r>
      <w:r>
        <w:t xml:space="preserve">, this means receiving real-time data on crime hotspots, allowing for proactive rather than reactive policing. Dashcams were also installed in patrol vehicles to ensure transparency and protect officers from false allegations, thereby rebuilding trust between the public and the force in</w:t>
      </w:r>
      <w:r>
        <w:t xml:space="preserve"> </w:t>
      </w:r>
      <w:r>
        <w:rPr>
          <w:iCs/>
          <w:i/>
          <w:bCs/>
          <w:b/>
        </w:rPr>
        <w:t xml:space="preserve">Dakar, Senegal</w:t>
      </w:r>
      <w:r>
        <w:t xml:space="preserve">.</w:t>
      </w:r>
    </w:p>
    <w:bookmarkEnd w:id="23"/>
    <w:bookmarkStart w:id="24" w:name="Xbf595b9833690bd5785fddc5e2615aac7e5a45b"/>
    <w:p>
      <w:pPr>
        <w:pStyle w:val="Heading3"/>
      </w:pPr>
      <w:r>
        <w:t xml:space="preserve">C. Cultural Sensitivity and Human Rights Training</w:t>
      </w:r>
    </w:p>
    <w:p>
      <w:pPr>
        <w:pStyle w:val="FirstParagraph"/>
      </w:pPr>
      <w:r>
        <w:t xml:space="preserve">Training modules for every</w:t>
      </w:r>
      <w:r>
        <w:t xml:space="preserve"> </w:t>
      </w:r>
      <w:r>
        <w:rPr>
          <w:iCs/>
          <w:i/>
          <w:bCs/>
          <w:b/>
        </w:rPr>
        <w:t xml:space="preserve">Seneagal Dakar Police Officer</w:t>
      </w:r>
      <w:r>
        <w:t xml:space="preserve"> </w:t>
      </w:r>
      <w:r>
        <w:t xml:space="preserve">were overhauled to include rigorous human rights education. Given the specific cultural dynamics of</w:t>
      </w:r>
      <w:r>
        <w:t xml:space="preserve"> </w:t>
      </w:r>
      <w:r>
        <w:rPr>
          <w:iCs/>
          <w:i/>
          <w:bCs/>
          <w:b/>
        </w:rPr>
        <w:t xml:space="preserve">Dakar, Senegal</w:t>
      </w:r>
      <w:r>
        <w:t xml:space="preserve">, where family and community ties are strong, officers learned techniques for de-escalating situations involving young people without resorting to physical force. Role-playing scenarios specific to local contexts—such as mediating disputes in busy markets or handling traffic jams during rush hour—were prioritized. This training emphasizes that the</w:t>
      </w:r>
      <w:r>
        <w:t xml:space="preserve"> </w:t>
      </w:r>
      <w:r>
        <w:rPr>
          <w:iCs/>
          <w:i/>
          <w:bCs/>
          <w:b/>
        </w:rPr>
        <w:t xml:space="preserve">Police Officer</w:t>
      </w:r>
      <w:r>
        <w:t xml:space="preserve"> </w:t>
      </w:r>
      <w:r>
        <w:t xml:space="preserve">is a guardian of public order who must respect the dignity of every citizen in</w:t>
      </w:r>
      <w:r>
        <w:t xml:space="preserve"> </w:t>
      </w:r>
      <w:r>
        <w:rPr>
          <w:iCs/>
          <w:i/>
          <w:bCs/>
          <w:b/>
        </w:rPr>
        <w:t xml:space="preserve">Dakar, Senegal</w:t>
      </w:r>
      <w:r>
        <w:t xml:space="preserve">.</w:t>
      </w:r>
    </w:p>
    <w:bookmarkEnd w:id="24"/>
    <w:bookmarkEnd w:id="25"/>
    <w:bookmarkStart w:id="26" w:name="implementation-challenges"/>
    <w:p>
      <w:pPr>
        <w:pStyle w:val="Heading2"/>
      </w:pPr>
      <w:r>
        <w:t xml:space="preserve">4. Implementation Challenges</w:t>
      </w:r>
    </w:p>
    <w:p>
      <w:pPr>
        <w:pStyle w:val="FirstParagraph"/>
      </w:pPr>
      <w:r>
        <w:t xml:space="preserve">The transition was not without hurdles. Resistance from senior officers accustomed to traditional methods posed a significant challenge for the implementation team. Additionally, budget constraints in</w:t>
      </w:r>
      <w:r>
        <w:t xml:space="preserve"> </w:t>
      </w:r>
      <w:r>
        <w:rPr>
          <w:iCs/>
          <w:i/>
          <w:bCs/>
          <w:b/>
        </w:rPr>
        <w:t xml:space="preserve">Dakar, Senegal</w:t>
      </w:r>
      <w:r>
        <w:t xml:space="preserve"> </w:t>
      </w:r>
      <w:r>
        <w:t xml:space="preserve">meant that technology rollout had to be phased gradually. There were also concerns about data privacy among the citizens of</w:t>
      </w:r>
      <w:r>
        <w:t xml:space="preserve"> </w:t>
      </w:r>
      <w:r>
        <w:rPr>
          <w:iCs/>
          <w:i/>
          <w:bCs/>
          <w:b/>
        </w:rPr>
        <w:t xml:space="preserve">Dakar, Senegal</w:t>
      </w:r>
      <w:r>
        <w:t xml:space="preserve">, requiring extensive public awareness campaigns to explain how their data would be used solely for safety purposes by the</w:t>
      </w:r>
      <w:r>
        <w:t xml:space="preserve"> </w:t>
      </w:r>
      <w:r>
        <w:rPr>
          <w:iCs/>
          <w:i/>
          <w:bCs/>
          <w:b/>
        </w:rPr>
        <w:t xml:space="preserve">Seneagal Dakar Police Officer</w:t>
      </w:r>
      <w:r>
        <w:t xml:space="preserve">.</w:t>
      </w:r>
    </w:p>
    <w:bookmarkEnd w:id="26"/>
    <w:bookmarkStart w:id="27" w:name="results-and-impact-assessment"/>
    <w:p>
      <w:pPr>
        <w:pStyle w:val="Heading2"/>
      </w:pPr>
      <w:r>
        <w:t xml:space="preserve">5. Results and Impact Assessment</w:t>
      </w:r>
    </w:p>
    <w:p>
      <w:pPr>
        <w:pStyle w:val="FirstParagraph"/>
      </w:pPr>
      <w:r>
        <w:t xml:space="preserve">After eighteen months of implementation, initial results from pilot zones in</w:t>
      </w:r>
      <w:r>
        <w:t xml:space="preserve"> </w:t>
      </w:r>
      <w:r>
        <w:rPr>
          <w:iCs/>
          <w:i/>
          <w:bCs/>
          <w:b/>
        </w:rPr>
        <w:t xml:space="preserve">Dakar, Senegal</w:t>
      </w:r>
      <w:r>
        <w:t xml:space="preserve"> </w:t>
      </w:r>
      <w:r>
        <w:t xml:space="preserve">have been promising.</w:t>
      </w:r>
    </w:p>
    <w:p>
      <w:pPr>
        <w:numPr>
          <w:ilvl w:val="0"/>
          <w:numId w:val="1001"/>
        </w:numPr>
        <w:pStyle w:val="Compact"/>
      </w:pPr>
      <w:r>
        <w:rPr>
          <w:bCs/>
          <w:b/>
        </w:rPr>
        <w:t xml:space="preserve">Increased Reporting Rates:</w:t>
      </w:r>
      <w:r>
        <w:t xml:space="preserve"> </w:t>
      </w:r>
      <w:r>
        <w:t xml:space="preserve">Citizens are 30% more likely to report theft and harassment, knowing that the</w:t>
      </w:r>
      <w:r>
        <w:t xml:space="preserve"> </w:t>
      </w:r>
      <w:r>
        <w:rPr>
          <w:iCs/>
          <w:i/>
          <w:bCs/>
          <w:b/>
        </w:rPr>
        <w:t xml:space="preserve">Seneagal Dakar Police Officer</w:t>
      </w:r>
    </w:p>
    <w:p>
      <w:pPr>
        <w:numPr>
          <w:ilvl w:val="0"/>
          <w:numId w:val="1001"/>
        </w:numPr>
        <w:pStyle w:val="Compact"/>
      </w:pPr>
      <w:r>
        <w:rPr>
          <w:bCs/>
          <w:b/>
        </w:rPr>
        <w:t xml:space="preserve">Reduced Complaints:</w:t>
      </w:r>
      <w:r>
        <w:t xml:space="preserve"> </w:t>
      </w:r>
      <w:r>
        <w:t xml:space="preserve">Formal complaints against officers in these zones dropped by 25%, indicating improved behavior and conduct of the</w:t>
      </w:r>
      <w:r>
        <w:t xml:space="preserve"> </w:t>
      </w:r>
      <w:r>
        <w:rPr>
          <w:iCs/>
          <w:i/>
          <w:bCs/>
          <w:b/>
        </w:rPr>
        <w:t xml:space="preserve">Police Officer</w:t>
      </w:r>
      <w:r>
        <w:t xml:space="preserve">.</w:t>
      </w:r>
    </w:p>
    <w:p>
      <w:pPr>
        <w:numPr>
          <w:ilvl w:val="0"/>
          <w:numId w:val="1001"/>
        </w:numPr>
        <w:pStyle w:val="Compact"/>
      </w:pPr>
      <w:r>
        <w:rPr>
          <w:bCs/>
          <w:b/>
        </w:rPr>
        <w:t xml:space="preserve">Better Response Times:</w:t>
      </w:r>
      <w:r>
        <w:t xml:space="preserve"> </w:t>
      </w:r>
      <w:r>
        <w:t xml:space="preserve">Digital dispatching has reduced average response times for emergencies in dense areas of</w:t>
      </w:r>
      <w:r>
        <w:t xml:space="preserve"> </w:t>
      </w:r>
      <w:r>
        <w:rPr>
          <w:iCs/>
          <w:i/>
          <w:bCs/>
          <w:b/>
        </w:rPr>
        <w:t xml:space="preserve">Dakar, Senegal</w:t>
      </w:r>
      <w:r>
        <w:t xml:space="preserve"> </w:t>
      </w:r>
      <w:r>
        <w:t xml:space="preserve">by 15%.</w:t>
      </w:r>
    </w:p>
    <w:p>
      <w:pPr>
        <w:pStyle w:val="FirstParagraph"/>
      </w:pPr>
      <w:r>
        <w:t xml:space="preserve">Most importantly, qualitative feedback from community leaders suggests a shift in perception. The</w:t>
      </w:r>
    </w:p>
    <w:p>
      <w:pPr>
        <w:pStyle w:val="BodyText"/>
      </w:pPr>
      <w:r>
        <w:rPr>
          <w:iCs/>
          <w:i/>
        </w:rPr>
        <w:t xml:space="preserve">Seneagal Dakar Police OfficerDakar, Senegal</w:t>
      </w:r>
      <w:r>
        <w:t xml:space="preserve">6. Conclusion and Recommendations</w:t>
      </w:r>
    </w:p>
    <w:p>
      <w:pPr>
        <w:pStyle w:val="BodyText"/>
      </w:pPr>
      <w:r>
        <w:t xml:space="preserve">This case study demonstrates that modernizing the role of the</w:t>
      </w:r>
      <w:r>
        <w:t xml:space="preserve"> </w:t>
      </w:r>
      <w:r>
        <w:rPr>
          <w:iCs/>
          <w:i/>
          <w:bCs/>
          <w:b/>
        </w:rPr>
        <w:t xml:space="preserve">Seneagal Dakar Police OfficerDakar, SenegalDakar, SenegalPolice OfficerDakar, Senegal</w:t>
      </w:r>
    </w:p>
    <w:p>
      <w:pPr>
        <w:pStyle w:val="BodyText"/>
      </w:pPr>
      <w:r>
        <w:t xml:space="preserve">Note: This document is a hypothetical case study designed for educational purposes regarding policing strategies in Senegal Dakar.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Policing in Senegal Dakar</dc:title>
  <dc:creator/>
  <dc:language>en</dc:language>
  <cp:keywords/>
  <dcterms:created xsi:type="dcterms:W3CDTF">2026-07-29T07:53:10Z</dcterms:created>
  <dcterms:modified xsi:type="dcterms:W3CDTF">2026-07-29T07:53:10Z</dcterms:modified>
</cp:coreProperties>
</file>

<file path=docProps/custom.xml><?xml version="1.0" encoding="utf-8"?>
<Properties xmlns="http://schemas.openxmlformats.org/officeDocument/2006/custom-properties" xmlns:vt="http://schemas.openxmlformats.org/officeDocument/2006/docPropsVTypes"/>
</file>