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Case</w:t>
      </w:r>
      <w:r>
        <w:t xml:space="preserve"> </w:t>
      </w:r>
      <w:r>
        <w:t xml:space="preserve">Study:</w:t>
      </w:r>
      <w:r>
        <w:t xml:space="preserve"> </w:t>
      </w:r>
      <w:r>
        <w:t xml:space="preserve">The</w:t>
      </w:r>
      <w:r>
        <w:t xml:space="preserve"> </w:t>
      </w:r>
      <w:r>
        <w:t xml:space="preserve">Professor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20" w:name="X511ab8237c2afd200ec28652b2d186bb7d1f868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20"/>
    <w:bookmarkStart w:id="21" w:name="X6126041651b20a45c245abf546fb4621b5ba240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21"/>
    <w:bookmarkStart w:id="22" w:name="Xd6b87d4315c43cc2d34c53ce4e286908c890899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22"/>
    <w:bookmarkStart w:id="23" w:name="Xd7b12af98ee2060a6047fff8ec96434c2031d59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23"/>
    <w:bookmarkStart w:id="24" w:name="X449135c5621e58316406bfdc06c4e8cc62b3224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24"/>
    <w:bookmarkStart w:id="25" w:name="Xcd6d6cbe0255804893595ae44df075489e061cb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25"/>
    <w:bookmarkStart w:id="26" w:name="X357d220a314448c0a609a56b04e0de2242609f8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26"/>
    <w:bookmarkStart w:id="27" w:name="X7942260ac231bdeb4f9eddd7e1209fb85a06844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27"/>
    <w:bookmarkStart w:id="28" w:name="X0587ffd48214402f1ea5a30c879035891f0db0b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28"/>
    <w:bookmarkStart w:id="29" w:name="X7462d43a30afe706ea4f6b5430b119fe2bad94b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29"/>
    <w:bookmarkStart w:id="30" w:name="Xa530a8b234c38c353b6c2425cdbed63b9b29428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30"/>
    <w:bookmarkStart w:id="31" w:name="Xe0492388bf9b8b8b97f46c734a6444cd390eb2c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31"/>
    <w:bookmarkStart w:id="32" w:name="Xb5358786295bd7f01968d4e1541039392047719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32"/>
    <w:bookmarkStart w:id="33" w:name="Xedf6d545dcb05a9a388d0b490d8eec6949ea79f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33"/>
    <w:bookmarkStart w:id="34" w:name="X95315b652ea820bae03ca1943094633fca812b9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34"/>
    <w:bookmarkStart w:id="35" w:name="X6f706ebb52ad0930a9f5b85fd6ae5cacb91a983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35"/>
    <w:bookmarkStart w:id="36" w:name="Xb2d5ee6c7b1ebcadaa9d06e0042321d9665c8d4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36"/>
    <w:bookmarkStart w:id="37" w:name="X100750cf0bc6a9da1c47330b8b78d4d3f1a0f03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37"/>
    <w:bookmarkStart w:id="38" w:name="X9c333f5c607e64375ccf2ca782f87c498147c34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38"/>
    <w:bookmarkStart w:id="39" w:name="X26b2ca03e9bf97114af0521ee9f1ae067fb3128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39"/>
    <w:bookmarkStart w:id="40" w:name="X103ae47230dc8d556a1b9a1bbb76f20b1c40fd6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40"/>
    <w:bookmarkStart w:id="41" w:name="X980dc21edc41dc475fb2f2ebdd82828a088e249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41"/>
    <w:bookmarkStart w:id="42" w:name="Xe72b0b1405c1870c91dabb65ff23f84d165f1a6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42"/>
    <w:bookmarkStart w:id="43" w:name="X9acd97bf6b0cb194328797555bb70db1f502ac0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43"/>
    <w:bookmarkStart w:id="44" w:name="X35a777aa78d9a581c600ed1b8f4666e912d7465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44"/>
    <w:bookmarkStart w:id="45" w:name="Xe407ac01b36de46d30a98b35a0c0dfbaaa31219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45"/>
    <w:bookmarkStart w:id="46" w:name="X74b983ba71f7a1c4b43b3a6b7c7c3e5fd321f9f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46"/>
    <w:bookmarkStart w:id="47" w:name="X8d5e3de160dd0562a949a8afef01f8f2b59c1a4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47"/>
    <w:bookmarkStart w:id="48" w:name="X08cdad320d117eabfacf5351df5cf17b817d15c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48"/>
    <w:bookmarkStart w:id="49" w:name="X8ef4510ccf18a028858932f71bf683660864972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49"/>
    <w:bookmarkStart w:id="50" w:name="X85df93ee32a6f0335ef17e1413e399ab0a5f650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50"/>
    <w:bookmarkStart w:id="51" w:name="X87f9801b477c227d3be6b8ca6d8f9e4382f26e9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51"/>
    <w:bookmarkStart w:id="52" w:name="Xc34bdb0b0bc0ae1c8e916ed1f56267ea6b25637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52"/>
    <w:bookmarkStart w:id="53" w:name="X07665b940161d6034564f044292d74c56630583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53"/>
    <w:bookmarkStart w:id="54" w:name="X0158696d409f828a74f34fa9b409c651669750e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54"/>
    <w:bookmarkStart w:id="55" w:name="Xc810c7d9263bfff84466b11d9c1083f15594c38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55"/>
    <w:bookmarkStart w:id="56" w:name="X07d8f7cbfbf0388b103c0247b672c41c0acccf6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 Lumpur</w:t>
      </w:r>
    </w:p>
    <w:bookmarkEnd w:id="56"/>
    <w:bookmarkStart w:id="57" w:name="X2c24cfb3ccaab57dd6a265e7b6dd32570785a7a"/>
    <w:p>
      <w:pPr>
        <w:pStyle w:val="Heading1"/>
      </w:pPr>
      <w:r>
        <w:t xml:space="preserve">A Case Study on the Academic Landscape: The Professor in Malaysia Kuala Lumpur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20, 2023</w:t>
      </w:r>
      <w:r>
        <w:br/>
      </w:r>
      <w:r>
        <w:rPr>
          <w:bCs/>
          <w:b/>
        </w:rPr>
        <w:t xml:space="preserve">Subject:</w:t>
      </w:r>
      <w:r>
        <w:t xml:space="preserve">The evolving role and challenges of The Professor within the higher education ecosystem of Malaysia Kuala</w:t>
      </w:r>
    </w:p>
    <w:bookmarkEnd w:id="5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Case Study: The Professor in Malaysia Kuala Lumpur</dc:title>
  <dc:creator/>
  <dc:language>en</dc:language>
  <cp:keywords/>
  <dcterms:created xsi:type="dcterms:W3CDTF">2026-09-26T00:33:23Z</dcterms:created>
  <dcterms:modified xsi:type="dcterms:W3CDTF">2026-09-26T00:33:23Z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