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Comprehensive</w:t>
      </w:r>
      <w:r>
        <w:t xml:space="preserve"> </w:t>
      </w:r>
      <w:r>
        <w:t xml:space="preserve">Psychiatric</w:t>
      </w:r>
      <w:r>
        <w:t xml:space="preserve"> </w:t>
      </w:r>
      <w:r>
        <w:t xml:space="preserve">Care</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Xb0040188568ef84cf67c6fc972d7c010cb3833f"/>
    <w:p>
      <w:pPr>
        <w:pStyle w:val="Heading1"/>
      </w:pPr>
      <w:r>
        <w:t xml:space="preserve">A Strategic Case Study on Implementing Specialized Psychiatric Services in South Africa Johannesburg</w:t>
      </w:r>
    </w:p>
    <w:p>
      <w:pPr>
        <w:pStyle w:val="FirstParagraph"/>
      </w:pPr>
      <w:r>
        <w:rPr>
          <w:bCs/>
          <w:b/>
        </w:rPr>
        <w:t xml:space="preserve">Date:</w:t>
      </w:r>
      <w:r>
        <w:t xml:space="preserve"> </w:t>
      </w:r>
      <w:r>
        <w:t xml:space="preserve">October 2023</w:t>
      </w:r>
      <w:r>
        <w:br/>
      </w:r>
      <w:r>
        <w:rPr>
          <w:bCs/>
          <w:b/>
        </w:rPr>
        <w:t xml:space="preserve">Location Focus:</w:t>
      </w:r>
      <w:r>
        <w:br/>
      </w:r>
      <w:r>
        <w:t xml:space="preserve">South Africa Johannesburg</w:t>
      </w:r>
      <w:r>
        <w:br/>
      </w:r>
      <w:r>
        <w:rPr>
          <w:bCs/>
          <w:b/>
        </w:rPr>
        <w:t xml:space="preserve">Subject:</w:t>
      </w:r>
      <w:r>
        <w:t xml:space="preserve"> </w:t>
      </w:r>
      <w:hyperlink w:anchor="psychiatrist">
        <w:r>
          <w:rPr>
            <w:rStyle w:val="Hyperlink"/>
            <w:iCs/>
            <w:i/>
          </w:rPr>
          <w:t xml:space="preserve">Psychiatrist</w:t>
        </w:r>
      </w:hyperlink>
      <w:r>
        <w:t xml:space="preserve"> Service Integration and Community Impact Analysis</w:t>
      </w:r>
    </w:p>
    <w:bookmarkStart w:id="20" w:name="executive-summary"/>
    <w:p>
      <w:pPr>
        <w:pStyle w:val="Heading2"/>
      </w:pPr>
      <w:r>
        <w:t xml:space="preserve">Executive Summary</w:t>
      </w:r>
    </w:p>
    <w:p>
      <w:pPr>
        <w:pStyle w:val="FirstParagraph"/>
      </w:pPr>
      <w:r>
        <w:t xml:space="preserve">This document presents a detailed case study regarding the necessity, implementation, and societal impact of specialized psychiatric care within the bustling urban landscape of Johannesburg. As a major economic hub in South Africa,</w:t>
      </w:r>
      <w:r>
        <w:br/>
      </w:r>
      <w:r>
        <w:t xml:space="preserve">South Africa Johannesburg faces unique mental health challenges driven by socio-economic disparities, high crime rates, and rapid urbanization. This case study argues for the critical integration of qualified </w:t>
      </w:r>
      <w:r>
        <w:rPr>
          <w:iCs/>
          <w:i/>
        </w:rPr>
        <w:t xml:space="preserve">Psychiatrist</w:t>
      </w:r>
      <w:r>
        <w:t xml:space="preserve"> services into both public and private healthcare frameworks to address the rising burden of psychiatric disorders in the region.</w:t>
      </w:r>
    </w:p>
    <w:bookmarkEnd w:id="20"/>
    <w:bookmarkStart w:id="21" w:name="context"/>
    <w:p>
      <w:pPr>
        <w:pStyle w:val="Heading2"/>
      </w:pPr>
      <w:r>
        <w:t xml:space="preserve">1. Contextual Background: The Landscape of Mental Health in Johannesburg</w:t>
      </w:r>
    </w:p>
    <w:p>
      <w:pPr>
        <w:pStyle w:val="FirstParagraph"/>
      </w:pPr>
      <w:r>
        <w:t xml:space="preserve">Johannesburg, often referred to as "Joburg," is not only the economic engine of</w:t>
      </w:r>
      <w:r>
        <w:br/>
      </w:r>
      <w:r>
        <w:t xml:space="preserve">South Africa but also a city characterized by stark contrasts. While it boasts world-class private healthcare facilities, it simultaneously serves a large population reliant on under-resourced public health services. The mental health landscape in this specific geographic location is complex. Prevalence rates for depression, anxiety, post-traumatic stress disorder (PTSD), and substance use disorders have been rising steadily over the past decade.</w:t>
      </w:r>
    </w:p>
    <w:p>
      <w:pPr>
        <w:pStyle w:val="BodyText"/>
      </w:pPr>
      <w:r>
        <w:t xml:space="preserve">The social determinants of health in</w:t>
      </w:r>
      <w:r>
        <w:br/>
      </w:r>
      <w:r>
        <w:t xml:space="preserve">South Africa Johannesburg play a pivotal role. Issues such as unemployment, housing insecurity, and exposure to violent crime create a fertile ground for psychological distress. Unlike rural areas where access is hindered by distance, in Joburg, the barrier is often cost and systemic fragmentation. Consequently, there is an acute need for specialized professional intervention that understands both the clinical nuances of mental illness and the socio-cultural context of the city.</w:t>
      </w:r>
    </w:p>
    <w:bookmarkEnd w:id="21"/>
    <w:bookmarkStart w:id="22" w:name="problem"/>
    <w:p>
      <w:pPr>
        <w:pStyle w:val="Heading2"/>
      </w:pPr>
      <w:r>
        <w:t xml:space="preserve">2. The Role of the Psychiatrist in Addressing Local Challenges</w:t>
      </w:r>
    </w:p>
    <w:p>
      <w:pPr>
        <w:pStyle w:val="FirstParagraph"/>
      </w:pPr>
      <w:r>
        <w:t xml:space="preserve">A </w:t>
      </w:r>
      <w:hyperlink w:anchor="psychiatrist">
        <w:r>
          <w:rPr>
            <w:rStyle w:val="Hyperlink"/>
            <w:iCs/>
            <w:i/>
          </w:rPr>
          <w:t xml:space="preserve">Psychiatrist</w:t>
        </w:r>
      </w:hyperlink>
      <w:r>
        <w:t xml:space="preserve"> is a medical doctor who specializes in mental health, including the substance use disorders. It is unique among other mental health professionals because it includes both the ability to assess, diagnose, and treat illness through both psychotherapy and medication. In the context of</w:t>
      </w:r>
      <w:r>
        <w:br/>
      </w:r>
      <w:r>
        <w:t xml:space="preserve">South Africa Johannesburg, the role extends beyond clinical treatment to include advocacy and systemic coordination.</w:t>
      </w:r>
    </w:p>
    <w:p>
      <w:pPr>
        <w:pStyle w:val="BodyText"/>
      </w:pPr>
      <w:r>
        <w:rPr>
          <w:bCs/>
          <w:b/>
        </w:rPr>
        <w:t xml:space="preserve">a) Diagnosis and Medication Management</w:t>
      </w:r>
      <w:r>
        <w:br/>
      </w:r>
      <w:r>
        <w:t xml:space="preserve">The high prevalence of severe mental illnesses, such as schizophrenia and bipolar disorder, requires rigorous medical oversight. A </w:t>
      </w:r>
      <w:r>
        <w:rPr>
          <w:iCs/>
          <w:i/>
        </w:rPr>
        <w:t xml:space="preserve">Psychiatrist</w:t>
      </w:r>
      <w:r>
        <w:t xml:space="preserve"> is essential for accurate diagnosis, distinguishing between organic brain disorders and functional psychiatric conditions. In Johannesburg's public hospitals, where the patient-to-doctor ratio is often skewed towards general practitioners or nurses due to staffing shortages, the presence of a specialist </w:t>
      </w:r>
      <w:hyperlink w:anchor="psychiatrist">
        <w:r>
          <w:rPr>
            <w:rStyle w:val="Hyperlink"/>
            <w:iCs/>
            <w:i/>
          </w:rPr>
          <w:t xml:space="preserve">Psychiatrist</w:t>
        </w:r>
      </w:hyperlink>
      <w:r>
        <w:t xml:space="preserve"> can drastically reduce misdiagnosis rates and improve patient outcomes through appropriate pharmacological intervention.</w:t>
      </w:r>
    </w:p>
    <w:p>
      <w:pPr>
        <w:pStyle w:val="BodyText"/>
      </w:pPr>
      <w:r>
        <w:rPr>
          <w:bCs/>
          <w:b/>
        </w:rPr>
        <w:t xml:space="preserve">b) Trauma-Informed Care</w:t>
      </w:r>
      <w:r>
        <w:br/>
      </w:r>
      <w:r>
        <w:t xml:space="preserve">Given the historical and current socio-political climate, many residents in</w:t>
      </w:r>
      <w:r>
        <w:br/>
      </w:r>
      <w:r>
        <w:t xml:space="preserve">South Africa Johannesburg suffer from complex trauma. A qualified </w:t>
      </w:r>
      <w:r>
        <w:rPr>
          <w:iCs/>
          <w:i/>
        </w:rPr>
        <w:t xml:space="preserve">Psychiatrist</w:t>
      </w:r>
      <w:r>
        <w:t xml:space="preserve"> must be equipped to handle trauma-informed care, ensuring that treatment plans do not re-traumatize patients but instead provide a safe container for recovery. This involves a holistic approach that considers the patient’s environment, including their experience of crime and displacement.</w:t>
      </w:r>
    </w:p>
    <w:bookmarkEnd w:id="22"/>
    <w:bookmarkStart w:id="26" w:name="implementation"/>
    <w:p>
      <w:pPr>
        <w:pStyle w:val="Heading2"/>
      </w:pPr>
      <w:r>
        <w:t xml:space="preserve">3. Case Study Analysis: The "Joburg Wellness Initiative"</w:t>
      </w:r>
    </w:p>
    <w:p>
      <w:pPr>
        <w:pStyle w:val="FirstParagraph"/>
      </w:pPr>
      <w:r>
        <w:t xml:space="preserve">To illustrate the practical application of psychiatric services, we examine a hypothetical but representative model known as the "Joburg Wellness Initiative." This case study analyzes a pilot program designed to integrate </w:t>
      </w:r>
      <w:hyperlink w:anchor="psychiatrist">
        <w:r>
          <w:rPr>
            <w:rStyle w:val="Hyperlink"/>
            <w:iCs/>
            <w:i/>
          </w:rPr>
          <w:t xml:space="preserve">Psychiatrist</w:t>
        </w:r>
      </w:hyperlink>
      <w:r>
        <w:t xml:space="preserve"> services into community health centers in Soweto and Sandton, two areas representing the economic extremes of</w:t>
      </w:r>
      <w:r>
        <w:br/>
      </w:r>
      <w:r>
        <w:t xml:space="preserve">South Africa Johannesburg.</w:t>
      </w:r>
    </w:p>
    <w:bookmarkStart w:id="23" w:name="objectives"/>
    <w:p>
      <w:pPr>
        <w:pStyle w:val="Heading3"/>
      </w:pPr>
      <w:r>
        <w:t xml:space="preserve">3.1 Objectives</w:t>
      </w:r>
    </w:p>
    <w:p>
      <w:pPr>
        <w:numPr>
          <w:ilvl w:val="0"/>
          <w:numId w:val="1001"/>
        </w:numPr>
        <w:pStyle w:val="Compact"/>
      </w:pPr>
      <w:r>
        <w:t xml:space="preserve">To increase access to psychiatric diagnosis for underserved populations in Johannesburg.</w:t>
      </w:r>
    </w:p>
    <w:p>
      <w:pPr>
        <w:numPr>
          <w:ilvl w:val="0"/>
          <w:numId w:val="1001"/>
        </w:numPr>
        <w:pStyle w:val="Compact"/>
      </w:pPr>
      <w:r>
        <w:t xml:space="preserve">To reduce the burden on emergency departments by providing early psychiatric intervention.</w:t>
      </w:r>
    </w:p>
    <w:p>
      <w:pPr>
        <w:numPr>
          <w:ilvl w:val="0"/>
          <w:numId w:val="1001"/>
        </w:numPr>
        <w:pStyle w:val="Compact"/>
      </w:pPr>
      <w:r>
        <w:t xml:space="preserve">To train general practitioners in basic mental health screening to facilitate referrals to a </w:t>
      </w:r>
      <w:r>
        <w:rPr>
          <w:iCs/>
          <w:i/>
        </w:rPr>
        <w:t xml:space="preserve">Psychiatrist</w:t>
      </w:r>
      <w:r>
        <w:t xml:space="preserve">.</w:t>
      </w:r>
    </w:p>
    <w:bookmarkEnd w:id="23"/>
    <w:bookmarkStart w:id="24" w:name="implementation-strategy"/>
    <w:p>
      <w:pPr>
        <w:pStyle w:val="Heading3"/>
      </w:pPr>
      <w:r>
        <w:t xml:space="preserve">3.2 Implementation Strategy</w:t>
      </w:r>
    </w:p>
    <w:p>
      <w:pPr>
        <w:pStyle w:val="FirstParagraph"/>
      </w:pPr>
      <w:r>
        <w:t xml:space="preserve">The initiative partnered with local universities to place resident </w:t>
      </w:r>
      <w:hyperlink w:anchor="psychiatrist">
        <w:r>
          <w:rPr>
            <w:rStyle w:val="Hyperlink"/>
            <w:iCs/>
            <w:i/>
          </w:rPr>
          <w:t xml:space="preserve">Psychiatrist</w:t>
        </w:r>
      </w:hyperlink>
      <w:r>
        <w:t xml:space="preserve"> trainees in community clinics. These professionals worked alongside social workers and primary care physicians. The model utilized tele-psychiatry for complex cases requiring immediate specialist consultation, bridging the gap between remote rural areas near Johannesburg and the city center.</w:t>
      </w:r>
    </w:p>
    <w:bookmarkEnd w:id="24"/>
    <w:bookmarkStart w:id="25" w:name="outcomes-and-data"/>
    <w:p>
      <w:pPr>
        <w:pStyle w:val="Heading3"/>
      </w:pPr>
      <w:r>
        <w:t xml:space="preserve">3.3 Outcomes and Data</w:t>
      </w:r>
    </w:p>
    <w:p>
      <w:pPr>
        <w:pStyle w:val="FirstParagraph"/>
      </w:pPr>
      <w:r>
        <w:t xml:space="preserve">After 18 months, the initiative recorded a 40% reduction in repeat emergency room visits for psychiatric crises among enrolled patients. Patients reported higher satisfaction levels due to receiving continuous care from a dedicated </w:t>
      </w:r>
      <w:r>
        <w:rPr>
          <w:iCs/>
          <w:i/>
        </w:rPr>
        <w:t xml:space="preserve">Psychiatrist</w:t>
      </w:r>
      <w:r>
        <w:t xml:space="preserve"> rather than fragmented care across various departments. Furthermore, the economic impact was notable; by stabilizing mental health, participants were better able to return to the workforce, contributing positively to the local economy of Johannesburg.</w:t>
      </w:r>
    </w:p>
    <w:bookmarkEnd w:id="25"/>
    <w:bookmarkEnd w:id="26"/>
    <w:bookmarkStart w:id="27" w:name="challenges"/>
    <w:p>
      <w:pPr>
        <w:pStyle w:val="Heading2"/>
      </w:pPr>
      <w:r>
        <w:t xml:space="preserve">4. Barriers and Challenges in South Africa Johannesburg</w:t>
      </w:r>
    </w:p>
    <w:p>
      <w:pPr>
        <w:pStyle w:val="FirstParagraph"/>
      </w:pPr>
      <w:r>
        <w:t xml:space="preserve">Despite success stories, several barriers remain specific to</w:t>
      </w:r>
      <w:r>
        <w:br/>
      </w:r>
      <w:r>
        <w:t xml:space="preserve">South Africa Johannesburg.</w:t>
      </w:r>
    </w:p>
    <w:p>
      <w:pPr>
        <w:numPr>
          <w:ilvl w:val="0"/>
          <w:numId w:val="1002"/>
        </w:numPr>
        <w:pStyle w:val="Compact"/>
      </w:pPr>
      <w:r>
        <w:rPr>
          <w:bCs/>
          <w:b/>
        </w:rPr>
        <w:t xml:space="preserve">Funding Disparities:</w:t>
      </w:r>
      <w:r>
        <w:t xml:space="preserve"> There is a significant gap between private healthcare funding (often accessed by those who can afford it) and public health budgets. A </w:t>
      </w:r>
      <w:r>
        <w:rPr>
          <w:iCs/>
          <w:i/>
        </w:rPr>
        <w:t xml:space="preserve">Psychiatrist</w:t>
      </w:r>
      <w:r>
        <w:t xml:space="preserve"> working in the public sector often faces resource constraints, limiting their ability to provide comprehensive care.</w:t>
      </w:r>
    </w:p>
    <w:p>
      <w:pPr>
        <w:numPr>
          <w:ilvl w:val="0"/>
          <w:numId w:val="1002"/>
        </w:numPr>
        <w:pStyle w:val="Compact"/>
      </w:pPr>
      <w:r>
        <w:rPr>
          <w:bCs/>
          <w:b/>
        </w:rPr>
        <w:t xml:space="preserve">Stigma:</w:t>
      </w:r>
      <w:r>
        <w:t xml:space="preserve"> Mental illness remains heavily stigmatized in many communities within Johannesburg. This stigma prevents individuals from seeking help from a </w:t>
      </w:r>
      <w:hyperlink w:anchor="psychiatrist">
        <w:r>
          <w:rPr>
            <w:rStyle w:val="Hyperlink"/>
            <w:iCs/>
            <w:i/>
          </w:rPr>
          <w:t xml:space="preserve">Psychiatrist</w:t>
        </w:r>
      </w:hyperlink>
      <w:r>
        <w:t xml:space="preserve"> until their condition becomes severe. Educational campaigns are necessary to normalize psychiatric care.</w:t>
      </w:r>
    </w:p>
    <w:p>
      <w:pPr>
        <w:numPr>
          <w:ilvl w:val="0"/>
          <w:numId w:val="1002"/>
        </w:numPr>
        <w:pStyle w:val="Compact"/>
      </w:pPr>
      <w:r>
        <w:rPr>
          <w:bCs/>
          <w:b/>
        </w:rPr>
        <w:t xml:space="preserve">Workforce Shortages:</w:t>
      </w:r>
      <w:r>
        <w:t xml:space="preserve"> There is a national shortage of mental health specialists. Many trained psychiatrists emigrate due to workload pressures and safety concerns, creating a vacuum in</w:t>
      </w:r>
      <w:r>
        <w:br/>
      </w:r>
      <w:r>
        <w:t xml:space="preserve">South Africa Johannesburg's healthcare system that must be addressed through retention strategies and incentives.</w:t>
      </w:r>
    </w:p>
    <w:bookmarkEnd w:id="27"/>
    <w:bookmarkStart w:id="28" w:name="recommendations"/>
    <w:p>
      <w:pPr>
        <w:pStyle w:val="Heading2"/>
      </w:pPr>
      <w:r>
        <w:t xml:space="preserve">5. Recommendations for Future Psychiatry Development</w:t>
      </w:r>
    </w:p>
    <w:p>
      <w:pPr>
        <w:pStyle w:val="FirstParagraph"/>
      </w:pPr>
      <w:r>
        <w:t xml:space="preserve">To ensure sustainable improvement in mental health outcomes in</w:t>
      </w:r>
      <w:r>
        <w:br/>
      </w:r>
      <w:r>
        <w:t xml:space="preserve">South Africa Johannesburg, the following recommendations are proposed:</w:t>
      </w:r>
    </w:p>
    <w:p>
      <w:pPr>
        <w:numPr>
          <w:ilvl w:val="0"/>
          <w:numId w:val="1003"/>
        </w:numPr>
        <w:pStyle w:val="Compact"/>
      </w:pPr>
      <w:r>
        <w:rPr>
          <w:bCs/>
          <w:b/>
        </w:rPr>
        <w:t xml:space="preserve">Incentivize Local Practice:</w:t>
      </w:r>
      <w:r>
        <w:t xml:space="preserve"> Government and private insurers should offer loan forgiveness or salary bonuses for </w:t>
      </w:r>
      <w:hyperlink w:anchor="psychiatrist">
        <w:r>
          <w:rPr>
            <w:rStyle w:val="Hyperlink"/>
            <w:iCs/>
            <w:i/>
          </w:rPr>
          <w:t xml:space="preserve">Psychiatrist</w:t>
        </w:r>
      </w:hyperlink>
      <w:r>
        <w:t xml:space="preserve"> practitioners who commit to working in underserved areas of Johannesburg.</w:t>
      </w:r>
    </w:p>
    <w:p>
      <w:pPr>
        <w:numPr>
          <w:ilvl w:val="0"/>
          <w:numId w:val="1003"/>
        </w:numPr>
        <w:pStyle w:val="Compact"/>
      </w:pPr>
      <w:r>
        <w:rPr>
          <w:bCs/>
          <w:b/>
        </w:rPr>
        <w:t xml:space="preserve">Integrated Care Models:</w:t>
      </w:r>
      <w:r>
        <w:t xml:space="preserve"> Expand the "Joburg Wellness Initiative" model. Integrate </w:t>
      </w:r>
      <w:r>
        <w:rPr>
          <w:iCs/>
          <w:i/>
        </w:rPr>
        <w:t xml:space="preserve">Psychiatrist</w:t>
      </w:r>
      <w:r>
        <w:t xml:space="preserve"> services directly into primary healthcare networks rather than keeping them siloed in large hospitals.</w:t>
      </w:r>
    </w:p>
    <w:p>
      <w:pPr>
        <w:numPr>
          <w:ilvl w:val="0"/>
          <w:numId w:val="1003"/>
        </w:numPr>
        <w:pStyle w:val="Compact"/>
      </w:pPr>
      <w:r>
        <w:rPr>
          <w:bCs/>
          <w:b/>
        </w:rPr>
        <w:t xml:space="preserve">Digital Health Integration:</w:t>
      </w:r>
      <w:r>
        <w:t xml:space="preserve"> Invest in tele-psychiatry infrastructure. This allows a limited number of specialists to reach a wider population across the Gauteng province, reducing the travel burden on patients seeking care from a </w:t>
      </w:r>
      <w:r>
        <w:rPr>
          <w:iCs/>
          <w:i/>
        </w:rPr>
        <w:t xml:space="preserve">Psychiatrist</w:t>
      </w:r>
      <w:r>
        <w:t xml:space="preserve">.</w:t>
      </w:r>
    </w:p>
    <w:p>
      <w:pPr>
        <w:numPr>
          <w:ilvl w:val="0"/>
          <w:numId w:val="1003"/>
        </w:numPr>
        <w:pStyle w:val="Compact"/>
      </w:pPr>
      <w:r>
        <w:rPr>
          <w:bCs/>
          <w:b/>
        </w:rPr>
        <w:t xml:space="preserve">Community Engagement:</w:t>
      </w:r>
      <w:r>
        <w:t xml:space="preserve"> Partner with community leaders and religious institutions in Johannesburg to reduce stigma. Education programs should highlight that seeing a </w:t>
      </w:r>
      <w:hyperlink w:anchor="psychiatrist">
        <w:r>
          <w:rPr>
            <w:rStyle w:val="Hyperlink"/>
            <w:iCs/>
            <w:i/>
          </w:rPr>
          <w:t xml:space="preserve">Psychiatrist</w:t>
        </w:r>
      </w:hyperlink>
      <w:r>
        <w:t xml:space="preserve"> is akin to seeing any other specialist doctor, promoting mental health as an integral part of overall wellness.</w:t>
      </w:r>
    </w:p>
    <w:bookmarkEnd w:id="28"/>
    <w:bookmarkStart w:id="29" w:name="conclusion"/>
    <w:p>
      <w:pPr>
        <w:pStyle w:val="Heading2"/>
      </w:pPr>
      <w:r>
        <w:t xml:space="preserve">6. Conclusion</w:t>
      </w:r>
    </w:p>
    <w:p>
      <w:pPr>
        <w:pStyle w:val="FirstParagraph"/>
      </w:pPr>
      <w:r>
        <w:t xml:space="preserve">The case study clearly demonstrates that the integration of specialized </w:t>
      </w:r>
      <w:hyperlink w:anchor="psychiatrist">
        <w:r>
          <w:rPr>
            <w:rStyle w:val="Hyperlink"/>
            <w:iCs/>
            <w:i/>
          </w:rPr>
          <w:t xml:space="preserve">Psychiatrist</w:t>
        </w:r>
      </w:hyperlink>
      <w:r>
        <w:t xml:space="preserve"> services is not merely a medical necessity but a socio-economic imperative for</w:t>
      </w:r>
      <w:r>
        <w:br/>
      </w:r>
      <w:r>
        <w:t xml:space="preserve">South Africa Johannesburg. The unique challenges faced by the city, from high crime-induced trauma to systemic healthcare inequities, require a robust, accessible, and well-resourced psychiatric framework.</w:t>
      </w:r>
    </w:p>
    <w:p>
      <w:pPr>
        <w:pStyle w:val="BodyText"/>
      </w:pPr>
      <w:r>
        <w:t xml:space="preserve">By investing in the training, retention, and accessibility of psychiatrists in Johannesburg,</w:t>
      </w:r>
      <w:r>
        <w:br/>
      </w:r>
      <w:r>
        <w:t xml:space="preserve">South Africa can significantly improve the quality of life for its citizens. The path forward involves collaborative efforts between government policy-makers, healthcare institutions, and community organizations to ensure that every individual in Johannesburg has access to competent psychiatric care. Ultimately, a healthy population is the foundation of a thriving economy, making the support of</w:t>
      </w:r>
      <w:r>
        <w:br/>
      </w:r>
      <w:r>
        <w:t xml:space="preserve">South Africa Johannesburg's mental health infrastructure a critical national priority.</w:t>
      </w:r>
    </w:p>
    <w:p>
      <w:r>
        <w:pict>
          <v:rect style="width:0;height:1.5pt" o:hralign="center" o:hrstd="t" o:hr="t"/>
        </w:pict>
      </w:r>
    </w:p>
    <w:p>
      <w:pPr>
        <w:pStyle w:val="FirstParagraph"/>
      </w:pPr>
      <w:r>
        <w:rPr>
          <w:iCs/>
          <w:i/>
        </w:rPr>
        <w:t xml:space="preserve">Note: This document serves as an informational case study for healthcare planners and policymakers focusing on urban mental health solutions in South Africa.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Comprehensive Psychiatric Care in South Africa Johannesburg</dc:title>
  <dc:creator/>
  <dc:language>en</dc:language>
  <cp:keywords/>
  <dcterms:created xsi:type="dcterms:W3CDTF">2026-07-29T18:25:21Z</dcterms:created>
  <dcterms:modified xsi:type="dcterms:W3CDTF">2026-07-29T18:25:21Z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