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31" w:name="X098aaa581da3a4e3d490e134cc5c5b7521b7094"/>
    <w:p>
      <w:pPr>
        <w:pStyle w:val="Heading1"/>
      </w:pPr>
      <w:r>
        <w:t xml:space="preserve">Case Study: The Strategic Role and Evolution of the Software Engineer in Afghanistan Kabul</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Kabul, Afghanistan</w:t>
      </w:r>
      <w:r>
        <w:br/>
      </w:r>
      <w:r>
        <w:rPr>
          <w:iCs/>
          <w:i/>
        </w:rPr>
        <w:t xml:space="preserve">This document analyzes the critical function, challenges, and future trajectory of the Software Engineer within the unique socio-economic landscape of Afghanistan's capital.</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Afghanistan Kabul</w:t>
      </w:r>
      <w:r>
        <w:t xml:space="preserve"> </w:t>
      </w:r>
      <w:r>
        <w:t xml:space="preserve">has emerged as an unexpected yet resilient hub for technological innovation despite significant geopolitical and economic challenges. At the heart of this digital transformation is the</w:t>
      </w:r>
      <w:r>
        <w:t xml:space="preserve"> </w:t>
      </w:r>
      <w:r>
        <w:rPr>
          <w:bCs/>
          <w:b/>
        </w:rPr>
        <w:t xml:space="preserve">Software Engineer</w:t>
      </w:r>
      <w:r>
        <w:t xml:space="preserve">. This case study explores how local engineers have adapted to infrastructural limitations, cultural shifts, and global market demands to sustain a burgeoning tech ecosystem. It highlights that the role of a Software Engineer in this context is not merely technical but serves as a vital bridge between traditional societal structures and modern digital economies.</w:t>
      </w:r>
    </w:p>
    <w:bookmarkEnd w:id="20"/>
    <w:bookmarkStart w:id="21" w:name="X392f499b6a68024506a2c6ee6e47a0df82ab744"/>
    <w:p>
      <w:pPr>
        <w:pStyle w:val="Heading2"/>
      </w:pPr>
      <w:r>
        <w:t xml:space="preserve">2. Background Context: The Kabul Tech Landscape</w:t>
      </w:r>
    </w:p>
    <w:p>
      <w:pPr>
        <w:pStyle w:val="FirstParagraph"/>
      </w:pPr>
      <w:r>
        <w:t xml:space="preserve">Kabul, historically known for its rich cultural heritage, has increasingly become synonymous with resilience in the IT sector. Following various political upheavals, many Afghan youth turned to education and technology as pathways to economic stability. Universities such as Kabul University and private institutions have ramped up computer science curricula. However, the physical infrastructure of</w:t>
      </w:r>
      <w:r>
        <w:t xml:space="preserve"> </w:t>
      </w:r>
      <w:r>
        <w:rPr>
          <w:bCs/>
          <w:b/>
        </w:rPr>
        <w:t xml:space="preserve">Afghanistan Kabul</w:t>
      </w:r>
      <w:r>
        <w:t xml:space="preserve"> </w:t>
      </w:r>
      <w:r>
        <w:t xml:space="preserve">often lags behind global standards, characterized by intermittent electricity and restricted internet access in certain districts.</w:t>
      </w:r>
    </w:p>
    <w:p>
      <w:pPr>
        <w:pStyle w:val="BodyText"/>
      </w:pPr>
      <w:r>
        <w:t xml:space="preserve">In this environment, the</w:t>
      </w:r>
      <w:r>
        <w:t xml:space="preserve"> </w:t>
      </w:r>
      <w:r>
        <w:rPr>
          <w:bCs/>
          <w:b/>
        </w:rPr>
        <w:t xml:space="preserve">Software Engineer</w:t>
      </w:r>
      <w:r>
        <w:t xml:space="preserve"> </w:t>
      </w:r>
      <w:r>
        <w:t xml:space="preserve">is not just a coder but an innovator who must design solutions that are lightweight, offline-capable where necessary, and highly efficient in terms of data usage. The demand for software development skills has skyrocketed both within local startups and through remote work opportunities with international clients.</w:t>
      </w:r>
    </w:p>
    <w:bookmarkEnd w:id="21"/>
    <w:bookmarkStart w:id="22" w:name="X1decbe811637fa35551100701f1c922a9e185c1"/>
    <w:p>
      <w:pPr>
        <w:pStyle w:val="Heading2"/>
      </w:pPr>
      <w:r>
        <w:t xml:space="preserve">3. The Role of the Software Engineer: Beyond Coding</w:t>
      </w:r>
    </w:p>
    <w:p>
      <w:pPr>
        <w:pStyle w:val="FirstParagraph"/>
      </w:pPr>
      <w:r>
        <w:t xml:space="preserve">In</w:t>
      </w:r>
      <w:r>
        <w:t xml:space="preserve"> </w:t>
      </w:r>
      <w:r>
        <w:rPr>
          <w:bCs/>
          <w:b/>
        </w:rPr>
        <w:t xml:space="preserve">Afghanistan Kabul</w:t>
      </w:r>
      <w:r>
        <w:t xml:space="preserve">, the definition of a</w:t>
      </w:r>
      <w:r>
        <w:t xml:space="preserve"> </w:t>
      </w:r>
      <w:r>
        <w:rPr>
          <w:bCs/>
          <w:b/>
        </w:rPr>
        <w:t xml:space="preserve">Software Engineer</w:t>
      </w:r>
      <w:r>
        <w:t xml:space="preserve"> </w:t>
      </w:r>
      <w:r>
        <w:t xml:space="preserve">extends beyond writing clean code. Due to resource constraints, these professionals often wear multiple hats:</w:t>
      </w:r>
    </w:p>
    <w:p>
      <w:pPr>
        <w:numPr>
          <w:ilvl w:val="0"/>
          <w:numId w:val="1001"/>
        </w:numPr>
        <w:pStyle w:val="Compact"/>
      </w:pPr>
      <w:r>
        <w:rPr>
          <w:bCs/>
          <w:b/>
        </w:rPr>
        <w:t xml:space="preserve">Multidisciplinary Problem Solvers:</w:t>
      </w:r>
      <w:r>
        <w:t xml:space="preserve"> </w:t>
      </w:r>
      <w:r>
        <w:t xml:space="preserve">Engineers frequently handle system administration, network configuration, and hardware troubleshooting in addition to software development.</w:t>
      </w:r>
    </w:p>
    <w:p>
      <w:pPr>
        <w:numPr>
          <w:ilvl w:val="0"/>
          <w:numId w:val="1001"/>
        </w:numPr>
        <w:pStyle w:val="Compact"/>
      </w:pPr>
      <w:r>
        <w:rPr>
          <w:bCs/>
          <w:b/>
        </w:rPr>
        <w:t xml:space="preserve">Cultural Translators:</w:t>
      </w:r>
      <w:r>
        <w:t xml:space="preserve"> </w:t>
      </w:r>
      <w:r>
        <w:t xml:space="preserve">Many</w:t>
      </w:r>
      <w:r>
        <w:t xml:space="preserve"> </w:t>
      </w:r>
      <w:r>
        <w:rPr>
          <w:bCs/>
          <w:b/>
        </w:rPr>
        <w:t xml:space="preserve">Software Engineer</w:t>
      </w:r>
      <w:r>
        <w:t xml:space="preserve">s working for global companies or NGOs must bridge the gap between Western business requirements and local Afghan cultural nuances. This requires high emotional intelligence and linguistic proficiency.</w:t>
      </w:r>
    </w:p>
    <w:p>
      <w:pPr>
        <w:numPr>
          <w:ilvl w:val="0"/>
          <w:numId w:val="1001"/>
        </w:numPr>
        <w:pStyle w:val="Compact"/>
      </w:pPr>
      <w:r>
        <w:rPr>
          <w:bCs/>
          <w:b/>
        </w:rPr>
        <w:t xml:space="preserve">Economic Stabilizers:</w:t>
      </w:r>
      <w:r>
        <w:t xml:space="preserve"> </w:t>
      </w:r>
      <w:r>
        <w:t xml:space="preserve">For many families in Kabul, a Software Engineer’s income provides stability. The ability to earn in foreign currencies through remote work has made this profession one of the most sought-after career paths for university graduates.</w:t>
      </w:r>
    </w:p>
    <w:bookmarkEnd w:id="22"/>
    <w:bookmarkStart w:id="26" w:name="X3de1628807ed046d414db9d64bf3a19ae3d7691"/>
    <w:p>
      <w:pPr>
        <w:pStyle w:val="Heading2"/>
      </w:pPr>
      <w:r>
        <w:t xml:space="preserve">4. Key Challenges Faced by Engineers in Kabul</w:t>
      </w:r>
    </w:p>
    <w:p>
      <w:pPr>
        <w:pStyle w:val="FirstParagraph"/>
      </w:pPr>
      <w:r>
        <w:t xml:space="preserve">The operational environment for a</w:t>
      </w:r>
      <w:r>
        <w:t xml:space="preserve"> </w:t>
      </w:r>
      <w:r>
        <w:rPr>
          <w:bCs/>
          <w:b/>
        </w:rPr>
        <w:t xml:space="preserve">Software Engineer</w:t>
      </w:r>
      <w:r>
        <w:t xml:space="preserve"> </w:t>
      </w:r>
      <w:r>
        <w:t xml:space="preserve">in</w:t>
      </w:r>
      <w:r>
        <w:t xml:space="preserve"> </w:t>
      </w:r>
      <w:r>
        <w:rPr>
          <w:bCs/>
          <w:b/>
        </w:rPr>
        <w:t xml:space="preserve">Afghanistan Kabul</w:t>
      </w:r>
      <w:r>
        <w:t xml:space="preserve"> </w:t>
      </w:r>
      <w:r>
        <w:t xml:space="preserve">presents distinct hurdles that are rarely encountered in more developed tech hubs:</w:t>
      </w:r>
    </w:p>
    <w:bookmarkStart w:id="23" w:name="infrastructure-instability"/>
    <w:p>
      <w:pPr>
        <w:pStyle w:val="Heading3"/>
      </w:pPr>
      <w:r>
        <w:t xml:space="preserve">4.1 Infrastructure Instability</w:t>
      </w:r>
    </w:p>
    <w:p>
      <w:pPr>
        <w:pStyle w:val="FirstParagraph"/>
      </w:pPr>
      <w:r>
        <w:t xml:space="preserve">Persistent power outages necessitate the use of generators and battery backups, which can be costly. Internet connectivity, while improved by various ISPs, remains volatile during times of political tension or physical infrastructure damage.</w:t>
      </w:r>
      <w:r>
        <w:t xml:space="preserve"> </w:t>
      </w:r>
      <w:r>
        <w:rPr>
          <w:bCs/>
          <w:b/>
        </w:rPr>
        <w:t xml:space="preserve">Software Engineer</w:t>
      </w:r>
      <w:r>
        <w:t xml:space="preserve">s must architect robust systems that can handle disconnections gracefully.</w:t>
      </w:r>
    </w:p>
    <w:bookmarkEnd w:id="23"/>
    <w:bookmarkStart w:id="24" w:name="brain-drain-and-talent-retention"/>
    <w:p>
      <w:pPr>
        <w:pStyle w:val="Heading3"/>
      </w:pPr>
      <w:r>
        <w:t xml:space="preserve">4.2 Brain Drain and Talent Retention</w:t>
      </w:r>
    </w:p>
    <w:p>
      <w:pPr>
        <w:pStyle w:val="FirstParagraph"/>
      </w:pPr>
      <w:r>
        <w:t xml:space="preserve">A significant challenge in</w:t>
      </w:r>
      <w:r>
        <w:t xml:space="preserve"> </w:t>
      </w:r>
      <w:r>
        <w:rPr>
          <w:bCs/>
          <w:b/>
        </w:rPr>
        <w:t xml:space="preserve">Afghanistan Kabul</w:t>
      </w:r>
      <w:r>
        <w:t xml:space="preserve"> </w:t>
      </w:r>
      <w:r>
        <w:t xml:space="preserve">is the retention of top-tier talent. Many skilled</w:t>
      </w:r>
      <w:r>
        <w:t xml:space="preserve"> </w:t>
      </w:r>
      <w:r>
        <w:rPr>
          <w:bCs/>
          <w:b/>
        </w:rPr>
        <w:t xml:space="preserve">Software Engineer</w:t>
      </w:r>
      <w:r>
        <w:t xml:space="preserve">s seek opportunities abroad due to safety concerns or higher salaries. This "brain drain" creates a cycle where local companies struggle to maintain long-term development teams, leading to project delays and knowledge loss.</w:t>
      </w:r>
    </w:p>
    <w:bookmarkEnd w:id="24"/>
    <w:bookmarkStart w:id="25" w:name="educational-gaps"/>
    <w:p>
      <w:pPr>
        <w:pStyle w:val="Heading3"/>
      </w:pPr>
      <w:r>
        <w:t xml:space="preserve">4.3 Educational Gaps</w:t>
      </w:r>
    </w:p>
    <w:p>
      <w:pPr>
        <w:pStyle w:val="FirstParagraph"/>
      </w:pPr>
      <w:r>
        <w:t xml:space="preserve">While theoretical education is strong in Kabul, practical industry experience is often lacking. Recent graduates may possess knowledge of Java or Python but lack exposure to modern DevOps practices, cloud architecture (AWS/Azure), or agile methodologies used globally. Bridging this gap requires intensive mentorship and on-the-job training.</w:t>
      </w:r>
    </w:p>
    <w:bookmarkEnd w:id="25"/>
    <w:bookmarkEnd w:id="26"/>
    <w:bookmarkStart w:id="27" w:name="opportunities-and-growth-areas"/>
    <w:p>
      <w:pPr>
        <w:pStyle w:val="Heading2"/>
      </w:pPr>
      <w:r>
        <w:t xml:space="preserve">5. Opportunities and Growth Areas</w:t>
      </w:r>
    </w:p>
    <w:p>
      <w:pPr>
        <w:pStyle w:val="FirstParagraph"/>
      </w:pPr>
      <w:r>
        <w:t xml:space="preserve">Despite the challenges, there are significant opportunities for</w:t>
      </w:r>
      <w:r>
        <w:t xml:space="preserve"> </w:t>
      </w:r>
      <w:r>
        <w:rPr>
          <w:bCs/>
          <w:b/>
        </w:rPr>
        <w:t xml:space="preserve">Software Engineer</w:t>
      </w:r>
      <w:r>
        <w:t xml:space="preserve">s in</w:t>
      </w:r>
      <w:r>
        <w:t xml:space="preserve"> </w:t>
      </w:r>
      <w:r>
        <w:rPr>
          <w:bCs/>
          <w:b/>
        </w:rPr>
        <w:t xml:space="preserve">Afghanistan Kabul</w:t>
      </w:r>
      <w:r>
        <w:t xml:space="preserve">:</w:t>
      </w:r>
    </w:p>
    <w:p>
      <w:pPr>
        <w:numPr>
          <w:ilvl w:val="0"/>
          <w:numId w:val="1002"/>
        </w:numPr>
        <w:pStyle w:val="Compact"/>
      </w:pPr>
      <w:r>
        <w:rPr>
          <w:bCs/>
          <w:b/>
        </w:rPr>
        <w:t xml:space="preserve">Fintech Development:</w:t>
      </w:r>
      <w:r>
        <w:t xml:space="preserve"> </w:t>
      </w:r>
      <w:r>
        <w:t xml:space="preserve">With a large unbanked population, mobile payment solutions and banking apps are in high demand. Engineers specializing in secure transaction processing are highly valued.</w:t>
      </w:r>
    </w:p>
    <w:p>
      <w:pPr>
        <w:numPr>
          <w:ilvl w:val="0"/>
          <w:numId w:val="1002"/>
        </w:numPr>
        <w:pStyle w:val="Compact"/>
      </w:pPr>
      <w:r>
        <w:rPr>
          <w:bCs/>
          <w:b/>
        </w:rPr>
        <w:t xml:space="preserve">E-Government Projects:</w:t>
      </w:r>
      <w:r>
        <w:t xml:space="preserve"> </w:t>
      </w:r>
      <w:r>
        <w:t xml:space="preserve">Efforts to digitize government services create opportunities for engineers to build secure, transparent platforms for civic engagement.</w:t>
      </w:r>
    </w:p>
    <w:p>
      <w:pPr>
        <w:numPr>
          <w:ilvl w:val="0"/>
          <w:numId w:val="1002"/>
        </w:numPr>
        <w:pStyle w:val="Compact"/>
      </w:pPr>
      <w:r>
        <w:rPr>
          <w:bCs/>
          <w:b/>
        </w:rPr>
        <w:t xml:space="preserve">Remote Work Integration:</w:t>
      </w:r>
      <w:r>
        <w:t xml:space="preserve"> </w:t>
      </w:r>
      <w:r>
        <w:t xml:space="preserve">By mastering global communication tools and asynchronous workflows,</w:t>
      </w:r>
      <w:r>
        <w:t xml:space="preserve"> </w:t>
      </w:r>
      <w:r>
        <w:rPr>
          <w:bCs/>
          <w:b/>
        </w:rPr>
        <w:t xml:space="preserve">Software Engineer</w:t>
      </w:r>
      <w:r>
        <w:t xml:space="preserve">s in Kabul can integrate seamlessly into international teams, bypassing local economic instability.</w:t>
      </w:r>
    </w:p>
    <w:bookmarkEnd w:id="27"/>
    <w:bookmarkStart w:id="28" w:name="case-example-the-local-edtech-startup"/>
    <w:p>
      <w:pPr>
        <w:pStyle w:val="Heading2"/>
      </w:pPr>
      <w:r>
        <w:t xml:space="preserve">6. Case Example: The Local EdTech Startup</w:t>
      </w:r>
    </w:p>
    <w:p>
      <w:pPr>
        <w:pStyle w:val="FirstParagraph"/>
      </w:pPr>
      <w:r>
        <w:t xml:space="preserve">To illustrate the practical application of these concepts, consider a hypothetical but representative scenario involving an EdTech startup in Kabul. The lead</w:t>
      </w:r>
      <w:r>
        <w:t xml:space="preserve"> </w:t>
      </w:r>
      <w:r>
        <w:rPr>
          <w:bCs/>
          <w:b/>
        </w:rPr>
        <w:t xml:space="preserve">Software Engineer</w:t>
      </w:r>
      <w:r>
        <w:t xml:space="preserve">, Ali, faced the challenge of delivering educational content to students in rural areas with poor internet connectivity. Instead of relying on heavy video streaming, Ali engineered a lightweight text-based app that could download lessons during off-peak hours when bandwidth was available and sync progress when connection was restored. This solution not only solved a technical problem but also addressed a social need in</w:t>
      </w:r>
      <w:r>
        <w:t xml:space="preserve"> </w:t>
      </w:r>
      <w:r>
        <w:rPr>
          <w:bCs/>
          <w:b/>
        </w:rPr>
        <w:t xml:space="preserve">Afghanistan Kabul</w:t>
      </w:r>
      <w:r>
        <w:t xml:space="preserve">, demonstrating how software engineering can drive social impact.</w:t>
      </w:r>
    </w:p>
    <w:bookmarkEnd w:id="28"/>
    <w:bookmarkStart w:id="29" w:name="recommendations-for-stakeholders"/>
    <w:p>
      <w:pPr>
        <w:pStyle w:val="Heading2"/>
      </w:pPr>
      <w:r>
        <w:t xml:space="preserve">7. Recommendations for Stakeholders</w:t>
      </w:r>
    </w:p>
    <w:p>
      <w:pPr>
        <w:pStyle w:val="FirstParagraph"/>
      </w:pPr>
      <w:r>
        <w:t xml:space="preserve">To support the growth of the</w:t>
      </w:r>
      <w:r>
        <w:t xml:space="preserve"> </w:t>
      </w:r>
      <w:r>
        <w:rPr>
          <w:bCs/>
          <w:b/>
        </w:rPr>
        <w:t xml:space="preserve">Software Engineer</w:t>
      </w:r>
      <w:r>
        <w:t xml:space="preserve"> </w:t>
      </w:r>
      <w:r>
        <w:t xml:space="preserve">profession in</w:t>
      </w:r>
      <w:r>
        <w:t xml:space="preserve"> </w:t>
      </w:r>
      <w:r>
        <w:rPr>
          <w:bCs/>
          <w:b/>
        </w:rPr>
        <w:t xml:space="preserve">Afghanistan Kabul</w:t>
      </w:r>
      <w:r>
        <w:t xml:space="preserve">, several actions are recommended:</w:t>
      </w:r>
    </w:p>
    <w:p>
      <w:pPr>
        <w:numPr>
          <w:ilvl w:val="0"/>
          <w:numId w:val="1003"/>
        </w:numPr>
        <w:pStyle w:val="Compact"/>
      </w:pPr>
      <w:r>
        <w:rPr>
          <w:bCs/>
          <w:b/>
        </w:rPr>
        <w:t xml:space="preserve">Invest in Infrastructure:</w:t>
      </w:r>
      <w:r>
        <w:t xml:space="preserve"> </w:t>
      </w:r>
      <w:r>
        <w:t xml:space="preserve">Private and public sectors must collaborate to improve power stability and internet reliability.</w:t>
      </w:r>
    </w:p>
    <w:p>
      <w:pPr>
        <w:numPr>
          <w:ilvl w:val="0"/>
          <w:numId w:val="1003"/>
        </w:numPr>
        <w:pStyle w:val="Compact"/>
      </w:pPr>
      <w:r>
        <w:t xml:space="preserve">Promote Mentorship Programs: Established international firms should partner with local universities to provide internships and mentorship, helping bridge the skills gap.</w:t>
      </w:r>
    </w:p>
    <w:p>
      <w:pPr>
        <w:numPr>
          <w:ilvl w:val="0"/>
          <w:numId w:val="1003"/>
        </w:numPr>
        <w:pStyle w:val="Compact"/>
      </w:pPr>
      <w:r>
        <w:t xml:space="preserve">Create Safe Work Environments: Ensuring physical safety for tech hubs is paramount. Coworking spaces equipped with security measures can attract talent and retain it within</w:t>
      </w:r>
      <w:r>
        <w:t xml:space="preserve"> </w:t>
      </w:r>
      <w:r>
        <w:rPr>
          <w:bCs/>
          <w:b/>
        </w:rPr>
        <w:t xml:space="preserve">Afghanistan Kabul</w:t>
      </w:r>
      <w:r>
        <w:t xml:space="preserve">.</w:t>
      </w:r>
    </w:p>
    <w:bookmarkEnd w:id="29"/>
    <w:bookmarkStart w:id="30" w:name="conclusion"/>
    <w:p>
      <w:pPr>
        <w:pStyle w:val="Heading2"/>
      </w:pPr>
      <w:r>
        <w:t xml:space="preserve">8. Conclusion</w:t>
      </w:r>
    </w:p>
    <w:p>
      <w:pPr>
        <w:pStyle w:val="FirstParagraph"/>
      </w:pPr>
      <w:r>
        <w:t xml:space="preserve">The narrative of the</w:t>
      </w:r>
      <w:r>
        <w:t xml:space="preserve"> </w:t>
      </w:r>
      <w:r>
        <w:rPr>
          <w:bCs/>
          <w:b/>
        </w:rPr>
        <w:t xml:space="preserve">Software Engineer</w:t>
      </w:r>
      <w:r>
        <w:t xml:space="preserve"> </w:t>
      </w:r>
      <w:r>
        <w:t xml:space="preserve">in</w:t>
      </w:r>
    </w:p>
    <w:p>
      <w:pPr>
        <w:pStyle w:val="BodyText"/>
      </w:pPr>
      <w:r>
        <w:t xml:space="preserve">Afghanistan Kabul is one of resilience, adaptability, and profound impact. These professionals are not merely building software; they are constructing pathways to economic independence and global connectivity for their communities. By understanding the unique constraints and leveraging the inherent strengths of this talent pool, stakeholders can foster a sustainable tech ecosystem in Kabul. The future of</w:t>
      </w:r>
      <w:r>
        <w:t xml:space="preserve"> </w:t>
      </w:r>
      <w:r>
        <w:rPr>
          <w:bCs/>
          <w:b/>
        </w:rPr>
        <w:t xml:space="preserve">Afghanistan Kabul</w:t>
      </w:r>
      <w:r>
        <w:t xml:space="preserve">’s development relies heavily on empowering its</w:t>
      </w:r>
      <w:r>
        <w:t xml:space="preserve"> </w:t>
      </w:r>
      <w:r>
        <w:rPr>
          <w:bCs/>
          <w:b/>
        </w:rPr>
        <w:t xml:space="preserve">Software Engineer</w:t>
      </w:r>
      <w:r>
        <w:t xml:space="preserve">s with the tools, stability, and recognition they deserve.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Software Engineer in Afghanistan Kabul</dc:title>
  <dc:creator/>
  <dc:language>en</dc:language>
  <cp:keywords/>
  <dcterms:created xsi:type="dcterms:W3CDTF">2026-07-29T06:00:25Z</dcterms:created>
  <dcterms:modified xsi:type="dcterms:W3CDTF">2026-07-29T06:00:25Z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