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Lagos</w:t>
      </w:r>
    </w:p>
    <w:bookmarkStart w:id="34" w:name="X2a9865effb03b9149c1870ca6706436e7e307e6"/>
    <w:p>
      <w:pPr>
        <w:pStyle w:val="Heading1"/>
      </w:pPr>
      <w:r>
        <w:t xml:space="preserve">Bridging the Gap: A Comprehensive Case Study on the Role of a Software Engineer in Nigeria Lagos</w:t>
      </w:r>
    </w:p>
    <w:p>
      <w:pPr>
        <w:pStyle w:val="FirstParagraph"/>
      </w:pPr>
      <w:r>
        <w:rPr>
          <w:bCs/>
          <w:b/>
        </w:rPr>
        <w:t xml:space="preserve">Date:</w:t>
      </w:r>
      <w:r>
        <w:t xml:space="preserve"> </w:t>
      </w:r>
      <w:r>
        <w:t xml:space="preserve">October 2023</w:t>
      </w:r>
      <w:r>
        <w:br/>
      </w:r>
      <w:r>
        <w:rPr>
          <w:bCs/>
          <w:b/>
        </w:rPr>
        <w:t xml:space="preserve">Location Focus:</w:t>
      </w:r>
      <w:r>
        <w:t xml:space="preserve">Nigeria, Lagos State</w:t>
      </w:r>
      <w:r>
        <w:br/>
      </w:r>
      <w:r>
        <w:rPr>
          <w:bCs/>
          <w:b/>
        </w:rPr>
        <w:t xml:space="preserve">Subject Profile:</w:t>
      </w:r>
      <w:r>
        <w:t xml:space="preserve">The Modern Software Engineer</w:t>
      </w:r>
    </w:p>
    <w:bookmarkStart w:id="20" w:name="executive-summary"/>
    <w:p>
      <w:pPr>
        <w:pStyle w:val="Heading3"/>
      </w:pPr>
      <w:r>
        <w:t xml:space="preserve">Executive Summary</w:t>
      </w:r>
    </w:p>
    <w:p>
      <w:pPr>
        <w:pStyle w:val="FirstParagraph"/>
      </w:pPr>
      <w:r>
        <w:t xml:space="preserve">Lagos, often referred to as the economic nerve center of Nigeria, is experiencing a digital renaissance. Amidst this rapid urbanization and technological adoption, the role of the Software Engineer has evolved from a purely technical function to a strategic business imperative. This case study explores the multifaceted nature of being a Software Engineer in Nigeria Lagos, analyzing how these professionals navigate infrastructural challenges, cultural nuances, and economic pressures to drive innovation across Africa’s largest market.</w:t>
      </w:r>
    </w:p>
    <w:bookmarkEnd w:id="20"/>
    <w:bookmarkStart w:id="21" w:name="introduction-the-context-of-innovation"/>
    <w:p>
      <w:pPr>
        <w:pStyle w:val="Heading2"/>
      </w:pPr>
      <w:r>
        <w:t xml:space="preserve">1. Introduction: The Context of Innovation</w:t>
      </w:r>
    </w:p>
    <w:p>
      <w:pPr>
        <w:pStyle w:val="FirstParagraph"/>
      </w:pPr>
      <w:r>
        <w:t xml:space="preserve">Lagos is a city of contradictions. It is a bustling metropolis with over 20 million people, characterized by heavy traffic, vibrant culture, and an intense competitive spirit. Simultaneously, it stands as the hub for Nigeria’s fintech revolution. For the Software Engineer operating in this environment, the job description extends far beyond writing clean code or debugging applications. It requires a unique blend of technical proficiency and adaptive resilience.</w:t>
      </w:r>
    </w:p>
    <w:p>
      <w:pPr>
        <w:pStyle w:val="BodyText"/>
      </w:pPr>
      <w:r>
        <w:t xml:space="preserve">The demand for digital solutions in Nigeria Lagos has outpaced traditional infrastructure development. Consequently, Software Engineers are tasked with building systems that must function reliably despite intermittent power supply and fluctuating internet connectivity. This context defines the core competency required: engineering robustness into every layer of software architecture.</w:t>
      </w:r>
    </w:p>
    <w:bookmarkEnd w:id="21"/>
    <w:bookmarkStart w:id="24" w:name="Xe7177a79413a2963c0763362e25c3f193f46278"/>
    <w:p>
      <w:pPr>
        <w:pStyle w:val="Heading2"/>
      </w:pPr>
      <w:r>
        <w:t xml:space="preserve">2. The Professional Landscape for a Software Engineer</w:t>
      </w:r>
    </w:p>
    <w:p>
      <w:pPr>
        <w:pStyle w:val="FirstParagraph"/>
      </w:pPr>
      <w:r>
        <w:t xml:space="preserve">The ecosystem for a Software Engineer in Nigeria Lagos is dynamic and fast-paced. It is dominated by startups, established financial institutions transitioning to digital platforms, and government initiatives aiming for e-governance.</w:t>
      </w:r>
    </w:p>
    <w:bookmarkStart w:id="22" w:name="a.-the-fintech-dominance"/>
    <w:p>
      <w:pPr>
        <w:pStyle w:val="Heading3"/>
      </w:pPr>
      <w:r>
        <w:t xml:space="preserve">A. The Fintech Dominance</w:t>
      </w:r>
    </w:p>
    <w:p>
      <w:pPr>
        <w:pStyle w:val="FirstParagraph"/>
      </w:pPr>
      <w:r>
        <w:t xml:space="preserve">Nigeria has one of the most vibrant fintech scenes in Africa. Lagos is home to unicorns like Paystack and Flutterwave (now operating regionally but rooted in the Lagos tech scene). For a Software Engineer here, expertise in payment gateway integration, API security, and high-concurrency transaction handling is highly prized. The pressure is immense; systems must handle millions of Naira transactions per second with zero downtime.</w:t>
      </w:r>
    </w:p>
    <w:bookmarkEnd w:id="22"/>
    <w:bookmarkStart w:id="23" w:name="b.-the-startup-culture-vs.-corporate-it"/>
    <w:p>
      <w:pPr>
        <w:pStyle w:val="Heading3"/>
      </w:pPr>
      <w:r>
        <w:t xml:space="preserve">B. The Startup Culture vs. Corporate IT</w:t>
      </w:r>
    </w:p>
    <w:p>
      <w:pPr>
        <w:pStyle w:val="FirstParagraph"/>
      </w:pPr>
      <w:r>
        <w:t xml:space="preserve">In Lagos, the dichotomy between agile startups and traditional corporate entities creates two distinct experiences for Software Engineers:</w:t>
      </w:r>
    </w:p>
    <w:p>
      <w:pPr>
        <w:numPr>
          <w:ilvl w:val="0"/>
          <w:numId w:val="1001"/>
        </w:numPr>
        <w:pStyle w:val="Compact"/>
      </w:pPr>
      <w:r>
        <w:rPr>
          <w:bCs/>
          <w:b/>
        </w:rPr>
        <w:t xml:space="preserve">In Startups:</w:t>
      </w:r>
    </w:p>
    <w:p>
      <w:pPr>
        <w:numPr>
          <w:ilvl w:val="0"/>
          <w:numId w:val="1001"/>
        </w:numPr>
        <w:pStyle w:val="Compact"/>
      </w:pPr>
      <w:r>
        <w:rPr>
          <w:bCs/>
          <w:b/>
        </w:rPr>
        <w:t xml:space="preserve">In Corporate Banks &amp; Telecoms:</w:t>
      </w:r>
    </w:p>
    <w:bookmarkEnd w:id="23"/>
    <w:bookmarkEnd w:id="24"/>
    <w:bookmarkStart w:id="28" w:name="Xcc4ae71b565a6d2104f2f3037c2861e6bae081b"/>
    <w:p>
      <w:pPr>
        <w:pStyle w:val="Heading2"/>
      </w:pPr>
      <w:r>
        <w:t xml:space="preserve">3. Challenges Faced by the Software Engineer in Nigeria Lagos</w:t>
      </w:r>
    </w:p>
    <w:p>
      <w:pPr>
        <w:pStyle w:val="FirstParagraph"/>
      </w:pPr>
      <w:r>
        <w:t xml:space="preserve">To understand the value proposition of a Software Engineer in this region, one must first acknowledge the significant hurdles they overcome daily.</w:t>
      </w:r>
    </w:p>
    <w:bookmarkStart w:id="25" w:name="a.-infrastructure-deficits"/>
    <w:p>
      <w:pPr>
        <w:pStyle w:val="Heading3"/>
      </w:pPr>
      <w:r>
        <w:t xml:space="preserve">A. Infrastructure Deficits</w:t>
      </w:r>
    </w:p>
    <w:p>
      <w:pPr>
        <w:pStyle w:val="FirstParagraph"/>
      </w:pPr>
      <w:r>
        <w:t xml:space="preserve">The most cited challenge is power instability. While grid electricity is unreliable, engineers cannot afford system downtime due to power cuts. Therefore, a Software Engineer in Nigeria Lagos must design software with offline-first capabilities and edge-computing solutions that synchronize data when connectivity or power is restored.</w:t>
      </w:r>
    </w:p>
    <w:bookmarkEnd w:id="25"/>
    <w:bookmarkStart w:id="26" w:name="b.-connectivity-issues"/>
    <w:p>
      <w:pPr>
        <w:pStyle w:val="Heading3"/>
      </w:pPr>
      <w:r>
        <w:t xml:space="preserve">B. Connectivity Issues</w:t>
      </w:r>
    </w:p>
    <w:p>
      <w:pPr>
        <w:pStyle w:val="FirstParagraph"/>
      </w:pPr>
      <w:r>
        <w:t xml:space="preserve">Internet bandwidth can be inconsistent, particularly during peak hours or due to infrastructure maintenance. Engineers must optimize applications for low-bandwidth environments, ensuring lightweight user interfaces (UI) and efficient backend communication protocols.</w:t>
      </w:r>
    </w:p>
    <w:bookmarkEnd w:id="26"/>
    <w:bookmarkStart w:id="27" w:name="c.-the-talent-gap-and-brain-drain"/>
    <w:p>
      <w:pPr>
        <w:pStyle w:val="Heading3"/>
      </w:pPr>
      <w:r>
        <w:t xml:space="preserve">C. The Talent Gap and Brain Drain</w:t>
      </w:r>
    </w:p>
    <w:p>
      <w:pPr>
        <w:pStyle w:val="FirstParagraph"/>
      </w:pPr>
      <w:r>
        <w:t xml:space="preserve">While Nigeria produces thousands of graduates annually, there is a shortage of senior-level expertise with international standards. Furthermore, the phenomenon of "Japa" (emigration) sees many skilled engineers leaving for opportunities in Europe or North America. This places a heavier burden on those remaining to mentor junior developers and maintain high architectural standards.</w:t>
      </w:r>
    </w:p>
    <w:bookmarkEnd w:id="27"/>
    <w:bookmarkEnd w:id="28"/>
    <w:bookmarkStart w:id="31" w:name="opportunities-and-strategic-importance"/>
    <w:p>
      <w:pPr>
        <w:pStyle w:val="Heading2"/>
      </w:pPr>
      <w:r>
        <w:t xml:space="preserve">4. Opportunities and Strategic Importance</w:t>
      </w:r>
    </w:p>
    <w:p>
      <w:pPr>
        <w:pStyle w:val="FirstParagraph"/>
      </w:pPr>
      <w:r>
        <w:t xml:space="preserve">Despite the challenges, the role of the Software Engineer in Nigeria Lagos is fraught with opportunity. The local market is underserved compared to global markets, allowing for rapid scaling and impact.</w:t>
      </w:r>
    </w:p>
    <w:bookmarkStart w:id="29" w:name="a.-solving-local-problems"/>
    <w:p>
      <w:pPr>
        <w:pStyle w:val="Heading3"/>
      </w:pPr>
      <w:r>
        <w:t xml:space="preserve">A. Solving Local Problems</w:t>
      </w:r>
    </w:p>
    <w:p>
      <w:pPr>
        <w:pStyle w:val="FirstParagraph"/>
      </w:pPr>
      <w:r>
        <w:t xml:space="preserve">Lagosians face unique logistical and financial problems. Software Engineers are the architects of solutions such as ride-hailing apps that navigate complex traffic patterns, agricultural tech platforms connecting farmers in rural areas to markets in Lagos, and health-tech platforms providing telemedicine services. The impact is tangible; every line of code can directly improve the livelihoods of millions.</w:t>
      </w:r>
    </w:p>
    <w:bookmarkEnd w:id="29"/>
    <w:bookmarkStart w:id="30" w:name="b.-global-outsourcing-hub"/>
    <w:p>
      <w:pPr>
        <w:pStyle w:val="Heading3"/>
      </w:pPr>
      <w:r>
        <w:t xml:space="preserve">B. Global Outsourcing Hub</w:t>
      </w:r>
    </w:p>
    <w:p>
      <w:pPr>
        <w:pStyle w:val="FirstParagraph"/>
      </w:pPr>
      <w:r>
        <w:t xml:space="preserve">Lagos has emerged as a key node in the global software development outsourcing market. Many international companies now hire Software Engineers in Nigeria Lagos due to cost-effectiveness and high English proficiency. This provides local engineers with exposure to global best practices, cross-cultural collaboration, and competitive compensation packages.</w:t>
      </w:r>
    </w:p>
    <w:bookmarkEnd w:id="30"/>
    <w:bookmarkEnd w:id="31"/>
    <w:bookmarkStart w:id="32" w:name="skill-set-requirements"/>
    <w:p>
      <w:pPr>
        <w:pStyle w:val="Heading2"/>
      </w:pPr>
      <w:r>
        <w:t xml:space="preserve">5. Skill Set Requirements</w:t>
      </w:r>
    </w:p>
    <w:p>
      <w:pPr>
        <w:pStyle w:val="FirstParagraph"/>
      </w:pPr>
      <w:r>
        <w:t xml:space="preserve">To succeed as a Software Engineer in this specific context, the following skills are critical:</w:t>
      </w:r>
    </w:p>
    <w:p>
      <w:pPr>
        <w:numPr>
          <w:ilvl w:val="0"/>
          <w:numId w:val="1002"/>
        </w:numPr>
        <w:pStyle w:val="Compact"/>
      </w:pPr>
      <w:r>
        <w:rPr>
          <w:bCs/>
          <w:b/>
        </w:rPr>
        <w:t xml:space="preserve">Tech Stack Proficiency:</w:t>
      </w:r>
    </w:p>
    <w:p>
      <w:pPr>
        <w:numPr>
          <w:ilvl w:val="0"/>
          <w:numId w:val="1002"/>
        </w:numPr>
        <w:pStyle w:val="Compact"/>
      </w:pPr>
      <w:r>
        <w:rPr>
          <w:bCs/>
          <w:b/>
        </w:rPr>
        <w:t xml:space="preserve">Mobil First Design:</w:t>
      </w:r>
    </w:p>
    <w:p>
      <w:pPr>
        <w:numPr>
          <w:ilvl w:val="0"/>
          <w:numId w:val="1002"/>
        </w:numPr>
        <w:pStyle w:val="Compact"/>
      </w:pPr>
      <w:r>
        <w:rPr>
          <w:bCs/>
          <w:b/>
        </w:rPr>
        <w:t xml:space="preserve">Soft Skills &amp; Adaptability:</w:t>
      </w:r>
      <w:r>
        <w:t xml:space="preserve">The ability to communicate effectively with non-technical stakeholders, manage client expectations, and adapt to changing regulatory environments (such as Central Bank of Nigeria policies on digital finance).</w:t>
      </w:r>
    </w:p>
    <w:bookmarkEnd w:id="32"/>
    <w:bookmarkStart w:id="33" w:name="conclusion-the-future-outlook"/>
    <w:p>
      <w:pPr>
        <w:pStyle w:val="Heading2"/>
      </w:pPr>
      <w:r>
        <w:t xml:space="preserve">6. Conclusion: The Future Outlook</w:t>
      </w:r>
    </w:p>
    <w:p>
      <w:pPr>
        <w:pStyle w:val="FirstParagraph"/>
      </w:pPr>
      <w:r>
        <w:t xml:space="preserve">The case of the Software Engineer in Nigeria Lagos is a testament to human ingenuity and resilience. As the city continues to grow, the dependency on software solutions will only intensify. The Software Engineer is no longer just a support role; they are central drivers of economic growth, financial inclusion, and social development.</w:t>
      </w:r>
    </w:p>
    <w:p>
      <w:pPr>
        <w:pStyle w:val="BodyText"/>
      </w:pPr>
      <w:r>
        <w:t xml:space="preserve">For stakeholders looking to invest in or collaborate with tech firms in Nigeria Lagos, understanding this context is vital. Investing in the training and retention of local Software Engineers yields significant returns. The future belongs to those who can build robust software solutions that thrive amidst complexity.</w:t>
      </w:r>
    </w:p>
    <w:p>
      <w:pPr>
        <w:pStyle w:val="BodyText"/>
      </w:pPr>
      <w:r>
        <w:t xml:space="preserve">In conclusion, being a Software Engineer in Nigeria Lagos is not merely a job; it is a mission to digitize one of Africa’s most populous and dynamic cities. It requires technical excellence, entrepreneurial spirit, and an unwavering commitment to solving local problems with global-grade technology.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Software Engineer in Nigeria Lagos</dc:title>
  <dc:creator/>
  <dc:language>en</dc:language>
  <cp:keywords/>
  <dcterms:created xsi:type="dcterms:W3CDTF">2026-07-29T11:04:25Z</dcterms:created>
  <dcterms:modified xsi:type="dcterms:W3CDTF">2026-07-29T11:04:25Z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