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1704a0f090f9440359f6eb80d00fbafcee29f13"/>
    <w:p>
      <w:pPr>
        <w:pStyle w:val="Heading1"/>
      </w:pPr>
      <w:r>
        <w:t xml:space="preserve">Tech Resilience and Growth: A Case Study of the Software Engineer Ecosystem in Sri Lanka Colombo</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Sri Lanka, Colombo</w:t>
      </w:r>
      <w:r>
        <w:br/>
      </w:r>
      <w:r>
        <w:rPr>
          <w:bCs/>
          <w:b/>
        </w:rPr>
        <w:t xml:space="preserve">Subject Role:</w:t>
      </w:r>
      <w:r>
        <w:t xml:space="preserve"> </w:t>
      </w:r>
      <w:r>
        <w:t xml:space="preserve">Software Engineer</w:t>
      </w:r>
    </w:p>
    <w:bookmarkStart w:id="20" w:name="Xf13e5cc143d647579e0a5ddf671b90670db28be"/>
    <w:p>
      <w:pPr>
        <w:pStyle w:val="Heading2"/>
      </w:pPr>
      <w:r>
        <w:t xml:space="preserve">Acknowledging the Economic Context of Sri Lanka and Colombo</w:t>
      </w:r>
    </w:p>
    <w:p>
      <w:pPr>
        <w:pStyle w:val="FirstParagraph"/>
      </w:pPr>
      <w:r>
        <w:t xml:space="preserve">To understand the current state of the technology sector in Sri Lanka, one must first acknowledge the complex economic landscape that defines modern life in this South Asian nation. In recent years,</w:t>
      </w:r>
      <w:r>
        <w:t xml:space="preserve"> </w:t>
      </w:r>
      <w:r>
        <w:rPr>
          <w:bCs/>
          <w:b/>
        </w:rPr>
        <w:t xml:space="preserve">Sri Lanka</w:t>
      </w:r>
      <w:r>
        <w:t xml:space="preserve"> </w:t>
      </w:r>
      <w:r>
        <w:t xml:space="preserve">has faced significant macroeconomic challenges, including high inflation rates, currency devaluation, and supply chain disruptions. These factors have rippled through every industry, but perhaps nowhere is the adaptability more visible than in the technology sector centered in</w:t>
      </w:r>
      <w:r>
        <w:t xml:space="preserve"> </w:t>
      </w:r>
      <w:r>
        <w:rPr>
          <w:bCs/>
          <w:b/>
        </w:rPr>
        <w:t xml:space="preserve">Colombo</w:t>
      </w:r>
      <w:r>
        <w:t xml:space="preserve">. The capital city has long served as the commercial heart of the nation, but following a period of economic instability that peaked around 2022-2023, Colombo has emerged as a resilient hub for digital innovation. This</w:t>
      </w:r>
      <w:r>
        <w:t xml:space="preserve"> </w:t>
      </w:r>
      <w:r>
        <w:rPr>
          <w:bCs/>
          <w:b/>
        </w:rPr>
        <w:t xml:space="preserve">Case Study</w:t>
      </w:r>
      <w:r>
        <w:t xml:space="preserve"> </w:t>
      </w:r>
      <w:r>
        <w:t xml:space="preserve">examines how the role of the</w:t>
      </w:r>
      <w:r>
        <w:t xml:space="preserve"> </w:t>
      </w:r>
      <w:r>
        <w:rPr>
          <w:bCs/>
          <w:b/>
        </w:rPr>
        <w:t xml:space="preserve">Software Engineer</w:t>
      </w:r>
      <w:r>
        <w:t xml:space="preserve"> </w:t>
      </w:r>
      <w:r>
        <w:t xml:space="preserve">has evolved not just technically, but economically and socially within this unique context.</w:t>
      </w:r>
    </w:p>
    <w:bookmarkEnd w:id="20"/>
    <w:bookmarkStart w:id="21" w:name="X7a49194ce98ab39a56e30bacef8407875ed1fc7"/>
    <w:p>
      <w:pPr>
        <w:pStyle w:val="Heading2"/>
      </w:pPr>
      <w:r>
        <w:t xml:space="preserve">The Evolving Role of the Software Engineer in Sri Lanka Colombo</w:t>
      </w:r>
    </w:p>
    <w:p>
      <w:pPr>
        <w:pStyle w:val="FirstParagraph"/>
      </w:pPr>
      <w:r>
        <w:t xml:space="preserve">The identity of a</w:t>
      </w:r>
      <w:r>
        <w:t xml:space="preserve"> </w:t>
      </w:r>
      <w:r>
        <w:rPr>
          <w:bCs/>
          <w:b/>
        </w:rPr>
        <w:t xml:space="preserve">Software Engineer</w:t>
      </w:r>
      <w:r>
        <w:t xml:space="preserve"> </w:t>
      </w:r>
      <w:r>
        <w:t xml:space="preserve">in today’s market is vastly different from that of five years ago. Historically, the IT/BPM (Business Process Management) industry in Sri Lanka was viewed primarily as an export-oriented service sector. However, the recent economic crises forced a paradigm shift. For many</w:t>
      </w:r>
      <w:r>
        <w:t xml:space="preserve"> </w:t>
      </w:r>
      <w:r>
        <w:rPr>
          <w:bCs/>
          <w:b/>
        </w:rPr>
        <w:t xml:space="preserve">Software Engineers</w:t>
      </w:r>
      <w:r>
        <w:t xml:space="preserve"> </w:t>
      </w:r>
      <w:r>
        <w:t xml:space="preserve">working in</w:t>
      </w:r>
      <w:r>
        <w:t xml:space="preserve"> </w:t>
      </w:r>
      <w:r>
        <w:rPr>
          <w:bCs/>
          <w:b/>
        </w:rPr>
        <w:t xml:space="preserve">Sri Lanka Colombo</w:t>
      </w:r>
      <w:r>
        <w:t xml:space="preserve">, remote work transitioned from a perk to a necessity and subsequently to a primary source of financial stability.</w:t>
      </w:r>
    </w:p>
    <w:p>
      <w:pPr>
        <w:pStyle w:val="BodyText"/>
      </w:pPr>
      <w:r>
        <w:t xml:space="preserve">In this environment, the demand for high-quality technical talent did not diminish; instead, it intensified. International clients, seeking cost-effective yet highly skilled development resources during global economic downturns, turned their attention toward markets like Sri Lanka. Consequently,</w:t>
      </w:r>
      <w:r>
        <w:t xml:space="preserve"> </w:t>
      </w:r>
      <w:r>
        <w:rPr>
          <w:bCs/>
          <w:b/>
        </w:rPr>
        <w:t xml:space="preserve">Software Engineers</w:t>
      </w:r>
      <w:r>
        <w:t xml:space="preserve"> </w:t>
      </w:r>
      <w:r>
        <w:t xml:space="preserve">in Colombo found themselves bridging a critical gap. They were no longer just local developers maintaining domestic systems; they became integral components of global tech ecosystems. This shift required</w:t>
      </w:r>
      <w:r>
        <w:t xml:space="preserve"> </w:t>
      </w:r>
      <w:r>
        <w:rPr>
          <w:bCs/>
          <w:b/>
        </w:rPr>
        <w:t xml:space="preserve">Software Engineers</w:t>
      </w:r>
      <w:r>
        <w:t xml:space="preserve"> </w:t>
      </w:r>
      <w:r>
        <w:t xml:space="preserve">to possess not only coding proficiency in languages such as Python, JavaScript, Java, and Go but also exceptional communication skills and cultural adaptability to serve clients in North America, Europe, and Australia.</w:t>
      </w:r>
    </w:p>
    <w:bookmarkEnd w:id="21"/>
    <w:bookmarkStart w:id="22" w:name="X92fbbf8db539e7df27f50ef62947f78429ec477"/>
    <w:p>
      <w:pPr>
        <w:pStyle w:val="Heading2"/>
      </w:pPr>
      <w:r>
        <w:t xml:space="preserve">Economic Adaptation: The Freelance and Remote Boom</w:t>
      </w:r>
    </w:p>
    <w:p>
      <w:pPr>
        <w:pStyle w:val="FirstParagraph"/>
      </w:pPr>
      <w:r>
        <w:rPr>
          <w:bCs/>
          <w:b/>
        </w:rPr>
        <w:t xml:space="preserve">Key Observation:</w:t>
      </w:r>
      <w:r>
        <w:br/>
      </w:r>
      <w:r>
        <w:t xml:space="preserve">The devaluation of the Sri Lankan Rupee (LKR) created a unique economic advantage for local professionals earning in foreign currencies. This phenomenon significantly boosted the purchasing power parity of</w:t>
      </w:r>
      <w:r>
        <w:t xml:space="preserve"> </w:t>
      </w:r>
      <w:r>
        <w:rPr>
          <w:bCs/>
          <w:b/>
        </w:rPr>
        <w:t xml:space="preserve">Software Engineers</w:t>
      </w:r>
      <w:r>
        <w:t xml:space="preserve"> </w:t>
      </w:r>
      <w:r>
        <w:t xml:space="preserve">residing in</w:t>
      </w:r>
      <w:r>
        <w:t xml:space="preserve"> </w:t>
      </w:r>
      <w:r>
        <w:rPr>
          <w:bCs/>
          <w:b/>
        </w:rPr>
        <w:t xml:space="preserve">Sri Lanka Colombo</w:t>
      </w:r>
      <w:r>
        <w:t xml:space="preserve">.</w:t>
      </w:r>
    </w:p>
    <w:p>
      <w:pPr>
        <w:pStyle w:val="BodyText"/>
      </w:pPr>
      <w:r>
        <w:t xml:space="preserve">A critical aspect of this case study is the financial empowerment experienced by many</w:t>
      </w:r>
      <w:r>
        <w:t xml:space="preserve"> </w:t>
      </w:r>
      <w:r>
        <w:rPr>
          <w:bCs/>
          <w:b/>
        </w:rPr>
        <w:t xml:space="preserve">Software Engineers</w:t>
      </w:r>
      <w:r>
        <w:t xml:space="preserve">. As international salaries were received in USD or EUR, while living expenses remained largely tied to the local economy, a substantial wealth creation effect occurred. This allowed many professionals in Colombo to pay off mortgages, invest in education for their children, and upgrade their standard of living despite the broader national economic struggles. However, this also led to a "brain drain" risk where top-tier</w:t>
      </w:r>
      <w:r>
        <w:t xml:space="preserve"> </w:t>
      </w:r>
      <w:r>
        <w:rPr>
          <w:bCs/>
          <w:b/>
        </w:rPr>
        <w:t xml:space="preserve">Software Engineers</w:t>
      </w:r>
      <w:r>
        <w:t xml:space="preserve"> </w:t>
      </w:r>
      <w:r>
        <w:t xml:space="preserve">were increasingly tempted by relocation packages or fully remote positions with companies outside the country.</w:t>
      </w:r>
    </w:p>
    <w:p>
      <w:pPr>
        <w:pStyle w:val="BodyText"/>
      </w:pPr>
      <w:r>
        <w:t xml:space="preserve">To counteract this talent exodus, both local startups and established multinational corporations operating in Colombo began offering competitive retention strategies. These included equity stakes, professional development stipends, and flexible work arrangements. The competition for skilled</w:t>
      </w:r>
      <w:r>
        <w:t xml:space="preserve"> </w:t>
      </w:r>
      <w:r>
        <w:rPr>
          <w:bCs/>
          <w:b/>
        </w:rPr>
        <w:t xml:space="preserve">Software Engineers</w:t>
      </w:r>
      <w:r>
        <w:t xml:space="preserve"> </w:t>
      </w:r>
      <w:r>
        <w:t xml:space="preserve">in Sri Lanka became fierce, driving up wages for senior technical roles significantly above the national average.</w:t>
      </w:r>
    </w:p>
    <w:bookmarkEnd w:id="22"/>
    <w:bookmarkStart w:id="23" w:name="X1bdde0b004ac2f9c93a017e4b2725afe3d84a88"/>
    <w:p>
      <w:pPr>
        <w:pStyle w:val="Heading2"/>
      </w:pPr>
      <w:r>
        <w:t xml:space="preserve">Cultural and Social Implications in Colombo’s Tech Hub</w:t>
      </w:r>
    </w:p>
    <w:p>
      <w:pPr>
        <w:pStyle w:val="FirstParagraph"/>
      </w:pPr>
      <w:r>
        <w:t xml:space="preserve">The social fabric of Colombo has been subtly altered by the rise of its tech sector. Neighborhoods such as Cinnamon Gardens, Fort, and Battaramulla have seen a surge in co-working spaces and tech cafes. These spaces are not merely physical locations; they are community hubs where</w:t>
      </w:r>
      <w:r>
        <w:t xml:space="preserve"> </w:t>
      </w:r>
      <w:r>
        <w:rPr>
          <w:bCs/>
          <w:b/>
        </w:rPr>
        <w:t xml:space="preserve">Software Engineers</w:t>
      </w:r>
      <w:r>
        <w:t xml:space="preserve"> </w:t>
      </w:r>
      <w:r>
        <w:t xml:space="preserve">collaborate, share knowledge, and network. The social status of a</w:t>
      </w:r>
      <w:r>
        <w:t xml:space="preserve"> </w:t>
      </w:r>
      <w:r>
        <w:rPr>
          <w:bCs/>
          <w:b/>
        </w:rPr>
        <w:t xml:space="preserve">Software Engineer</w:t>
      </w:r>
      <w:r>
        <w:t xml:space="preserve"> </w:t>
      </w:r>
      <w:r>
        <w:t xml:space="preserve">in Sri Lanka has risen to that of a highly respected professional, often viewed as the gateway to economic stability for extended families.</w:t>
      </w:r>
    </w:p>
    <w:p>
      <w:pPr>
        <w:pStyle w:val="BodyText"/>
      </w:pPr>
      <w:r>
        <w:t xml:space="preserve">Furthermore, the diversity within this workforce is expanding. Historically dominated by male demographics, the tech scene in Colombo is seeing increased participation from women and underrepresented groups. Initiatives aimed at upskilling women in coding and digital literacy have gained traction, supported by both government incentives and private sector CSR (Corporate Social Responsibility) programs. This inclusivity is vital for the long-term sustainability of the</w:t>
      </w:r>
      <w:r>
        <w:t xml:space="preserve"> </w:t>
      </w:r>
      <w:r>
        <w:rPr>
          <w:bCs/>
          <w:b/>
        </w:rPr>
        <w:t xml:space="preserve">Software Engineer</w:t>
      </w:r>
      <w:r>
        <w:t xml:space="preserve"> </w:t>
      </w:r>
      <w:r>
        <w:t xml:space="preserve">pipeline in</w:t>
      </w:r>
      <w:r>
        <w:t xml:space="preserve"> </w:t>
      </w:r>
      <w:r>
        <w:rPr>
          <w:bCs/>
          <w:b/>
        </w:rPr>
        <w:t xml:space="preserve">Sri Lanka Colombo</w:t>
      </w:r>
      <w:r>
        <w:t xml:space="preserve">.</w:t>
      </w:r>
    </w:p>
    <w:bookmarkEnd w:id="23"/>
    <w:bookmarkStart w:id="24" w:name="X1bfdf4127aee20f5b23916801a0aef25ea59872"/>
    <w:p>
      <w:pPr>
        <w:pStyle w:val="Heading2"/>
      </w:pPr>
      <w:r>
        <w:t xml:space="preserve">Challenges Facing Software Engineers Today</w:t>
      </w:r>
    </w:p>
    <w:p>
      <w:pPr>
        <w:pStyle w:val="FirstParagraph"/>
      </w:pPr>
      <w:r>
        <w:t xml:space="preserve">Despite the successes, significant challenges remain. Infrastructure issues, particularly regarding stable electricity and high-speed internet connectivity, continue to pose operational hurdles for</w:t>
      </w:r>
      <w:r>
        <w:t xml:space="preserve"> </w:t>
      </w:r>
      <w:r>
        <w:rPr>
          <w:bCs/>
          <w:b/>
        </w:rPr>
        <w:t xml:space="preserve">Software Engineers</w:t>
      </w:r>
      <w:r>
        <w:t xml:space="preserve">. While major ISPs have improved reliability during recent power crises, occasional outages can disrupt critical development cycles and client meetings. Additionally, the bureaucratic red tape associated with registering as a freelance worker or starting a small tech enterprise in Sri Lanka can be daunting for young</w:t>
      </w:r>
      <w:r>
        <w:t xml:space="preserve"> </w:t>
      </w:r>
      <w:r>
        <w:rPr>
          <w:bCs/>
          <w:b/>
        </w:rPr>
        <w:t xml:space="preserve">Software Engineers</w:t>
      </w:r>
      <w:r>
        <w:t xml:space="preserve">.</w:t>
      </w:r>
    </w:p>
    <w:p>
      <w:pPr>
        <w:pStyle w:val="BodyText"/>
      </w:pPr>
      <w:r>
        <w:t xml:space="preserve">Another pressing concern is mental health. The pressure to perform at global standards while navigating local economic uncertainty creates a high-stress environment. Burnout among</w:t>
      </w:r>
      <w:r>
        <w:t xml:space="preserve"> </w:t>
      </w:r>
      <w:r>
        <w:rPr>
          <w:bCs/>
          <w:b/>
        </w:rPr>
        <w:t xml:space="preserve">Software Engineers</w:t>
      </w:r>
      <w:r>
        <w:t xml:space="preserve"> </w:t>
      </w:r>
      <w:r>
        <w:t xml:space="preserve">in Colombo is a growing issue, prompting companies to introduce wellness programs and mandatory time-off policies.</w:t>
      </w:r>
    </w:p>
    <w:bookmarkEnd w:id="24"/>
    <w:bookmarkStart w:id="25" w:name="X51e5cffcb048e2e299bd56ed4cd628eac698ffd"/>
    <w:p>
      <w:pPr>
        <w:pStyle w:val="Heading2"/>
      </w:pPr>
      <w:r>
        <w:t xml:space="preserve">The Future Outlook for Sri Lanka Colombo’s Tech Sector</w:t>
      </w:r>
    </w:p>
    <w:p>
      <w:pPr>
        <w:pStyle w:val="FirstParagraph"/>
      </w:pPr>
      <w:r>
        <w:t xml:space="preserve">Software Engineer in</w:t>
      </w:r>
      <w:r>
        <w:t xml:space="preserve"> </w:t>
      </w:r>
      <w:r>
        <w:rPr>
          <w:bCs/>
          <w:b/>
        </w:rPr>
        <w:t xml:space="preserve">Sri Lanka Colombo</w:t>
      </w:r>
      <w:r>
        <w:t xml:space="preserve"> </w:t>
      </w:r>
      <w:r>
        <w:t xml:space="preserve">appears robust. The government has recognized the strategic importance of this sector and is implementing policies to further support digital innovation, including tax breaks for tech startups and investments in digital infrastructure. There is also a growing focus on emerging technologies such as Artificial Intelligence (AI), Blockchain, and Cybersecurity within university curricula in Colombo, ensuring that the next generation of</w:t>
      </w:r>
      <w:r>
        <w:t xml:space="preserve"> </w:t>
      </w:r>
      <w:r>
        <w:rPr>
          <w:bCs/>
          <w:b/>
        </w:rPr>
        <w:t xml:space="preserve">Software Engineers</w:t>
      </w:r>
      <w:r>
        <w:t xml:space="preserve"> </w:t>
      </w:r>
      <w:r>
        <w:t xml:space="preserve">is well-prepared for global challenges.</w:t>
      </w:r>
    </w:p>
    <w:p>
      <w:pPr>
        <w:pStyle w:val="BodyText"/>
      </w:pPr>
      <w:r>
        <w:t xml:space="preserve">In conclusion, this case study illustrates that the role of the</w:t>
      </w:r>
      <w:r>
        <w:t xml:space="preserve"> </w:t>
      </w:r>
      <w:r>
        <w:rPr>
          <w:bCs/>
          <w:b/>
        </w:rPr>
        <w:t xml:space="preserve">Software Engineer</w:t>
      </w:r>
      <w:r>
        <w:t xml:space="preserve"> </w:t>
      </w:r>
      <w:r>
        <w:t xml:space="preserve">in Sri Lanka is multifaceted. They are not just coders but economic stabilizers, cultural ambassadors, and innovators driving change in Colombo. While the macroeconomic environment presents ongoing tests of resilience, the adaptability and skill of Sri Lankan tech professionals position them as a critical asset to both the local economy and the global software industry.</w:t>
      </w:r>
    </w:p>
    <w:p>
      <w:pPr>
        <w:pStyle w:val="BodyText"/>
      </w:pPr>
      <w:r>
        <w:rPr>
          <w:iCs/>
          <w:i/>
        </w:rPr>
        <w:t xml:space="preserve">This document serves as an analytical overview for stakeholders interested in the technology sector dynamics within Sri Lanka. It highlights the strategic importance of retaining and nurturing Software Engineer talent in Colombo amidst evolving global and local conditions.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Software Engineer in Sri Lanka Colombo</dc:title>
  <dc:creator/>
  <dc:language>en</dc:language>
  <cp:keywords/>
  <dcterms:created xsi:type="dcterms:W3CDTF">2026-07-29T04:34:56Z</dcterms:created>
  <dcterms:modified xsi:type="dcterms:W3CDTF">2026-07-29T04:34:56Z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