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Software</w:t>
      </w:r>
      <w:r>
        <w:t xml:space="preserve"> </w:t>
      </w:r>
      <w:r>
        <w:t xml:space="preserve">Engineering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35" w:name="X489975ae0f5f1386b9b37cb6ec3f926c032b944"/>
    <w:p>
      <w:pPr>
        <w:pStyle w:val="Heading1"/>
      </w:pPr>
      <w:r>
        <w:t xml:space="preserve">Bridging the Gap: A Case Study of a Senior Software Engineer in Tanzania Dar es Salaam</w:t>
      </w:r>
    </w:p>
    <w:p>
      <w:pPr>
        <w:pStyle w:val="FirstParagraph"/>
      </w:pPr>
      <w:r>
        <w:rPr>
          <w:bCs/>
          <w:b/>
        </w:rPr>
        <w:t xml:space="preserve">Date:</w:t>
      </w:r>
      <w:r>
        <w:t xml:space="preserve"> </w:t>
      </w:r>
      <w:r>
        <w:t xml:space="preserve">October 2023</w:t>
      </w:r>
      <w:r>
        <w:br/>
      </w:r>
      <w:r>
        <w:rPr>
          <w:bCs/>
          <w:b/>
        </w:rPr>
        <w:t xml:space="preserve">Subject:</w:t>
      </w:r>
      <w:r>
        <w:t xml:space="preserve">The Evolving Role and Challenges of a Software Engineer within the Tech Ecosystem of Tanzania Dar es Salaam</w:t>
      </w:r>
    </w:p>
    <w:p>
      <w:pPr>
        <w:pStyle w:val="BodyText"/>
      </w:pPr>
      <w:r>
        <w:rPr>
          <w:iCs/>
          <w:i/>
        </w:rPr>
        <w:t xml:space="preserve">This case study examines the professional trajectory, technical challenges, and socio-economic impact of a dedicated Software Engineer operating within the rapidly developing digital landscape of Tanzania Dar es Salaam. It explores how local talent is navigating infrastructure hurdles while meeting global standards.</w:t>
      </w:r>
    </w:p>
    <w:bookmarkStart w:id="20" w:name="introduction"/>
    <w:p>
      <w:pPr>
        <w:pStyle w:val="Heading2"/>
      </w:pPr>
      <w:r>
        <w:t xml:space="preserve">1. Introduction</w:t>
      </w:r>
    </w:p>
    <w:p>
      <w:pPr>
        <w:pStyle w:val="FirstParagraph"/>
      </w:pPr>
      <w:r>
        <w:t xml:space="preserve">Tanzania, located in East Africa, has witnessed a significant surge in digital transformation over the past decade. At the heart of this movement lies Tanzania Dar es Salaam, the commercial capital and a burgeoning hub for technology startups and multinational corporations. As demand for digital solutions grows across sectors such as fintech, logistics, agriculture (AgriTech), and healthcare (HealthTech), the role of the</w:t>
      </w:r>
      <w:r>
        <w:t xml:space="preserve"> </w:t>
      </w:r>
      <w:r>
        <w:rPr>
          <w:bCs/>
          <w:b/>
        </w:rPr>
        <w:t xml:space="preserve">Software Engineer</w:t>
      </w:r>
      <w:r>
        <w:t xml:space="preserve"> </w:t>
      </w:r>
      <w:r>
        <w:t xml:space="preserve">has become pivotal.</w:t>
      </w:r>
    </w:p>
    <w:p>
      <w:pPr>
        <w:pStyle w:val="BodyText"/>
      </w:pPr>
      <w:r>
        <w:t xml:space="preserve">This document details the case of "Juma," a mid-level software engineer based in Tanzania Dar es Salaam. His story is representative of many professionals striving to build scalable, robust applications while contending with unique local constraints and opportunities. The objective is to analyze how a Software Engineer in this specific geographic context adapts, innovates, and contributes to the national economy.</w:t>
      </w:r>
    </w:p>
    <w:bookmarkEnd w:id="20"/>
    <w:bookmarkStart w:id="22" w:name="X8b4c4d558a82526a0b9cb0746fd08906bc47a17"/>
    <w:p>
      <w:pPr>
        <w:pStyle w:val="Heading2"/>
      </w:pPr>
      <w:r>
        <w:t xml:space="preserve">2. Professional Profile: The Role of the Software Engineer</w:t>
      </w:r>
    </w:p>
    <w:p>
      <w:pPr>
        <w:pStyle w:val="FirstParagraph"/>
      </w:pPr>
      <w:r>
        <w:t xml:space="preserve">Juma works for a prominent fintech startup headquartered in Tanzania Dar es Salaam. His primary responsibility is full-stack development, focusing on creating mobile-first financial inclusion platforms for unbanked populations in rural Tanzania.</w:t>
      </w:r>
    </w:p>
    <w:bookmarkStart w:id="21" w:name="key-responsibilities"/>
    <w:p>
      <w:pPr>
        <w:pStyle w:val="Heading3"/>
      </w:pPr>
      <w:r>
        <w:t xml:space="preserve">Key Responsibilities:</w:t>
      </w:r>
    </w:p>
    <w:p>
      <w:pPr>
        <w:numPr>
          <w:ilvl w:val="0"/>
          <w:numId w:val="1001"/>
        </w:numPr>
        <w:pStyle w:val="Compact"/>
      </w:pPr>
      <w:r>
        <w:rPr>
          <w:bCs/>
          <w:b/>
        </w:rPr>
        <w:t xml:space="preserve">Application Development:</w:t>
      </w:r>
      <w:r>
        <w:t xml:space="preserve">Juma utilizes languages such as Python and JavaScript to build backend services and frontend interfaces. He is responsible for the end-to-end lifecycle of features, from database schema design to user interface implementation.</w:t>
      </w:r>
    </w:p>
    <w:p>
      <w:pPr>
        <w:numPr>
          <w:ilvl w:val="0"/>
          <w:numId w:val="1001"/>
        </w:numPr>
        <w:pStyle w:val="Compact"/>
      </w:pPr>
      <w:r>
        <w:rPr>
          <w:bCs/>
          <w:b/>
        </w:rPr>
        <w:t xml:space="preserve">Integration with Local Infrastructure:</w:t>
      </w:r>
      <w:r>
        <w:t xml:space="preserve">A critical part of his job is integrating with local mobile money APIs (such as M-Pesa, Tigo Pesa, and Airtel Money). This requires precise coding to ensure real-time transaction processing.</w:t>
      </w:r>
    </w:p>
    <w:p>
      <w:pPr>
        <w:numPr>
          <w:ilvl w:val="0"/>
          <w:numId w:val="1001"/>
        </w:numPr>
        <w:pStyle w:val="Compact"/>
      </w:pPr>
      <w:r>
        <w:rPr>
          <w:bCs/>
          <w:b/>
        </w:rPr>
        <w:t xml:space="preserve">Talent Mentorship:</w:t>
      </w:r>
      <w:r>
        <w:t xml:space="preserve">In Tanzania Dar es Salaam, there is a high demand for skilled developers. Juma participates in local meetups and mentors junior engineers at his company to bridge the skills gap.</w:t>
      </w:r>
    </w:p>
    <w:bookmarkEnd w:id="21"/>
    <w:bookmarkEnd w:id="22"/>
    <w:bookmarkStart w:id="25" w:name="Xed7d4315db90d3ab38ccc76507551c0ee8ea214"/>
    <w:p>
      <w:pPr>
        <w:pStyle w:val="Heading2"/>
      </w:pPr>
      <w:r>
        <w:t xml:space="preserve">3. Contextual Analysis: The Tanzania Dar es Salaam Ecosystem</w:t>
      </w:r>
    </w:p>
    <w:p>
      <w:pPr>
        <w:pStyle w:val="FirstParagraph"/>
      </w:pPr>
      <w:r>
        <w:t xml:space="preserve">To understand the challenges faced by a Software Engineer, one must understand the environment of Tanzania Dar es Salaam. It is not merely a location but a dynamic ecosystem characterized by rapid urbanization and increasing internet penetration.</w:t>
      </w:r>
    </w:p>
    <w:bookmarkStart w:id="23" w:name="infrastructure-challenges"/>
    <w:p>
      <w:pPr>
        <w:pStyle w:val="Heading3"/>
      </w:pPr>
      <w:r>
        <w:t xml:space="preserve">Infrastructure Challenges</w:t>
      </w:r>
    </w:p>
    <w:p>
      <w:pPr>
        <w:pStyle w:val="FirstParagraph"/>
      </w:pPr>
      <w:r>
        <w:t xml:space="preserve">While internet connectivity has improved significantly in Tanzania Dar es Salaam, reliability remains an issue. Software Engineers often have to design systems that are "offline-first." For Juma, this means his applications must cache data locally on the user's device and sync with the server once a stable connection is re-established. This architectural decision is crucial for users in areas with fluctuating network coverage.</w:t>
      </w:r>
    </w:p>
    <w:bookmarkEnd w:id="23"/>
    <w:bookmarkStart w:id="24" w:name="connectivity-and-power"/>
    <w:p>
      <w:pPr>
        <w:pStyle w:val="Heading3"/>
      </w:pPr>
      <w:r>
        <w:t xml:space="preserve">Connectivity and Power</w:t>
      </w:r>
    </w:p>
    <w:p>
      <w:pPr>
        <w:pStyle w:val="FirstParagraph"/>
      </w:pPr>
      <w:r>
        <w:t xml:space="preserve">Persistent power outages, though less frequent than in previous years, still occur. Software Engineers working in Tanzania Dar es Salaam must optimize code for low-power environments and ensure that their applications do not drain mobile battery life excessively. This necessitates rigorous testing on older hardware models prevalent in the local market.</w:t>
      </w:r>
    </w:p>
    <w:bookmarkEnd w:id="24"/>
    <w:bookmarkEnd w:id="25"/>
    <w:bookmarkStart w:id="29" w:name="technical-challenges-and-solutions"/>
    <w:p>
      <w:pPr>
        <w:pStyle w:val="Heading2"/>
      </w:pPr>
      <w:r>
        <w:t xml:space="preserve">4. Technical Challenges and Solutions</w:t>
      </w:r>
    </w:p>
    <w:p>
      <w:pPr>
        <w:pStyle w:val="FirstParagraph"/>
      </w:pPr>
      <w:r>
        <w:t xml:space="preserve">The technical demands placed on a Software Engineer in this region differ from those in developed markets like Europe or North America. The following subsections outline specific challenges encountered by Juma and his team.</w:t>
      </w:r>
    </w:p>
    <w:bookmarkStart w:id="26" w:name="data-cost-sensitivity"/>
    <w:p>
      <w:pPr>
        <w:pStyle w:val="Heading3"/>
      </w:pPr>
      <w:r>
        <w:t xml:space="preserve">Data Cost Sensitivity</w:t>
      </w:r>
    </w:p>
    <w:p>
      <w:pPr>
        <w:pStyle w:val="FirstParagraph"/>
      </w:pPr>
      <w:r>
        <w:t xml:space="preserve">In Tanzania Dar es Salaam, mobile data is relatively expensive compared to the average income. Therefore, Software Engineers must prioritize bandwidth optimization. Juma’s team implements aggressive image compression and minimizes payload sizes in their APIs. By reducing the application's data footprint by 40%, they significantly increased user adoption rates among price-sensitive consumers.</w:t>
      </w:r>
    </w:p>
    <w:bookmarkEnd w:id="26"/>
    <w:bookmarkStart w:id="27" w:name="localization-and-language"/>
    <w:p>
      <w:pPr>
        <w:pStyle w:val="Heading3"/>
      </w:pPr>
      <w:r>
        <w:t xml:space="preserve">Localization and Language</w:t>
      </w:r>
    </w:p>
    <w:p>
      <w:pPr>
        <w:pStyle w:val="FirstParagraph"/>
      </w:pPr>
      <w:r>
        <w:t xml:space="preserve">A Software Engineer cannot ignore cultural context. The application developed by Juma’s team supports Swahili, the national language of Tanzania. This involves not just translation strings in the code but also adapting UI/UX flows to match local reading habits and idioms. Engineering decisions here are deeply intertwined with sociolinguistic requirements.</w:t>
      </w:r>
    </w:p>
    <w:bookmarkEnd w:id="27"/>
    <w:bookmarkStart w:id="28" w:name="security-and-trust"/>
    <w:p>
      <w:pPr>
        <w:pStyle w:val="Heading3"/>
      </w:pPr>
      <w:r>
        <w:t xml:space="preserve">Security and Trust</w:t>
      </w:r>
    </w:p>
    <w:p>
      <w:pPr>
        <w:pStyle w:val="FirstParagraph"/>
      </w:pPr>
      <w:r>
        <w:t xml:space="preserve">With the rise of digital payments comes an increase in cyber threats. Security is a paramount concern for any Software Engineer in Tanzania Dar es Salaam. Juma spends considerable time ensuring encryption standards are met and conducting regular penetration testing to protect user financial data against sophisticated fraud attempts.</w:t>
      </w:r>
    </w:p>
    <w:bookmarkEnd w:id="28"/>
    <w:bookmarkEnd w:id="29"/>
    <w:bookmarkStart w:id="30" w:name="socio-economic-impact"/>
    <w:p>
      <w:pPr>
        <w:pStyle w:val="Heading2"/>
      </w:pPr>
      <w:r>
        <w:t xml:space="preserve">5. Socio-Economic Impact</w:t>
      </w:r>
    </w:p>
    <w:p>
      <w:pPr>
        <w:pStyle w:val="FirstParagraph"/>
      </w:pPr>
      <w:r>
        <w:t xml:space="preserve">The work of a Software Engineer extends beyond code; it has tangible effects on society. In Tanzania Dar es Salaam, the software developed by Juma’s team facilitates:</w:t>
      </w:r>
    </w:p>
    <w:p>
      <w:pPr>
        <w:numPr>
          <w:ilvl w:val="0"/>
          <w:numId w:val="1002"/>
        </w:numPr>
        <w:pStyle w:val="Compact"/>
      </w:pPr>
      <w:r>
        <w:rPr>
          <w:bCs/>
          <w:b/>
        </w:rPr>
        <w:t xml:space="preserve">Financial Inclusion:</w:t>
      </w:r>
      <w:r>
        <w:t xml:space="preserve">Making banking services accessible to smallholder farmers and street vendors who previously lacked access to formal financial systems.</w:t>
      </w:r>
    </w:p>
    <w:p>
      <w:pPr>
        <w:numPr>
          <w:ilvl w:val="0"/>
          <w:numId w:val="1002"/>
        </w:numPr>
        <w:pStyle w:val="Compact"/>
      </w:pPr>
      <w:r>
        <w:rPr>
          <w:bCs/>
          <w:b/>
        </w:rPr>
        <w:t xml:space="preserve">Economic Empowerment:</w:t>
      </w:r>
      <w:r>
        <w:t xml:space="preserve">By enabling seamless transactions, the software reduces the friction of doing business, thereby stimulating local economic activity.</w:t>
      </w:r>
    </w:p>
    <w:p>
      <w:pPr>
        <w:numPr>
          <w:ilvl w:val="0"/>
          <w:numId w:val="1002"/>
        </w:numPr>
        <w:pStyle w:val="Compact"/>
      </w:pPr>
      <w:r>
        <w:rPr>
          <w:bCs/>
          <w:b/>
        </w:rPr>
        <w:t xml:space="preserve">Job Creation:</w:t>
      </w:r>
      <w:r>
        <w:t xml:space="preserve">The growth of the tech sector in Tanzania Dar es Salaam creates indirect employment opportunities, including customer support roles and hardware sales.</w:t>
      </w:r>
    </w:p>
    <w:p>
      <w:pPr>
        <w:pStyle w:val="FirstParagraph"/>
      </w:pPr>
      <w:r>
        <w:t xml:space="preserve">This underscores that a Software Engineer is not just a technical operator but an agent of economic development.</w:t>
      </w:r>
    </w:p>
    <w:bookmarkEnd w:id="30"/>
    <w:bookmarkStart w:id="31" w:name="career-development-and-education"/>
    <w:p>
      <w:pPr>
        <w:pStyle w:val="Heading2"/>
      </w:pPr>
      <w:r>
        <w:t xml:space="preserve">6. Career Development and Education</w:t>
      </w:r>
    </w:p>
    <w:p>
      <w:pPr>
        <w:pStyle w:val="FirstParagraph"/>
      </w:pPr>
      <w:r>
        <w:t xml:space="preserve">The ecosystem in Tanzania Dar es Salaam is supported by various educational institutions, including the University of Dar es Salaam and private coding bootcamps. However, formal education often lags behind industry needs. Consequently, Software Engineers like Juma engage in continuous self-learning through online platforms (such as Coursera or Udemy) and local communities like "Code Lab Tanzania."</w:t>
      </w:r>
    </w:p>
    <w:p>
      <w:pPr>
        <w:pStyle w:val="BodyText"/>
      </w:pPr>
      <w:r>
        <w:t xml:space="preserve">This hybrid approach to learning—combining university theory with bootcamp practicality and self-directed study—is characteristic of the modern Software Engineer in Tanzania. It allows them to stay current with global trends while applying them locally.</w:t>
      </w:r>
    </w:p>
    <w:bookmarkEnd w:id="31"/>
    <w:bookmarkStart w:id="33" w:name="X6920d5c8636939e077c0f2c222ca21edc6b653d"/>
    <w:p>
      <w:pPr>
        <w:pStyle w:val="Heading2"/>
      </w:pPr>
      <w:r>
        <w:t xml:space="preserve">7. Future Outlook for Software Engineers in Tanzania Dar es Salaam</w:t>
      </w:r>
    </w:p>
    <w:p>
      <w:pPr>
        <w:pStyle w:val="FirstParagraph"/>
      </w:pPr>
      <w:r>
        <w:t xml:space="preserve">The future looks promising for tech talent in Tanzania Dar es Salaam. With the government’s push towards a digital economy and increased foreign investment in the region, the demand for skilled Software Engineers will continue to rise.</w:t>
      </w:r>
    </w:p>
    <w:bookmarkStart w:id="32" w:name="predicted-trends"/>
    <w:p>
      <w:pPr>
        <w:pStyle w:val="Heading3"/>
      </w:pPr>
      <w:r>
        <w:t xml:space="preserve">Predicted Trends:</w:t>
      </w:r>
    </w:p>
    <w:p>
      <w:pPr>
        <w:numPr>
          <w:ilvl w:val="0"/>
          <w:numId w:val="1003"/>
        </w:numPr>
        <w:pStyle w:val="Compact"/>
      </w:pPr>
      <w:r>
        <w:rPr>
          <w:bCs/>
          <w:b/>
        </w:rPr>
        <w:t xml:space="preserve">Rise of Remote Work:</w:t>
      </w:r>
      <w:r>
        <w:t xml:space="preserve">Tanzanian engineers are increasingly working remotely for international clients, earning in foreign currencies while living in Tanzania Dar es Salaam. This arbitrage boosts personal income and contributes to the national economy.</w:t>
      </w:r>
    </w:p>
    <w:p>
      <w:pPr>
        <w:numPr>
          <w:ilvl w:val="0"/>
          <w:numId w:val="1003"/>
        </w:numPr>
        <w:pStyle w:val="Compact"/>
      </w:pPr>
      <w:r>
        <w:rPr>
          <w:bCs/>
          <w:b/>
        </w:rPr>
        <w:t xml:space="preserve">Innovation Hubs:</w:t>
      </w:r>
      <w:r>
        <w:t xml:space="preserve">The establishment of more innovation hubs and incubators will provide Software Engineers with better access to funding, mentorship, and collaborative spaces.</w:t>
      </w:r>
    </w:p>
    <w:p>
      <w:pPr>
        <w:numPr>
          <w:ilvl w:val="0"/>
          <w:numId w:val="1003"/>
        </w:numPr>
        <w:pStyle w:val="Compact"/>
      </w:pPr>
      <w:r>
        <w:rPr>
          <w:bCs/>
          <w:b/>
        </w:rPr>
        <w:t xml:space="preserve">Sector Diversification:</w:t>
      </w:r>
      <w:r>
        <w:t xml:space="preserve">Moving beyond fintech, we expect to see a surge in software engineering efforts focused on AI-driven agriculture solutions and smart city infrastructure within Tanzania Dar es Salaam.</w:t>
      </w:r>
    </w:p>
    <w:bookmarkEnd w:id="32"/>
    <w:bookmarkEnd w:id="33"/>
    <w:bookmarkStart w:id="34" w:name="conclusion"/>
    <w:p>
      <w:pPr>
        <w:pStyle w:val="Heading2"/>
      </w:pPr>
      <w:r>
        <w:t xml:space="preserve">8. Conclusion</w:t>
      </w:r>
    </w:p>
    <w:p>
      <w:pPr>
        <w:pStyle w:val="FirstParagraph"/>
      </w:pPr>
      <w:r>
        <w:t xml:space="preserve">This case study highlights that being a Software Engineer in Tanzania Dar es Salaam is a multifaceted role requiring technical prowess, adaptability, and cultural sensitivity. It involves overcoming infrastructure limitations to build inclusive technologies that drive social change.</w:t>
      </w:r>
    </w:p>
    <w:p>
      <w:pPr>
        <w:pStyle w:val="BodyText"/>
      </w:pPr>
      <w:r>
        <w:t xml:space="preserve">The story of Juma illustrates the resilience and ingenuity required to succeed in this environment. As Tanzania Dar es Salaam continues its digital transformation, the contributions of Software Engineers will be instrumental in shaping a modern, connected, and prosperous nation. Investing in education, infrastructure, and supportive policies will further empower these professionals to unlock the full potential of technology for all Tanzanians.</w:t>
      </w:r>
    </w:p>
    <w:p>
      <w:pPr>
        <w:pStyle w:val="BodyText"/>
      </w:pPr>
      <w:r>
        <w:t xml:space="preserve">© 2023 Tech Insights Africa. All Rights Reserved.</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Software Engineering in Tanzania Dar es Salaam</dc:title>
  <dc:creator/>
  <dc:language>en</dc:language>
  <cp:keywords/>
  <dcterms:created xsi:type="dcterms:W3CDTF">2026-07-29T09:21:58Z</dcterms:created>
  <dcterms:modified xsi:type="dcterms:W3CDTF">2026-07-29T09:21:58Z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