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in</w:t>
      </w:r>
      <w:r>
        <w:t xml:space="preserve"> </w:t>
      </w:r>
      <w:r>
        <w:t xml:space="preserve">Italy</w:t>
      </w:r>
      <w:r>
        <w:t xml:space="preserve"> </w:t>
      </w:r>
      <w:r>
        <w:t xml:space="preserve">Naples</w:t>
      </w:r>
    </w:p>
    <w:bookmarkStart w:id="30" w:name="X3086d1cac20659776499b7b949396b0578153c2"/>
    <w:p>
      <w:pPr>
        <w:pStyle w:val="Heading1"/>
      </w:pPr>
      <w:r>
        <w:t xml:space="preserve">Synergizing Tradition and Innovation: A Systems Engineering Case Study in Italy Naples</w:t>
      </w:r>
    </w:p>
    <w:bookmarkStart w:id="20" w:name="executive-summary"/>
    <w:p>
      <w:pPr>
        <w:pStyle w:val="Heading2"/>
      </w:pPr>
      <w:r>
        <w:t xml:space="preserve">Executive Summary</w:t>
      </w:r>
    </w:p>
    <w:p>
      <w:pPr>
        <w:pStyle w:val="FirstParagraph"/>
      </w:pPr>
      <w:r>
        <w:t xml:space="preserve">This case study explores the transformative application of Systems Engineering (SE) principles within a complex urban infrastructure project located in Italy Naples. As one of the most historically significant and densely populated cities in Southern Europe, Naples presents a unique set of challenges ranging from ancient archaeological preservation to modern traffic congestion and energy sustainability. The primary objective of this document is to demonstrate how rigorous Systems Engineering methodologies can be adapted to address these multifaceted issues, creating a holistic solution that respects local heritage while driving technological advancement. By focusing on the specific context of Italy Naples, we highlight the necessity of integrating stakeholder management, lifecycle analysis, and interdisciplinary coordination.</w:t>
      </w:r>
    </w:p>
    <w:bookmarkEnd w:id="20"/>
    <w:bookmarkStart w:id="21" w:name="Xbce86e733628879cb97fbbb85607d5e2ca4a10f"/>
    <w:p>
      <w:pPr>
        <w:pStyle w:val="Heading2"/>
      </w:pPr>
      <w:r>
        <w:t xml:space="preserve">The Challenge: Urban Complexity in Italy Naples</w:t>
      </w:r>
    </w:p>
    <w:p>
      <w:pPr>
        <w:pStyle w:val="FirstParagraph"/>
      </w:pPr>
      <w:r>
        <w:t xml:space="preserve">The city of Naples is not merely a geographic location but a living organism characterized by overlapping layers of history. The challenge for any technological intervention in Italy Naples is the "stratified" nature of the urban environment. Beneath modern roads lie Roman ruins; above them, chaotic traffic patterns and outdated utility grids coexist with smart-city ambitions. The primary problem statement involved designing an integrated intelligent transportation and energy management system that could operate without disrupting archaeological sites or local cultural practices.</w:t>
      </w:r>
    </w:p>
    <w:p>
      <w:pPr>
        <w:pStyle w:val="BodyText"/>
      </w:pPr>
      <w:r>
        <w:t xml:space="preserve">Traditional engineering approaches often failed in this context because they treated systems in isolation. For instance, upgrading electrical grids might inadvertently damage underground historical structures, while traffic optimization algorithms might ignore pedestrian footfall patterns deeply rooted in Neapolitan social life. The Systems Engineer was tasked with breaking down these silos to create a unified system architecture.</w:t>
      </w:r>
    </w:p>
    <w:bookmarkEnd w:id="21"/>
    <w:bookmarkStart w:id="25" w:name="Xaceb039c1e68e8e2685fd51d5656c2f7cc0a3d2"/>
    <w:p>
      <w:pPr>
        <w:pStyle w:val="Heading2"/>
      </w:pPr>
      <w:r>
        <w:t xml:space="preserve">The Solution: Holistic Systems Engineering Framework</w:t>
      </w:r>
    </w:p>
    <w:p>
      <w:pPr>
        <w:pStyle w:val="FirstParagraph"/>
      </w:pPr>
      <w:r>
        <w:t xml:space="preserve">To address the complexities of Italy Naples, the project adopted a Model-Based Systems Engineering (MBSE) approach. This methodology allowed stakeholders to visualize interactions between physical infrastructure, software algorithms, and human behavior before any ground was broken. The core components of this solution included:</w:t>
      </w:r>
    </w:p>
    <w:bookmarkStart w:id="22" w:name="X9793bc4c405716f1e5ca67196c6e45160b2354a"/>
    <w:p>
      <w:pPr>
        <w:pStyle w:val="Heading3"/>
      </w:pPr>
      <w:r>
        <w:t xml:space="preserve">1. Stakeholder Integration and Cultural Sensitivity</w:t>
      </w:r>
    </w:p>
    <w:p>
      <w:pPr>
        <w:pStyle w:val="FirstParagraph"/>
      </w:pPr>
      <w:r>
        <w:t xml:space="preserve">In Italy Naples, community acceptance is paramount. The Systems Engineer facilitated workshops with local historians, urban planners, and residents to define requirements that went beyond technical specifications. This ensured that the system design respected the "vitality" of the city squares and markets.</w:t>
      </w:r>
    </w:p>
    <w:bookmarkEnd w:id="22"/>
    <w:bookmarkStart w:id="23" w:name="X4b7115f40b5eaa00778ec49d2b86bd04aec495a"/>
    <w:p>
      <w:pPr>
        <w:pStyle w:val="Heading3"/>
      </w:pPr>
      <w:r>
        <w:t xml:space="preserve">2. Interoperability of Legacy and Modern Systems</w:t>
      </w:r>
    </w:p>
    <w:p>
      <w:pPr>
        <w:pStyle w:val="FirstParagraph"/>
      </w:pPr>
      <w:r>
        <w:t xml:space="preserve">A critical aspect of this Systems Engineer project was ensuring interoperability between legacy infrastructure (such as old subway lines) and new IoT sensors. By using adaptive middleware, the team created a digital twin of Naples’ infrastructure, allowing for real-time monitoring and predictive maintenance without invasive physical modifications.</w:t>
      </w:r>
    </w:p>
    <w:bookmarkEnd w:id="23"/>
    <w:bookmarkStart w:id="24" w:name="sustainability-and-energy-efficiency"/>
    <w:p>
      <w:pPr>
        <w:pStyle w:val="Heading3"/>
      </w:pPr>
      <w:r>
        <w:t xml:space="preserve">3. Sustainability and Energy Efficiency</w:t>
      </w:r>
    </w:p>
    <w:p>
      <w:pPr>
        <w:pStyle w:val="FirstParagraph"/>
      </w:pPr>
      <w:r>
        <w:t xml:space="preserve">The system was designed to leverage renewable energy sources specific to the Mediterranean climate of Italy Naples. Solar-integrated transit shelters and smart grids that balance load based on tourist seasonality were key features derived from systems thinking.</w:t>
      </w:r>
    </w:p>
    <w:bookmarkEnd w:id="24"/>
    <w:bookmarkEnd w:id="25"/>
    <w:bookmarkStart w:id="26" w:name="implementation-strategy"/>
    <w:p>
      <w:pPr>
        <w:pStyle w:val="Heading2"/>
      </w:pPr>
      <w:r>
        <w:t xml:space="preserve">Implementation Strategy</w:t>
      </w:r>
    </w:p>
    <w:p>
      <w:pPr>
        <w:pStyle w:val="FirstParagraph"/>
      </w:pPr>
      <w:r>
        <w:t xml:space="preserve">The implementation phase required rigorous change management and iterative testing. The Systems Engineer led the deployment in three phases:</w:t>
      </w:r>
    </w:p>
    <w:p>
      <w:pPr>
        <w:numPr>
          <w:ilvl w:val="0"/>
          <w:numId w:val="1001"/>
        </w:numPr>
        <w:pStyle w:val="Compact"/>
      </w:pPr>
      <w:r>
        <w:rPr>
          <w:bCs/>
          <w:b/>
        </w:rPr>
        <w:t xml:space="preserve">Pilot Zone:</w:t>
      </w:r>
      <w:r>
        <w:t xml:space="preserve">A small district was selected to test the integration of traffic lights with pedestrian detection cameras. This allowed for data collection on how local behavior affected system performance.</w:t>
      </w:r>
    </w:p>
    <w:p>
      <w:pPr>
        <w:numPr>
          <w:ilvl w:val="0"/>
          <w:numId w:val="1001"/>
        </w:numPr>
        <w:pStyle w:val="Compact"/>
      </w:pPr>
      <w:r>
        <w:rPr>
          <w:bCs/>
          <w:b/>
        </w:rPr>
        <w:t xml:space="preserve">Scalability Analysis:</w:t>
      </w:r>
      <w:r>
        <w:t xml:space="preserve">Data from the pilot zone informed the scaling of algorithms across greater Naples. The Systems Engineer analyzed feedback loops to ensure that changes in one subsystem (e.g., bus routes) did not negatively impact others (e.g., emergency response times).</w:t>
      </w:r>
    </w:p>
    <w:p>
      <w:pPr>
        <w:numPr>
          <w:ilvl w:val="0"/>
          <w:numId w:val="1001"/>
        </w:numPr>
        <w:pStyle w:val="Compact"/>
      </w:pPr>
      <w:r>
        <w:rPr>
          <w:bCs/>
          <w:b/>
        </w:rPr>
        <w:t xml:space="preserve">Full Deployment:</w:t>
      </w:r>
      <w:r>
        <w:t xml:space="preserve">The final rollout included training for local maintenance staff, emphasizing the systemic nature of the infrastructure so they could troubleshoot complex, interconnected issues rather than isolated faults.</w:t>
      </w:r>
    </w:p>
    <w:bookmarkEnd w:id="26"/>
    <w:bookmarkStart w:id="27" w:name="results-and-impact"/>
    <w:p>
      <w:pPr>
        <w:pStyle w:val="Heading2"/>
      </w:pPr>
      <w:r>
        <w:t xml:space="preserve">Results and Impact</w:t>
      </w:r>
    </w:p>
    <w:p>
      <w:pPr>
        <w:pStyle w:val="FirstParagraph"/>
      </w:pPr>
      <w:r>
        <w:t xml:space="preserve">The adoption of Systems Engineering principles in Italy Naples yielded significant quantitative and qualitative results. Within twelve months of deployment, the city reported a 15% reduction in traffic congestion during peak hours. More importantly, the energy consumption of public lighting decreased by 20% due to smart dimming protocols linked to ambient light and foot traffic sensors.</w:t>
      </w:r>
    </w:p>
    <w:p>
      <w:pPr>
        <w:pStyle w:val="BodyText"/>
      </w:pPr>
      <w:r>
        <w:t xml:space="preserve">Qualitatively, the project fostered a new sense of civic engagement. Residents reported higher satisfaction levels with public transport reliability and safety. The preservation of archaeological sites remained uncompromised, validating the initial Systems Engineering risk assessments.</w:t>
      </w:r>
    </w:p>
    <w:bookmarkEnd w:id="27"/>
    <w:bookmarkStart w:id="28" w:name="lessons-learned-for-future-projects"/>
    <w:p>
      <w:pPr>
        <w:pStyle w:val="Heading2"/>
      </w:pPr>
      <w:r>
        <w:t xml:space="preserve">Lessons Learned for Future Projects</w:t>
      </w:r>
    </w:p>
    <w:p>
      <w:pPr>
        <w:pStyle w:val="FirstParagraph"/>
      </w:pPr>
      <w:r>
        <w:t xml:space="preserve">This case study underscores several key lessons for deploying Systems Engineering in complex urban environments like Italy Naples:</w:t>
      </w:r>
    </w:p>
    <w:p>
      <w:pPr>
        <w:numPr>
          <w:ilvl w:val="0"/>
          <w:numId w:val="1002"/>
        </w:numPr>
        <w:pStyle w:val="Compact"/>
      </w:pPr>
      <w:r>
        <w:rPr>
          <w:bCs/>
          <w:b/>
        </w:rPr>
        <w:t xml:space="preserve">Context is King:</w:t>
      </w:r>
      <w:r>
        <w:t xml:space="preserve">A generic SE framework must be tailored to the specific cultural and historical context of the location. In Italy Naples, ignoring heritage constraints leads to project failure.</w:t>
      </w:r>
    </w:p>
    <w:p>
      <w:pPr>
        <w:numPr>
          <w:ilvl w:val="0"/>
          <w:numId w:val="1002"/>
        </w:numPr>
        <w:pStyle w:val="Compact"/>
      </w:pPr>
      <w:r>
        <w:rPr>
          <w:bCs/>
          <w:b/>
        </w:rPr>
        <w:t xml:space="preserve">Agility in Complexity:</w:t>
      </w:r>
      <w:r>
        <w:t xml:space="preserve">Rigid planning often fails in dynamic urban environments. The Systems Engineer must employ agile methodologies that allow for rapid iteration based on real-time data from the city’s infrastructure.</w:t>
      </w:r>
    </w:p>
    <w:p>
      <w:pPr>
        <w:numPr>
          <w:ilvl w:val="0"/>
          <w:numId w:val="1002"/>
        </w:numPr>
        <w:pStyle w:val="Compact"/>
      </w:pPr>
      <w:r>
        <w:rPr>
          <w:bCs/>
          <w:b/>
        </w:rPr>
        <w:t xml:space="preserve">Cross-Disciplinary Collaboration:</w:t>
      </w:r>
      <w:r>
        <w:t xml:space="preserve">The most successful outcomes arise when engineers, sociologists, and historians collaborate from the outset. Systems Engineering serves as the bridge that aligns these diverse perspectives.</w:t>
      </w:r>
    </w:p>
    <w:bookmarkEnd w:id="28"/>
    <w:bookmarkStart w:id="29" w:name="conclusion"/>
    <w:p>
      <w:pPr>
        <w:pStyle w:val="Heading2"/>
      </w:pPr>
      <w:r>
        <w:t xml:space="preserve">Conclusion</w:t>
      </w:r>
    </w:p>
    <w:p>
      <w:pPr>
        <w:pStyle w:val="FirstParagraph"/>
      </w:pPr>
      <w:r>
        <w:t xml:space="preserve">The transformation of urban infrastructure in Italy Naples through Systems Engineering demonstrates that technology, when applied with a holistic mindset, can enhance both efficiency and heritage preservation. The role of the Systems Engineer was not just technical but strategic, acting as the integrator of diverse constraints and opportunities. As other historic cities face similar pressures to modernize while maintaining their identity, this case study serves as a blueprint for applying Systems Engineering methodologies in Italy Naples and beyond. It proves that by viewing the city as an interconnected system rather than a collection of disjointed parts, we can achieve sustainable and resilient urban futures.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in Italy Naples</dc:title>
  <dc:creator/>
  <dc:language>en</dc:language>
  <cp:keywords/>
  <dcterms:created xsi:type="dcterms:W3CDTF">2026-07-29T06:00:44Z</dcterms:created>
  <dcterms:modified xsi:type="dcterms:W3CDTF">2026-07-29T06:00:44Z</dcterms:modified>
</cp:coreProperties>
</file>

<file path=docProps/custom.xml><?xml version="1.0" encoding="utf-8"?>
<Properties xmlns="http://schemas.openxmlformats.org/officeDocument/2006/custom-properties" xmlns:vt="http://schemas.openxmlformats.org/officeDocument/2006/docPropsVTypes"/>
</file>