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d753a2c7a22a97e49d072b01e996a1c7132e822"/>
    <w:p>
      <w:pPr>
        <w:pStyle w:val="Heading1"/>
      </w:pPr>
      <w:r>
        <w:t xml:space="preserve">Bridging Infrastructure and Innovation: A Case Study of the Systems Engineer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p>
    <w:bookmarkStart w:id="20" w:name="executive-summary"/>
    <w:p>
      <w:pPr>
        <w:pStyle w:val="Heading2"/>
      </w:pPr>
      <w:r>
        <w:t xml:space="preserve">Executive Summary</w:t>
      </w:r>
    </w:p>
    <w:p>
      <w:pPr>
        <w:pStyle w:val="FirstParagraph"/>
      </w:pPr>
      <w:r>
        <w:t xml:space="preserve">In the rapidly evolving technological landscape of South Asia, Sri Lanka has emerged as a significant hub for information technology and business process management. At the heart of this digital transformation lies the critical role of the Systems Engineer. This case study examines how the profession of Systems Engineer operates within a specific geographic and economic context: Sri Lanka Colombo. By analyzing local infrastructure projects, corporate IT deployments, and emerging startup ecosystems in Colombo, we can understand how Systems Engineers are pivotal in bridging traditional infrastructure with modern digital demands.</w:t>
      </w:r>
    </w:p>
    <w:bookmarkEnd w:id="20"/>
    <w:bookmarkStart w:id="21" w:name="introduction-to-the-context"/>
    <w:p>
      <w:pPr>
        <w:pStyle w:val="Heading2"/>
      </w:pPr>
      <w:r>
        <w:t xml:space="preserve">1. Introduction to the Context</w:t>
      </w:r>
    </w:p>
    <w:p>
      <w:pPr>
        <w:pStyle w:val="FirstParagraph"/>
      </w:pPr>
      <w:r>
        <w:rPr>
          <w:bCs/>
          <w:b/>
        </w:rPr>
        <w:t xml:space="preserve">Sri Lanka Colombo</w:t>
      </w:r>
      <w:r>
        <w:t xml:space="preserve">, the commercial capital of Sri Lanka, serves as the economic engine of the nation. With a growing population and increasing urbanization, the city faces complex challenges regarding infrastructure efficiency, digital connectivity, and enterprise resource planning. In this environment, a</w:t>
      </w:r>
      <w:r>
        <w:t xml:space="preserve"> </w:t>
      </w:r>
      <w:r>
        <w:rPr>
          <w:bCs/>
          <w:b/>
        </w:rPr>
        <w:t xml:space="preserve">Systems Engineer</w:t>
      </w:r>
      <w:r>
        <w:t xml:space="preserve"> </w:t>
      </w:r>
      <w:r>
        <w:t xml:space="preserve">is not merely an IT technician but a strategic architect responsible for designing integrated systems that support both public utilities and private enterprises.</w:t>
      </w:r>
    </w:p>
    <w:p>
      <w:pPr>
        <w:pStyle w:val="BodyText"/>
      </w:pPr>
      <w:r>
        <w:t xml:space="preserve">The demand for skilled Systems Engineers in Colombo has surged due to the nation’s push toward becoming a knowledge-based economy. The government’s "Digital Sri Lanka" initiative further amplifies this need, requiring professionals who can manage complex interoperability between hardware, software, networking, and cloud services within the unique constraints of the local market.</w:t>
      </w:r>
    </w:p>
    <w:bookmarkEnd w:id="21"/>
    <w:bookmarkStart w:id="24" w:name="Xde6e4f8707c5faa8db2cbe92be8363b4e760aa6"/>
    <w:p>
      <w:pPr>
        <w:pStyle w:val="Heading2"/>
      </w:pPr>
      <w:r>
        <w:t xml:space="preserve">2. The Role of Systems Engineer in Colombo's Corporate Sector</w:t>
      </w:r>
    </w:p>
    <w:p>
      <w:pPr>
        <w:pStyle w:val="FirstParagraph"/>
      </w:pPr>
      <w:r>
        <w:t xml:space="preserve">To understand the practical application of systems engineering in this region, we look at a representative scenario involving a mid-sized financial institution headquartered in Colombo. This case illustrates the core responsibilities and challenges faced by a Systems Engineer.</w:t>
      </w:r>
    </w:p>
    <w:bookmarkStart w:id="22" w:name="challenge-legacy-integration"/>
    <w:p>
      <w:pPr>
        <w:pStyle w:val="Heading3"/>
      </w:pPr>
      <w:r>
        <w:t xml:space="preserve">2.1 Challenge: Legacy Integration</w:t>
      </w:r>
    </w:p>
    <w:p>
      <w:pPr>
        <w:pStyle w:val="FirstParagraph"/>
      </w:pPr>
      <w:r>
        <w:t xml:space="preserve">The financial sector in Sri Lanka relies heavily on legacy mainframe systems that are robust but difficult to integrate with modern web-based applications. A newly appointed Systems Engineer in Colombo was tasked with creating a middleware solution that would allow these old databases to communicate securely with mobile banking applications used by millions of customers.</w:t>
      </w:r>
    </w:p>
    <w:bookmarkEnd w:id="22"/>
    <w:bookmarkStart w:id="23" w:name="solution-holistic-architecture-design"/>
    <w:p>
      <w:pPr>
        <w:pStyle w:val="Heading3"/>
      </w:pPr>
      <w:r>
        <w:t xml:space="preserve">2.2 Solution: Holistic Architecture Design</w:t>
      </w:r>
    </w:p>
    <w:p>
      <w:pPr>
        <w:pStyle w:val="FirstParagraph"/>
      </w:pPr>
      <w:r>
        <w:t xml:space="preserve">The Systems Engineer employed a holistic approach, utilizing the Systems Engineering lifecycle model: requirements analysis, design, implementation, and validation.</w:t>
      </w:r>
    </w:p>
    <w:p>
      <w:pPr>
        <w:numPr>
          <w:ilvl w:val="0"/>
          <w:numId w:val="1001"/>
        </w:numPr>
        <w:pStyle w:val="Compact"/>
      </w:pPr>
      <w:r>
        <w:rPr>
          <w:bCs/>
          <w:b/>
        </w:rPr>
        <w:t xml:space="preserve">Requirements Analysis:</w:t>
      </w:r>
      <w:r>
        <w:t xml:space="preserve"> </w:t>
      </w:r>
      <w:r>
        <w:t xml:space="preserve">The engineer collaborated with business analysts in Colombo to map out data flow requirements.</w:t>
      </w:r>
    </w:p>
    <w:p>
      <w:pPr>
        <w:numPr>
          <w:ilvl w:val="0"/>
          <w:numId w:val="1001"/>
        </w:numPr>
        <w:pStyle w:val="Compact"/>
      </w:pPr>
      <w:r>
        <w:rPr>
          <w:bCs/>
          <w:b/>
        </w:rPr>
        <w:t xml:space="preserve">Digital System Design:</w:t>
      </w:r>
      <w:r>
        <w:t xml:space="preserve"> </w:t>
      </w:r>
      <w:r>
        <w:t xml:space="preserve">They designed an API gateway architecture that acted as a secure bridge between the legacy SQL databases and the cloud-based frontend.</w:t>
      </w:r>
    </w:p>
    <w:p>
      <w:pPr>
        <w:numPr>
          <w:ilvl w:val="0"/>
          <w:numId w:val="1001"/>
        </w:numPr>
        <w:pStyle w:val="Compact"/>
      </w:pPr>
      <w:r>
        <w:rPr>
          <w:bCs/>
          <w:b/>
        </w:rPr>
        <w:t xml:space="preserve">Cybersecurity Implementation:</w:t>
      </w:r>
      <w:r>
        <w:t xml:space="preserve"> </w:t>
      </w:r>
      <w:r>
        <w:t xml:space="preserve">Given rising cyber threats in Sri Lanka, security protocols such as encryption at rest and in transit were integrated into the system design from the outset (Security by Design).</w:t>
      </w:r>
    </w:p>
    <w:p>
      <w:pPr>
        <w:pStyle w:val="FirstParagraph"/>
      </w:pPr>
      <w:r>
        <w:t xml:space="preserve">This project demonstrated how a Systems Engineer adds value not just through coding, but by understanding business logic, regulatory compliance specific to Sri Lankan banking laws, and technical feasibility.</w:t>
      </w:r>
    </w:p>
    <w:bookmarkEnd w:id="23"/>
    <w:bookmarkEnd w:id="24"/>
    <w:bookmarkStart w:id="26" w:name="X383ff0d2e2fddca4fdb9061baf7618988c0e928"/>
    <w:p>
      <w:pPr>
        <w:pStyle w:val="Heading2"/>
      </w:pPr>
      <w:r>
        <w:t xml:space="preserve">3. Public Infrastructure and Smart City Initiatives</w:t>
      </w:r>
    </w:p>
    <w:p>
      <w:pPr>
        <w:pStyle w:val="FirstParagraph"/>
      </w:pPr>
      <w:r>
        <w:t xml:space="preserve">Beyond the corporate world, the role of the Systems Engineer is expanding into public infrastructure. Colombo is undergoing various smart city upgrades aimed at improving traffic management, energy distribution, and waste management through IoT (Internet of Things) sensors.</w:t>
      </w:r>
    </w:p>
    <w:bookmarkStart w:id="25" w:name="the-smart-traffic-management-case"/>
    <w:p>
      <w:pPr>
        <w:pStyle w:val="Heading3"/>
      </w:pPr>
      <w:r>
        <w:t xml:space="preserve">3.1 The Smart Traffic Management Case</w:t>
      </w:r>
    </w:p>
    <w:p>
      <w:pPr>
        <w:pStyle w:val="FirstParagraph"/>
      </w:pPr>
      <w:r>
        <w:t xml:space="preserve">In a recent pilot project in the Pettah district of Colombo, a team led by Systems Engineers was deployed to optimize traffic flow using real-time data analytics. The complexity here lay not just in the software algorithms but in the integration with existing hardware—traffic lights installed decades ago.</w:t>
      </w:r>
    </w:p>
    <w:p>
      <w:pPr>
        <w:pStyle w:val="BodyText"/>
      </w:pPr>
      <w:r>
        <w:t xml:space="preserve">The Systems Engineer had to account for power fluctuations common in certain areas of Sri Lanka, ensuring that the central control system remained resilient against intermittent connectivity issues. This required designing fault-tolerant systems with local caching capabilities, ensuring that data is preserved and synchronized once connectivity is restored. This specific adaptation highlights how a Systems Engineer must tailor global best practices to local environmental conditions.</w:t>
      </w:r>
    </w:p>
    <w:bookmarkEnd w:id="25"/>
    <w:bookmarkEnd w:id="26"/>
    <w:bookmarkStart w:id="27" w:name="X99b0722d485ff247e807b2de5ed4ea6a506fbb3"/>
    <w:p>
      <w:pPr>
        <w:pStyle w:val="Heading2"/>
      </w:pPr>
      <w:r>
        <w:t xml:space="preserve">4. Challenges Faced by Systems Engineers in Sri Lanka</w:t>
      </w:r>
    </w:p>
    <w:p>
      <w:pPr>
        <w:pStyle w:val="FirstParagraph"/>
      </w:pPr>
      <w:r>
        <w:t xml:space="preserve">While the opportunities are vast, Systems Engineers in Colombo face distinct challenges that differ from their counterparts in developed markets.</w:t>
      </w:r>
    </w:p>
    <w:p>
      <w:pPr>
        <w:numPr>
          <w:ilvl w:val="0"/>
          <w:numId w:val="1002"/>
        </w:numPr>
        <w:pStyle w:val="Compact"/>
      </w:pPr>
      <w:r>
        <w:rPr>
          <w:bCs/>
          <w:b/>
        </w:rPr>
        <w:t xml:space="preserve">Economic Volatility:</w:t>
      </w:r>
      <w:r>
        <w:br/>
      </w:r>
      <w:r>
        <w:t xml:space="preserve">The fluctuating economic conditions in Sri Lanka have impacted procurement processes. Systems Engineers often have to design cost-effective solutions using open-source technologies to meet budget constraints while maintaining high performance standards.</w:t>
      </w:r>
    </w:p>
    <w:p>
      <w:pPr>
        <w:numPr>
          <w:ilvl w:val="0"/>
          <w:numId w:val="1002"/>
        </w:numPr>
        <w:pStyle w:val="Compact"/>
      </w:pPr>
      <w:r>
        <w:rPr>
          <w:bCs/>
          <w:b/>
        </w:rPr>
        <w:t xml:space="preserve">Skill Gap and Talent Retention:</w:t>
      </w:r>
      <w:r>
        <w:br/>
      </w:r>
      <w:r>
        <w:t xml:space="preserve">There is a high demand for specialized skills, such as DevOps, Cloud Architecture, and AI integration. Many skilled professionals emigrate for better opportunities abroad. Consequently, Systems Engineers in Colombo often take on broader roles than intended to compensate for smaller team sizes.</w:t>
      </w:r>
    </w:p>
    <w:p>
      <w:pPr>
        <w:numPr>
          <w:ilvl w:val="0"/>
          <w:numId w:val="1002"/>
        </w:numPr>
        <w:pStyle w:val="Compact"/>
      </w:pPr>
      <w:r>
        <w:rPr>
          <w:bCs/>
          <w:b/>
        </w:rPr>
        <w:t xml:space="preserve">Infrastructure Limitations:</w:t>
      </w:r>
      <w:r>
        <w:br/>
      </w:r>
      <w:r>
        <w:t xml:space="preserve">Although internet penetration is high in Colombo, rural connectivity remains inconsistent. Systems Engineers designing nationwide solutions must ensure their architectures are hybrid-capable, functioning both online and offline.</w:t>
      </w:r>
    </w:p>
    <w:bookmarkEnd w:id="27"/>
    <w:bookmarkStart w:id="28" w:name="educational-and-professional-development"/>
    <w:p>
      <w:pPr>
        <w:pStyle w:val="Heading2"/>
      </w:pPr>
      <w:r>
        <w:t xml:space="preserve">5. Educational and Professional Development</w:t>
      </w:r>
    </w:p>
    <w:p>
      <w:pPr>
        <w:pStyle w:val="FirstParagraph"/>
      </w:pPr>
      <w:r>
        <w:t xml:space="preserve">To meet these demands, educational institutions in Sri Lanka are revising their curricula to include Systems Engineering modules. Universities in Colombo are partnering with international bodies like INCOSE (International Council on Systems Engineering) to certify professionals.</w:t>
      </w:r>
    </w:p>
    <w:p>
      <w:pPr>
        <w:pStyle w:val="BodyText"/>
      </w:pPr>
      <w:r>
        <w:t xml:space="preserve">Furthermore, professional certifications such as AWS Certified Solutions Architect and Microsoft Azure Administrator are becoming standard expectations for job roles in Sri Lanka Colombo. Continuous learning is mandated by the rapid pace of technological change, forcing Systems Engineers to be perpetual students of their craft.</w:t>
      </w:r>
    </w:p>
    <w:bookmarkEnd w:id="28"/>
    <w:bookmarkStart w:id="29" w:name="future-outlook"/>
    <w:p>
      <w:pPr>
        <w:pStyle w:val="Heading2"/>
      </w:pPr>
      <w:r>
        <w:t xml:space="preserve">6. Future Outlook</w:t>
      </w:r>
    </w:p>
    <w:p>
      <w:pPr>
        <w:pStyle w:val="FirstParagraph"/>
      </w:pPr>
      <w:r>
        <w:t xml:space="preserve">The future for Systems Engineers in Sri Lanka looks promising yet demanding. As the nation aims to double its GDP through IT-enabled services, the complexity of systems will only increase. We anticipate a growing need for Systems Engineers who specialize in:</w:t>
      </w:r>
    </w:p>
    <w:p>
      <w:pPr>
        <w:numPr>
          <w:ilvl w:val="0"/>
          <w:numId w:val="1003"/>
        </w:numPr>
        <w:pStyle w:val="Compact"/>
      </w:pPr>
      <w:r>
        <w:rPr>
          <w:bCs/>
          <w:b/>
        </w:rPr>
        <w:t xml:space="preserve">Sustainable Technology:</w:t>
      </w:r>
      <w:r>
        <w:t xml:space="preserve"> </w:t>
      </w:r>
      <w:r>
        <w:t xml:space="preserve">Designing energy-efficient data centers and green IT solutions.</w:t>
      </w:r>
    </w:p>
    <w:p>
      <w:pPr>
        <w:numPr>
          <w:ilvl w:val="0"/>
          <w:numId w:val="1003"/>
        </w:numPr>
        <w:pStyle w:val="Compact"/>
      </w:pPr>
      <w:r>
        <w:t xml:space="preserve">Cyber Resilience:.</w:t>
      </w:r>
    </w:p>
    <w:p>
      <w:pPr>
        <w:pStyle w:val="FirstParagraph"/>
      </w:pPr>
      <w:r>
        <w:t xml:space="preserve">The city of Colombo is positioning itself as a regional technology hub. For the Systems Engineer, this means moving away from isolated technical tasks to becoming strategic partners in national development. They are the architects who ensure that technology serves society effectively.</w:t>
      </w:r>
    </w:p>
    <w:bookmarkEnd w:id="29"/>
    <w:bookmarkStart w:id="30" w:name="conclusion"/>
    <w:p>
      <w:pPr>
        <w:pStyle w:val="Heading2"/>
      </w:pPr>
      <w:r>
        <w:t xml:space="preserve">7. Conclusion</w:t>
      </w:r>
    </w:p>
    <w:p>
      <w:pPr>
        <w:pStyle w:val="FirstParagraph"/>
      </w:pPr>
      <w:r>
        <w:t xml:space="preserve">This case study confirms that the role of a Systems Engineer in Sri Lanka Colombo is multifaceted and critical to national progress. Whether integrating legacy banking systems, managing smart city traffic networks, or optimizing cloud infrastructures for startups, these professionals solve complex problems that arise at the intersection of technology and human need.</w:t>
      </w:r>
    </w:p>
    <w:p>
      <w:pPr>
        <w:pStyle w:val="BodyText"/>
      </w:pPr>
      <w:r>
        <w:t xml:space="preserve">Success in this role requires not only technical prowess but also cultural intelligence, economic awareness of the Sri Lankan market context. As Sri Lanka continues to modernize, the Systems Engineer will remain a cornerstone of its digital infrastructure, ensuring that growth is sustainable, secure, and inclusive.</w:t>
      </w:r>
    </w:p>
    <w:p>
      <w:pPr>
        <w:pStyle w:val="BodyText"/>
      </w:pPr>
      <w:r>
        <w:rPr>
          <w:bCs/>
          <w:b/>
        </w:rPr>
        <w:t xml:space="preserve">Key Takeaway:</w:t>
      </w:r>
      <w:r>
        <w:br/>
      </w:r>
      <w:r>
        <w:t xml:space="preserve">For organizations operating in Sri Lanka Colombo, investing in qualified Systems Engineers is not an operational expense but a strategic imperative. Their ability to design resilient, scalable systems ensures long-term competitiveness in the global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Sri Lanka Colombo</dc:title>
  <dc:creator/>
  <dc:language>en</dc:language>
  <cp:keywords/>
  <dcterms:created xsi:type="dcterms:W3CDTF">2026-07-29T09:21:02Z</dcterms:created>
  <dcterms:modified xsi:type="dcterms:W3CDTF">2026-07-29T09:21:02Z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