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Tailoring</w:t>
      </w:r>
      <w:r>
        <w:t xml:space="preserve"> </w:t>
      </w:r>
      <w:r>
        <w:t xml:space="preserve">in</w:t>
      </w:r>
      <w:r>
        <w:t xml:space="preserve"> </w:t>
      </w:r>
      <w:r>
        <w:t xml:space="preserve">Egypt</w:t>
      </w:r>
      <w:r>
        <w:t xml:space="preserve"> </w:t>
      </w:r>
      <w:r>
        <w:t xml:space="preserve">Cairo</w:t>
      </w:r>
    </w:p>
    <w:bookmarkStart w:id="29" w:name="Xc86540400516642d0bc988414b49ae742335401"/>
    <w:p>
      <w:pPr>
        <w:pStyle w:val="Heading1"/>
      </w:pPr>
      <w:r>
        <w:t xml:space="preserve">A Cultural and Economic Analysis of the Tailor Sector in Egypt Cairo</w:t>
      </w:r>
    </w:p>
    <w:p>
      <w:pPr>
        <w:pStyle w:val="FirstParagraph"/>
      </w:pPr>
      <w:r>
        <w:t xml:space="preserve">This document presents a comprehensive case study focused on the traditional and evolving landscape of the</w:t>
      </w:r>
      <w:r>
        <w:t xml:space="preserve"> </w:t>
      </w:r>
      <w:r>
        <w:rPr>
          <w:bCs/>
          <w:b/>
        </w:rPr>
        <w:t xml:space="preserve">Tailor</w:t>
      </w:r>
      <w:r>
        <w:t xml:space="preserve"> </w:t>
      </w:r>
      <w:r>
        <w:t xml:space="preserve">industry within</w:t>
      </w:r>
      <w:r>
        <w:t xml:space="preserve"> </w:t>
      </w:r>
      <w:r>
        <w:rPr>
          <w:bCs/>
          <w:b/>
        </w:rPr>
        <w:t xml:space="preserve">Egypt Cairo</w:t>
      </w:r>
      <w:r>
        <w:t xml:space="preserve">. As one of the most populous cities in Africa,</w:t>
      </w:r>
    </w:p>
    <w:p>
      <w:pPr>
        <w:pStyle w:val="BodyText"/>
      </w:pPr>
      <w:r>
        <w:t xml:space="preserve">Egypt Cairo offers a unique microcosm for understanding how heritage craftsmanship intersects with modern consumer demands, economic pressures, and digital transformation. This analysis explores the historical significance of local tailoring shops (known as "Makhtat"), the current challenges faced by artisans in</w:t>
      </w:r>
      <w:r>
        <w:t xml:space="preserve"> </w:t>
      </w:r>
      <w:r>
        <w:rPr>
          <w:bCs/>
          <w:b/>
        </w:rPr>
        <w:t xml:space="preserve">Egypt Cairo</w:t>
      </w:r>
      <w:r>
        <w:t xml:space="preserve">, and strategic pathways for sustainability in an increasingly competitive market.</w:t>
      </w:r>
    </w:p>
    <w:bookmarkStart w:id="20" w:name="X8b95c1dd33e31b035803f0caa7111989eb3bb72"/>
    <w:p>
      <w:pPr>
        <w:pStyle w:val="Heading2"/>
      </w:pPr>
      <w:r>
        <w:t xml:space="preserve">1. Introduction to the Tailor Sector in Egypt Cairo</w:t>
      </w:r>
    </w:p>
    <w:p>
      <w:pPr>
        <w:pStyle w:val="FirstParagraph"/>
      </w:pPr>
      <w:r>
        <w:t xml:space="preserve">The concept of a</w:t>
      </w:r>
    </w:p>
    <w:p>
      <w:pPr>
        <w:pStyle w:val="BodyText"/>
      </w:pPr>
      <w:r>
        <w:t xml:space="preserve">Tailor is deeply embedded in the social fabric of</w:t>
      </w:r>
      <w:r>
        <w:t xml:space="preserve"> </w:t>
      </w:r>
      <w:r>
        <w:rPr>
          <w:bCs/>
          <w:b/>
        </w:rPr>
        <w:t xml:space="preserve">Egypt Cairo</w:t>
      </w:r>
      <w:r>
        <w:t xml:space="preserve">. Unlike Western nations where ready-to-wear fashion dominates nearly every demographic, the culture of custom clothing remains robust in</w:t>
      </w:r>
    </w:p>
    <w:p>
      <w:pPr>
        <w:pStyle w:val="BodyText"/>
      </w:pPr>
      <w:r>
        <w:t xml:space="preserve">Egypt Cairo . From traditional galabiyas worn during Ramadan and Eid to bespoke suits for business professionals and intricate wedding attire for brides, the demand for personalized fitting is high. In</w:t>
      </w:r>
    </w:p>
    <w:p>
      <w:pPr>
        <w:pStyle w:val="BodyText"/>
      </w:pPr>
      <w:r>
        <w:t xml:space="preserve">Egypt Cairo, visiting a local tailor is often a communal activity, involving multiple fittings and consultations that build long-term relationships between the artisan and the client.</w:t>
      </w:r>
    </w:p>
    <w:p>
      <w:pPr>
        <w:pStyle w:val="BodyText"/>
      </w:pPr>
      <w:r>
        <w:t xml:space="preserve">However, this traditional model is under threat. The influx of fast fashion brands and ready-made garments from international markets has shifted consumer behavior among younger generations in</w:t>
      </w:r>
      <w:r>
        <w:t xml:space="preserve"> </w:t>
      </w:r>
      <w:r>
        <w:rPr>
          <w:bCs/>
          <w:b/>
        </w:rPr>
        <w:t xml:space="preserve">Egypt Cairo</w:t>
      </w:r>
      <w:r>
        <w:t xml:space="preserve">. Yet, there remains a significant segment of the population that values quality, durability, and cultural authenticity—attributes that only a skilled</w:t>
      </w:r>
    </w:p>
    <w:p>
      <w:pPr>
        <w:pStyle w:val="BodyText"/>
      </w:pPr>
      <w:r>
        <w:t xml:space="preserve">Tailor can provide.</w:t>
      </w:r>
    </w:p>
    <w:bookmarkEnd w:id="20"/>
    <w:bookmarkStart w:id="22" w:name="X82ceb1d2b4dfb2e191ea377cb3126c122dfdc2c"/>
    <w:p>
      <w:pPr>
        <w:pStyle w:val="Heading2"/>
      </w:pPr>
      <w:r>
        <w:t xml:space="preserve">2. Historical Context and Cultural Significance</w:t>
      </w:r>
    </w:p>
    <w:p>
      <w:pPr>
        <w:pStyle w:val="FirstParagraph"/>
      </w:pPr>
      <w:r>
        <w:t xml:space="preserve">Egypt Cairo Egypt Cairo, neighborhoods like Al-Hussein, Khan el-Khalili, and Dokki are renowned for clusters of highly skilled</w:t>
      </w:r>
    </w:p>
    <w:p>
      <w:pPr>
        <w:pStyle w:val="BodyText"/>
      </w:pPr>
      <w:r>
        <w:t xml:space="preserve">Tailor shops.</w:t>
      </w:r>
    </w:p>
    <w:bookmarkStart w:id="21" w:name="the-artisans-role"/>
    <w:p>
      <w:pPr>
        <w:pStyle w:val="Heading3"/>
      </w:pPr>
      <w:r>
        <w:t xml:space="preserve">The Artisan’s Role</w:t>
      </w:r>
    </w:p>
    <w:p>
      <w:pPr>
        <w:pStyle w:val="FirstParagraph"/>
      </w:pPr>
      <w:r>
        <w:t xml:space="preserve">In</w:t>
      </w:r>
      <w:r>
        <w:t xml:space="preserve"> </w:t>
      </w:r>
      <w:r>
        <w:rPr>
          <w:bCs/>
          <w:b/>
        </w:rPr>
        <w:t xml:space="preserve">Egypt Cairo</w:t>
      </w:r>
      <w:r>
        <w:t xml:space="preserve">, a master tailor is not merely a service provider but a cultural custodian. They possess knowledge of fabric types, body measurements specific to various ethnic groups within the country, and traditional design aesthetics. For many residents of</w:t>
      </w:r>
    </w:p>
    <w:p>
      <w:pPr>
        <w:pStyle w:val="BodyText"/>
      </w:pPr>
      <w:r>
        <w:t xml:space="preserve">Egypt Cairo, the tailor shop serves as an informal community center where news is exchanged and advice is sought.</w:t>
      </w:r>
    </w:p>
    <w:bookmarkEnd w:id="21"/>
    <w:bookmarkEnd w:id="22"/>
    <w:bookmarkStart w:id="23" w:name="Xc8146939ca6f670b370be9ec327b79710d20ed8"/>
    <w:p>
      <w:pPr>
        <w:pStyle w:val="Heading2"/>
      </w:pPr>
      <w:r>
        <w:t xml:space="preserve">3. Current Challenges Facing Tailors in Egypt Cairo</w:t>
      </w:r>
    </w:p>
    <w:p>
      <w:pPr>
        <w:pStyle w:val="FirstParagraph"/>
      </w:pPr>
      <w:r>
        <w:t xml:space="preserve">Despite rich traditions, the</w:t>
      </w:r>
      <w:r>
        <w:t xml:space="preserve"> </w:t>
      </w:r>
      <w:r>
        <w:rPr>
          <w:bCs/>
          <w:b/>
        </w:rPr>
        <w:t xml:space="preserve">Tailor</w:t>
      </w:r>
      <w:r>
        <w:t xml:space="preserve"> </w:t>
      </w:r>
      <w:r>
        <w:rPr>
          <w:iCs/>
          <w:i/>
        </w:rPr>
        <w:t xml:space="preserve">s in</w:t>
      </w:r>
      <w:r>
        <w:t xml:space="preserve"> </w:t>
      </w:r>
      <w:r>
        <w:rPr>
          <w:bCs/>
          <w:b/>
        </w:rPr>
        <w:t xml:space="preserve">Egypt Cairo,</w:t>
      </w:r>
      <w:r>
        <w:rPr>
          <w:bCs/>
          <w:b/>
        </w:rPr>
        <w:t xml:space="preserve"> </w:t>
      </w:r>
      <w:r>
        <w:rPr>
          <w:bCs/>
          <w:b/>
          <w:bCs/>
          <w:b/>
        </w:rPr>
        <w:t xml:space="preserve">Economic Volatility: Inflation rates and currency devaluation in</w:t>
      </w:r>
      <w:r>
        <w:rPr>
          <w:bCs/>
          <w:b/>
          <w:bCs/>
          <w:b/>
        </w:rPr>
        <w:t xml:space="preserve"> </w:t>
      </w:r>
      <w:r>
        <w:rPr>
          <w:bCs/>
          <w:b/>
          <w:bCs/>
          <w:b/>
          <w:bCs/>
          <w:b/>
        </w:rPr>
        <w:t xml:space="preserve">Egypt Cairo</w:t>
      </w:r>
    </w:p>
    <w:p>
      <w:pPr>
        <w:pStyle w:val="BodyText"/>
      </w:pPr>
      <w:r>
        <w:t xml:space="preserve">Competition from Fast Fashion: Global brands establishing outlets in major malls across</w:t>
      </w:r>
    </w:p>
    <w:p>
      <w:pPr>
        <w:pStyle w:val="BodyText"/>
      </w:pPr>
      <w:r>
        <w:t xml:space="preserve">Egypt CairoEgypt Cairo, who are increasingly influenced by global social media trends, often prefer the convenience of ready-to-wear items over the time-consuming process of bespoke tailoring.</w:t>
      </w:r>
    </w:p>
    <w:p>
      <w:pPr>
        <w:pStyle w:val="BodyText"/>
      </w:pPr>
      <w:r>
        <w:rPr>
          <w:bCs/>
          <w:b/>
        </w:rPr>
        <w:t xml:space="preserve">Lack of Digital Presence: Most traditional</w:t>
      </w:r>
      <w:r>
        <w:rPr>
          <w:bCs/>
          <w:b/>
        </w:rPr>
        <w:t xml:space="preserve"> </w:t>
      </w:r>
      <w:r>
        <w:rPr>
          <w:bCs/>
          <w:b/>
          <w:bCs/>
          <w:b/>
        </w:rPr>
        <w:t xml:space="preserve">Tailor shops in</w:t>
      </w:r>
      <w:r>
        <w:rPr>
          <w:bCs/>
          <w:b/>
          <w:bCs/>
          <w:b/>
        </w:rPr>
        <w:t xml:space="preserve"> </w:t>
      </w:r>
      <w:r>
        <w:rPr>
          <w:bCs/>
          <w:b/>
          <w:bCs/>
          <w:b/>
          <w:bCs/>
          <w:b/>
        </w:rPr>
        <w:t xml:space="preserve">Egypt Cairo</w:t>
      </w:r>
    </w:p>
    <w:p>
      <w:pPr>
        <w:pStyle w:val="BodyText"/>
      </w:pPr>
      <w:r>
        <w:rPr>
          <w:bCs/>
          <w:b/>
        </w:rPr>
        <w:t xml:space="preserve">Skill Gap: The younger generation in</w:t>
      </w:r>
      <w:r>
        <w:rPr>
          <w:bCs/>
          <w:b/>
        </w:rPr>
        <w:t xml:space="preserve"> </w:t>
      </w:r>
      <w:r>
        <w:rPr>
          <w:bCs/>
          <w:b/>
          <w:bCs/>
          <w:b/>
        </w:rPr>
        <w:t xml:space="preserve">Egypt Cairo</w:t>
      </w:r>
    </w:p>
    <w:bookmarkEnd w:id="23"/>
    <w:bookmarkStart w:id="26" w:name="strategic-opportunities-for-growth"/>
    <w:p>
      <w:pPr>
        <w:pStyle w:val="Heading2"/>
      </w:pPr>
      <w:r>
        <w:t xml:space="preserve">4. Strategic Opportunities for Growth</w:t>
      </w:r>
    </w:p>
    <w:p>
      <w:pPr>
        <w:pStyle w:val="FirstParagraph"/>
      </w:pPr>
      <w:r>
        <w:t xml:space="preserve">To thrive, the</w:t>
      </w:r>
      <w:r>
        <w:t xml:space="preserve"> </w:t>
      </w:r>
      <w:r>
        <w:rPr>
          <w:bCs/>
          <w:b/>
        </w:rPr>
        <w:t xml:space="preserve">Tailor</w:t>
      </w:r>
      <w:r>
        <w:t xml:space="preserve"> </w:t>
      </w:r>
      <w:r>
        <w:rPr>
          <w:iCs/>
          <w:i/>
        </w:rPr>
        <w:t xml:space="preserve">s in</w:t>
      </w:r>
      <w:r>
        <w:t xml:space="preserve"> </w:t>
      </w:r>
      <w:r>
        <w:rPr>
          <w:bCs/>
          <w:b/>
        </w:rPr>
        <w:t xml:space="preserve">Egypt Cairo,</w:t>
      </w:r>
    </w:p>
    <w:bookmarkStart w:id="24" w:name="X9279b6db515f6b7c93d9332aae807a1e94a310c"/>
    <w:p>
      <w:pPr>
        <w:pStyle w:val="Heading3"/>
      </w:pPr>
      <w:r>
        <w:t xml:space="preserve">A. Digital Transformation and E-Commerce Integration</w:t>
      </w:r>
    </w:p>
    <w:p>
      <w:pPr>
        <w:pStyle w:val="FirstParagraph"/>
      </w:pPr>
      <w:r>
        <w:t xml:space="preserve">Tailors in</w:t>
      </w:r>
      <w:r>
        <w:t xml:space="preserve"> </w:t>
      </w:r>
      <w:r>
        <w:rPr>
          <w:bCs/>
          <w:b/>
        </w:rPr>
        <w:t xml:space="preserve">Egypt CairoEgypt Cairo</w:t>
      </w:r>
    </w:p>
    <w:bookmarkEnd w:id="24"/>
    <w:bookmarkStart w:id="25" w:name="b.-niche-specialization"/>
    <w:p>
      <w:pPr>
        <w:pStyle w:val="Heading3"/>
      </w:pPr>
      <w:r>
        <w:t xml:space="preserve">B. Niche Specialization</w:t>
      </w:r>
    </w:p>
    <w:p>
      <w:pPr>
        <w:pStyle w:val="FirstParagraph"/>
      </w:pPr>
      <w:r>
        <w:t xml:space="preserve">Instead of competing directly with mass-produced clothing,</w:t>
      </w:r>
    </w:p>
    <w:p>
      <w:pPr>
        <w:pStyle w:val="BodyText"/>
      </w:pPr>
      <w:r>
        <w:t xml:space="preserve">Tailor s in</w:t>
      </w:r>
    </w:p>
    <w:p>
      <w:pPr>
        <w:pStyle w:val="BodyText"/>
      </w:pPr>
      <w:r>
        <w:t xml:space="preserve">Egypt Cairo</w:t>
      </w:r>
    </w:p>
    <w:p>
      <w:pPr>
        <w:pStyle w:val="BodyText"/>
      </w:pPr>
      <w:r>
        <w:t xml:space="preserve">Bridal Wear: Customizing intricate dresses that reflect both modern trends and traditional Egyptian motifs.</w:t>
      </w:r>
    </w:p>
    <w:p>
      <w:pPr>
        <w:pStyle w:val="BodyText"/>
      </w:pPr>
      <w:r>
        <w:rPr>
          <w:bCs/>
          <w:b/>
        </w:rPr>
        <w:t xml:space="preserve">Corporate Attire: Providing high-quality suits for the growing business sector in</w:t>
      </w:r>
      <w:r>
        <w:rPr>
          <w:bCs/>
          <w:b/>
        </w:rPr>
        <w:t xml:space="preserve"> </w:t>
      </w:r>
      <w:r>
        <w:rPr>
          <w:bCs/>
          <w:b/>
          <w:bCs/>
          <w:b/>
        </w:rPr>
        <w:t xml:space="preserve">Egypt Cairo</w:t>
      </w:r>
    </w:p>
    <w:p>
      <w:pPr>
        <w:pStyle w:val="BodyText"/>
      </w:pPr>
      <w:r>
        <w:t xml:space="preserve">Cultural Events: Specializing in attire for Eid, weddings, and religious ceremonies that require specific cultural nuances.</w:t>
      </w:r>
    </w:p>
    <w:p>
      <w:pPr>
        <w:pStyle w:val="BodyText"/>
      </w:pPr>
      <w:r>
        <w:t xml:space="preserve">C. Sustainable and Local Sourcing</w:t>
      </w:r>
    </w:p>
    <w:p>
      <w:pPr>
        <w:pStyle w:val="BodyText"/>
      </w:pPr>
      <w:r>
        <w:t xml:space="preserve">To mitigate cost pressures from imported fabrics,</w:t>
      </w:r>
      <w:r>
        <w:t xml:space="preserve"> </w:t>
      </w:r>
      <w:r>
        <w:rPr>
          <w:bCs/>
          <w:b/>
        </w:rPr>
        <w:t xml:space="preserve">Tailor s in</w:t>
      </w:r>
      <w:r>
        <w:rPr>
          <w:bCs/>
          <w:b/>
        </w:rPr>
        <w:t xml:space="preserve"> </w:t>
      </w:r>
      <w:r>
        <w:rPr>
          <w:bCs/>
          <w:b/>
          <w:bCs/>
          <w:b/>
        </w:rPr>
        <w:t xml:space="preserve">Egypt Cairo</w:t>
      </w:r>
    </w:p>
    <w:bookmarkEnd w:id="25"/>
    <w:bookmarkEnd w:id="26"/>
    <w:bookmarkStart w:id="27" w:name="X76a760ac430cef138af07c1e0c31a76fabacaf6"/>
    <w:p>
      <w:pPr>
        <w:pStyle w:val="Heading2"/>
      </w:pPr>
      <w:r>
        <w:t xml:space="preserve">5. Case Study Snapshot: Success Story in Giza</w:t>
      </w:r>
    </w:p>
    <w:p>
      <w:pPr>
        <w:pStyle w:val="FirstParagraph"/>
      </w:pPr>
      <w:r>
        <w:t xml:space="preserve">A notable example of successful adaptation is "The Cairo Stitch," a mid-sized</w:t>
      </w:r>
    </w:p>
    <w:p>
      <w:pPr>
        <w:pStyle w:val="BodyText"/>
      </w:pPr>
      <w:r>
        <w:t xml:space="preserve">Tailor s shop located in Giza, near</w:t>
      </w:r>
    </w:p>
    <w:p>
      <w:pPr>
        <w:pStyle w:val="BodyText"/>
      </w:pPr>
      <w:r>
        <w:t xml:space="preserve">Egypt Cairo</w:t>
      </w:r>
    </w:p>
    <w:p>
      <w:pPr>
        <w:pStyle w:val="BodyText"/>
      </w:pPr>
      <w:r>
        <w:t xml:space="preserve">The shop transitioned to a hybrid model. They introduced an online measurement guide and used Instagram to showcase behind-the-scenes processes. By targeting young professionals in</w:t>
      </w:r>
    </w:p>
    <w:p>
      <w:pPr>
        <w:pStyle w:val="BodyText"/>
      </w:pPr>
      <w:r>
        <w:t xml:space="preserve">Egypt Cairo with modernized versions of traditional cuts, they increased their customer base by 40% over two years while maintaining higher profit margins through premium service positioning.</w:t>
      </w:r>
    </w:p>
    <w:bookmarkEnd w:id="27"/>
    <w:bookmarkStart w:id="28" w:name="recommendations-for-stakeholders"/>
    <w:p>
      <w:pPr>
        <w:pStyle w:val="Heading2"/>
      </w:pPr>
      <w:r>
        <w:t xml:space="preserve">6. Recommendations for Stakeholders</w:t>
      </w:r>
    </w:p>
    <w:p>
      <w:pPr>
        <w:pStyle w:val="FirstParagraph"/>
      </w:pPr>
      <w:r>
        <w:rPr>
          <w:bCs/>
          <w:b/>
        </w:rPr>
        <w:t xml:space="preserve">Government Support: Authorities in</w:t>
      </w:r>
      <w:r>
        <w:rPr>
          <w:bCs/>
          <w:b/>
        </w:rPr>
        <w:t xml:space="preserve"> </w:t>
      </w:r>
      <w:r>
        <w:rPr>
          <w:bCs/>
          <w:b/>
          <w:bCs/>
          <w:b/>
        </w:rPr>
        <w:t xml:space="preserve">Egypt Cairo</w:t>
      </w:r>
    </w:p>
    <w:p>
      <w:pPr>
        <w:pStyle w:val="BodyText"/>
      </w:pPr>
      <w:r>
        <w:rPr>
          <w:bCs/>
          <w:b/>
        </w:rPr>
        <w:t xml:space="preserve">Education Reform: Vocational schools in</w:t>
      </w:r>
      <w:r>
        <w:rPr>
          <w:bCs/>
          <w:b/>
        </w:rPr>
        <w:t xml:space="preserve"> </w:t>
      </w:r>
      <w:r>
        <w:rPr>
          <w:bCs/>
          <w:b/>
          <w:bCs/>
          <w:b/>
        </w:rPr>
        <w:t xml:space="preserve">Egypt Cairo</w:t>
      </w:r>
    </w:p>
    <w:p>
      <w:pPr>
        <w:pStyle w:val="BodyText"/>
      </w:pPr>
      <w:r>
        <w:t xml:space="preserve">Consumer Education: Campaigns highlighting the durability, comfort, and ethical aspects of bespoke clothing can shift consumer preference back toward supporting local</w:t>
      </w:r>
    </w:p>
    <w:p>
      <w:pPr>
        <w:pStyle w:val="BodyText"/>
      </w:pPr>
      <w:r>
        <w:t xml:space="preserve">Tailor s in</w:t>
      </w:r>
    </w:p>
    <w:p>
      <w:pPr>
        <w:pStyle w:val="BodyText"/>
      </w:pPr>
      <w:r>
        <w:t xml:space="preserve">Egypt Cairo.</w:t>
      </w:r>
    </w:p>
    <w:p>
      <w:pPr>
        <w:pStyle w:val="BodyText"/>
      </w:pPr>
      <w:r>
        <w:t xml:space="preserve">7. Conclusion</w:t>
      </w:r>
    </w:p>
    <w:p>
      <w:pPr>
        <w:pStyle w:val="BodyText"/>
      </w:pPr>
      <w:r>
        <w:t xml:space="preserve">The future of the</w:t>
      </w:r>
    </w:p>
    <w:p>
      <w:pPr>
        <w:pStyle w:val="BodyText"/>
      </w:pPr>
      <w:r>
        <w:t xml:space="preserve">Tailor s industry in</w:t>
      </w:r>
    </w:p>
    <w:p>
      <w:pPr>
        <w:pStyle w:val="BodyText"/>
      </w:pPr>
      <w:r>
        <w:t xml:space="preserve">Egypt CairoEgypt CairoEgypt Cairo.</w:t>
      </w:r>
    </w:p>
    <w:p>
      <w:pPr>
        <w:pStyle w:val="BodyText"/>
      </w:pPr>
      <w:r>
        <w:t xml:space="preserve">This case study underscores that while challenges exist, there is significant potential for growth and sustainability if stakeholders in</w:t>
      </w:r>
    </w:p>
    <w:p>
      <w:pPr>
        <w:pStyle w:val="BodyText"/>
      </w:pPr>
      <w:r>
        <w:t xml:space="preserve">Egypt CairoTailor s profession.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Tailoring in Egypt Cairo</dc:title>
  <dc:creator/>
  <dc:language>en</dc:language>
  <cp:keywords/>
  <dcterms:created xsi:type="dcterms:W3CDTF">2026-07-29T09:22:19Z</dcterms:created>
  <dcterms:modified xsi:type="dcterms:W3CDTF">2026-07-29T09:22:19Z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