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c354ca820f33822584f50075b4e2aba46571953"/>
    <w:p>
      <w:pPr>
        <w:pStyle w:val="Heading1"/>
      </w:pPr>
      <w:r>
        <w:t xml:space="preserve">Bridging Tradition and Modernity: A Case Study of the Tailor Industry in South Africa Cape Town</w:t>
      </w:r>
    </w:p>
    <w:p>
      <w:pPr>
        <w:pStyle w:val="FirstParagraph"/>
      </w:pPr>
      <w:r>
        <w:rPr>
          <w:bCs/>
          <w:b/>
        </w:rPr>
        <w:t xml:space="preserve">Date:</w:t>
      </w:r>
      <w:r>
        <w:t xml:space="preserve"> </w:t>
      </w:r>
      <w:r>
        <w:t xml:space="preserve">October 2023</w:t>
      </w:r>
      <w:r>
        <w:br/>
      </w:r>
      <w:r>
        <w:rPr>
          <w:bCs/>
          <w:b/>
        </w:rPr>
        <w:t xml:space="preserve">Subject:</w:t>
      </w:r>
      <w:r>
        <w:t xml:space="preserve">The Evolution, Challenges, and Opportunities for a Professional Tailor Service Provider</w:t>
      </w:r>
    </w:p>
    <w:bookmarkStart w:id="20" w:name="executive-summary"/>
    <w:p>
      <w:pPr>
        <w:pStyle w:val="Heading2"/>
      </w:pPr>
      <w:r>
        <w:t xml:space="preserve">1. Executive Summary</w:t>
      </w:r>
    </w:p>
    <w:p>
      <w:pPr>
        <w:pStyle w:val="FirstParagraph"/>
      </w:pPr>
      <w:r>
        <w:t xml:space="preserve">In the vibrant metropolis of South Africa Cape Town, the fashion industry stands as a testament to cultural diversity and economic resilience. This case study examines the critical role of a dedicated</w:t>
      </w:r>
      <w:r>
        <w:t xml:space="preserve"> </w:t>
      </w:r>
      <w:r>
        <w:rPr>
          <w:bCs/>
          <w:b/>
        </w:rPr>
        <w:t xml:space="preserve">Tailor</w:t>
      </w:r>
      <w:r>
        <w:t xml:space="preserve"> </w:t>
      </w:r>
      <w:r>
        <w:t xml:space="preserve">within this specific geographic and socio-economic context. While fast fashion dominates global markets, there remains a substantial demand for bespoke craftsmanship in South Africa Cape Town due to unique cultural attire requirements, diverse body types, and a growing appreciation for sustainable local manufacturing. This document explores the operational dynamics of establishing and maintaining a successful</w:t>
      </w:r>
      <w:r>
        <w:t xml:space="preserve"> </w:t>
      </w:r>
      <w:r>
        <w:rPr>
          <w:bCs/>
          <w:b/>
        </w:rPr>
        <w:t xml:space="preserve">Tailor</w:t>
      </w:r>
      <w:r>
        <w:t xml:space="preserve"> </w:t>
      </w:r>
      <w:r>
        <w:t xml:space="preserve">business in this region, highlighting how it serves as both an economic driver and a custodian of local heritage.</w:t>
      </w:r>
    </w:p>
    <w:bookmarkEnd w:id="20"/>
    <w:bookmarkStart w:id="21" w:name="business-background-and-context"/>
    <w:p>
      <w:pPr>
        <w:pStyle w:val="Heading2"/>
      </w:pPr>
      <w:r>
        <w:t xml:space="preserve">2. Business Background and Context</w:t>
      </w:r>
    </w:p>
    <w:p>
      <w:pPr>
        <w:pStyle w:val="FirstParagraph"/>
      </w:pPr>
      <w:r>
        <w:t xml:space="preserve">Cape Town, often referred to as the "Mother City," is not only South Africa’s legislative capital but also a hub for tourism, arts, and culture. The city boasts a unique demographic mix ranging from the historic Cape Malay communities to contemporary urban professionals. For a</w:t>
      </w:r>
      <w:r>
        <w:t xml:space="preserve"> </w:t>
      </w:r>
      <w:r>
        <w:rPr>
          <w:bCs/>
          <w:b/>
        </w:rPr>
        <w:t xml:space="preserve">Tailor</w:t>
      </w:r>
      <w:r>
        <w:t xml:space="preserve"> </w:t>
      </w:r>
      <w:r>
        <w:t xml:space="preserve">based in South Africa Cape Town, this diversity presents both a challenge and an opportunity.</w:t>
      </w:r>
    </w:p>
    <w:p>
      <w:pPr>
        <w:pStyle w:val="BodyText"/>
      </w:pPr>
      <w:r>
        <w:t xml:space="preserve">The primary objective of this case study is to analyze how independent sewing ateliers and bespoke garment services adapt their models to meet the needs of clients who require precise fittings for traditional wear (such as Xhosa blankets or Cape Malay attire), corporate wear, and custom-designed evening gowns. The success of a</w:t>
      </w:r>
      <w:r>
        <w:t xml:space="preserve"> </w:t>
      </w:r>
      <w:r>
        <w:rPr>
          <w:bCs/>
          <w:b/>
        </w:rPr>
        <w:t xml:space="preserve">Tailor</w:t>
      </w:r>
      <w:r>
        <w:t xml:space="preserve"> </w:t>
      </w:r>
      <w:r>
        <w:t xml:space="preserve">in South Africa Cape Town is deeply intertwined with understanding the local fabric markets, such as those found in the CBD and Woodstock, while navigating the logistical realities of supply chain disruptions common in the region.</w:t>
      </w:r>
    </w:p>
    <w:bookmarkEnd w:id="21"/>
    <w:bookmarkStart w:id="25" w:name="Xde77ac1f003c032f65133b4dfa64ed4458f3225"/>
    <w:p>
      <w:pPr>
        <w:pStyle w:val="Heading2"/>
      </w:pPr>
      <w:r>
        <w:t xml:space="preserve">3. Market Analysis: The Demand for Bespoke Services</w:t>
      </w:r>
    </w:p>
    <w:bookmarkStart w:id="22" w:name="cultural-significance"/>
    <w:p>
      <w:pPr>
        <w:pStyle w:val="Heading3"/>
      </w:pPr>
      <w:r>
        <w:t xml:space="preserve">Cultural Significance</w:t>
      </w:r>
    </w:p>
    <w:p>
      <w:pPr>
        <w:pStyle w:val="FirstParagraph"/>
      </w:pPr>
      <w:r>
        <w:t xml:space="preserve">In South Africa Cape Town, clothing is often a marker of identity and occasion. Weddings, funerals, and traditional ceremonies require garments that fit perfectly and reflect specific cultural protocols. Off-the-rack international brands rarely accommodate these nuanced requirements. Therefore, the</w:t>
      </w:r>
      <w:r>
        <w:t xml:space="preserve"> </w:t>
      </w:r>
      <w:r>
        <w:rPr>
          <w:bCs/>
          <w:b/>
        </w:rPr>
        <w:t xml:space="preserve">Tailor</w:t>
      </w:r>
      <w:r>
        <w:t xml:space="preserve"> </w:t>
      </w:r>
      <w:r>
        <w:t xml:space="preserve">becomes an essential service provider for preserving cultural integrity through accurate garment construction.</w:t>
      </w:r>
    </w:p>
    <w:bookmarkEnd w:id="22"/>
    <w:bookmarkStart w:id="23" w:name="sizing-inclusivity"/>
    <w:p>
      <w:pPr>
        <w:pStyle w:val="Heading3"/>
      </w:pPr>
      <w:r>
        <w:t xml:space="preserve">Sizing Inclusivity</w:t>
      </w:r>
    </w:p>
    <w:p>
      <w:pPr>
        <w:pStyle w:val="FirstParagraph"/>
      </w:pPr>
      <w:r>
        <w:t xml:space="preserve">A significant pain point for consumers in South Africa Cape Town is the lack of inclusive sizing in mainstream retail. Many local citizens have body types that do not conform to standard European or American sizing charts. A professional</w:t>
      </w:r>
      <w:r>
        <w:t xml:space="preserve"> </w:t>
      </w:r>
      <w:r>
        <w:rPr>
          <w:bCs/>
          <w:b/>
        </w:rPr>
        <w:t xml:space="preserve">Tailor</w:t>
      </w:r>
      <w:r>
        <w:t xml:space="preserve"> </w:t>
      </w:r>
      <w:r>
        <w:t xml:space="preserve">offers a solution by creating garments customized to individual measurements, ensuring comfort and dignity for all clients.</w:t>
      </w:r>
    </w:p>
    <w:bookmarkEnd w:id="23"/>
    <w:bookmarkStart w:id="24" w:name="sustainability-trends"/>
    <w:p>
      <w:pPr>
        <w:pStyle w:val="Heading3"/>
      </w:pPr>
      <w:r>
        <w:t xml:space="preserve">Sustainability Trends</w:t>
      </w:r>
    </w:p>
    <w:p>
      <w:pPr>
        <w:pStyle w:val="FirstParagraph"/>
      </w:pPr>
      <w:r>
        <w:t xml:space="preserve">Globally, and increasingly within the affluent sectors of South Africa Cape Town, there is a shift away from disposable fashion. Consumers are becoming more environmentally conscious. A</w:t>
      </w:r>
      <w:r>
        <w:t xml:space="preserve"> </w:t>
      </w:r>
      <w:r>
        <w:rPr>
          <w:bCs/>
          <w:b/>
        </w:rPr>
        <w:t xml:space="preserve">Tailor</w:t>
      </w:r>
      <w:r>
        <w:t xml:space="preserve"> </w:t>
      </w:r>
      <w:r>
        <w:t xml:space="preserve">who emphasizes durability, repair services, and upcycling appeals to this eco-conscious demographic. By extending the lifecycle of garments, local tailors contribute to the circular economy.</w:t>
      </w:r>
    </w:p>
    <w:bookmarkEnd w:id="24"/>
    <w:bookmarkEnd w:id="25"/>
    <w:bookmarkStart w:id="26" w:name="X436244b169d84404b5c1da42950bb2e4fd7ab92"/>
    <w:p>
      <w:pPr>
        <w:pStyle w:val="Heading2"/>
      </w:pPr>
      <w:r>
        <w:t xml:space="preserve">4. Operational Challenges in South Africa Cape Town</w:t>
      </w:r>
    </w:p>
    <w:p>
      <w:pPr>
        <w:pStyle w:val="FirstParagraph"/>
      </w:pPr>
      <w:r>
        <w:t xml:space="preserve">Despite the clear demand, operating a</w:t>
      </w:r>
      <w:r>
        <w:t xml:space="preserve"> </w:t>
      </w:r>
      <w:r>
        <w:rPr>
          <w:bCs/>
          <w:b/>
        </w:rPr>
        <w:t xml:space="preserve">Tailor</w:t>
      </w:r>
      <w:r>
        <w:t xml:space="preserve"> </w:t>
      </w:r>
      <w:r>
        <w:t xml:space="preserve">business in South Africa Cape Town presents distinct challenges that must be managed strategically.</w:t>
      </w:r>
    </w:p>
    <w:p>
      <w:pPr>
        <w:numPr>
          <w:ilvl w:val="0"/>
          <w:numId w:val="1001"/>
        </w:numPr>
        <w:pStyle w:val="Compact"/>
      </w:pPr>
      <w:r>
        <w:rPr>
          <w:bCs/>
          <w:b/>
        </w:rPr>
        <w:t xml:space="preserve">Economic Volatility:</w:t>
      </w:r>
      <w:r>
        <w:t xml:space="preserve">Inflation and fluctuating exchange rates affect the cost of imported fabrics and machinery. A</w:t>
      </w:r>
      <w:r>
        <w:t xml:space="preserve"> </w:t>
      </w:r>
      <w:r>
        <w:rPr>
          <w:bCs/>
          <w:b/>
        </w:rPr>
        <w:t xml:space="preserve">Tailor</w:t>
      </w:r>
      <w:r>
        <w:t xml:space="preserve"> </w:t>
      </w:r>
      <w:r>
        <w:t xml:space="preserve">must constantly adjust pricing structures to maintain margins without alienating price-sensitive customers.</w:t>
      </w:r>
    </w:p>
    <w:p>
      <w:pPr>
        <w:numPr>
          <w:ilvl w:val="0"/>
          <w:numId w:val="1001"/>
        </w:numPr>
        <w:pStyle w:val="Compact"/>
      </w:pPr>
      <w:r>
        <w:rPr>
          <w:bCs/>
          <w:b/>
        </w:rPr>
        <w:t xml:space="preserve">Infrastructure Constraints:</w:t>
      </w:r>
      <w:r>
        <w:t xml:space="preserve">Persistent issues with load-shedding (rolling blackouts) in South Africa impact production. Sewing machines and lighting require consistent power. Successful</w:t>
      </w:r>
      <w:r>
        <w:t xml:space="preserve"> </w:t>
      </w:r>
      <w:r>
        <w:rPr>
          <w:bCs/>
          <w:b/>
        </w:rPr>
        <w:t xml:space="preserve">Tailor</w:t>
      </w:r>
      <w:r>
        <w:t xml:space="preserve"> </w:t>
      </w:r>
      <w:r>
        <w:t xml:space="preserve">shops in South Africa Cape Town have invested heavily in solar backup systems or inverters to ensure uninterrupted service.</w:t>
      </w:r>
    </w:p>
    <w:p>
      <w:pPr>
        <w:numPr>
          <w:ilvl w:val="0"/>
          <w:numId w:val="1001"/>
        </w:numPr>
        <w:pStyle w:val="Compact"/>
      </w:pPr>
      <w:r>
        <w:rPr>
          <w:bCs/>
          <w:b/>
        </w:rPr>
        <w:t xml:space="preserve">Skill Gap:</w:t>
      </w:r>
      <w:r>
        <w:t xml:space="preserve">The decline of formal textile education in the region has led to a scarcity of skilled labor. A modern</w:t>
      </w:r>
      <w:r>
        <w:t xml:space="preserve"> </w:t>
      </w:r>
      <w:r>
        <w:rPr>
          <w:bCs/>
          <w:b/>
        </w:rPr>
        <w:t xml:space="preserve">Tailor</w:t>
      </w:r>
      <w:r>
        <w:t xml:space="preserve"> </w:t>
      </w:r>
      <w:r>
        <w:t xml:space="preserve">often has to train apprentices internally, which adds time and cost to operations.</w:t>
      </w:r>
    </w:p>
    <w:bookmarkEnd w:id="26"/>
    <w:bookmarkStart w:id="27" w:name="strategic-solutions-and-innovations"/>
    <w:p>
      <w:pPr>
        <w:pStyle w:val="Heading2"/>
      </w:pPr>
      <w:r>
        <w:t xml:space="preserve">5. Strategic Solutions and Innovations</w:t>
      </w:r>
    </w:p>
    <w:p>
      <w:pPr>
        <w:pStyle w:val="FirstParagraph"/>
      </w:pPr>
      <w:r>
        <w:t xml:space="preserve">To thrive in South Africa Cape Town, leading</w:t>
      </w:r>
      <w:r>
        <w:t xml:space="preserve"> </w:t>
      </w:r>
      <w:r>
        <w:rPr>
          <w:bCs/>
          <w:b/>
        </w:rPr>
        <w:t xml:space="preserve">Tailor</w:t>
      </w:r>
      <w:r>
        <w:t xml:space="preserve">s have adopted innovative strategies:</w:t>
      </w:r>
    </w:p>
    <w:p>
      <w:pPr>
        <w:numPr>
          <w:ilvl w:val="0"/>
          <w:numId w:val="1002"/>
        </w:numPr>
        <w:pStyle w:val="Compact"/>
      </w:pPr>
      <w:r>
        <w:rPr>
          <w:bCs/>
          <w:b/>
        </w:rPr>
        <w:t xml:space="preserve">Digital Integration:</w:t>
      </w:r>
      <w:r>
        <w:t xml:space="preserve">Leveraging social media platforms like Instagram and WhatsApp to showcase portfolios and accept custom orders directly. This reduces overhead costs associated with physical retail spaces in high-rent areas like the City Bowl or Sea Point.</w:t>
      </w:r>
    </w:p>
    <w:p>
      <w:pPr>
        <w:numPr>
          <w:ilvl w:val="0"/>
          <w:numId w:val="1002"/>
        </w:numPr>
        <w:pStyle w:val="Compact"/>
      </w:pPr>
      <w:r>
        <w:rPr>
          <w:bCs/>
          <w:b/>
        </w:rPr>
        <w:t xml:space="preserve">Community Collaboration:</w:t>
      </w:r>
      <w:r>
        <w:t xml:space="preserve">Partnering with local fabric designers in South Africa Cape Town to offer exclusive collections. By co-creating, the</w:t>
      </w:r>
      <w:r>
        <w:t xml:space="preserve"> </w:t>
      </w:r>
      <w:r>
        <w:rPr>
          <w:bCs/>
          <w:b/>
        </w:rPr>
        <w:t xml:space="preserve">Tailor</w:t>
      </w:r>
      <w:r>
        <w:t xml:space="preserve"> </w:t>
      </w:r>
      <w:r>
        <w:t xml:space="preserve">gains access to new customer bases while supporting fellow local artisans.</w:t>
      </w:r>
    </w:p>
    <w:p>
      <w:pPr>
        <w:numPr>
          <w:ilvl w:val="0"/>
          <w:numId w:val="1002"/>
        </w:numPr>
        <w:pStyle w:val="Compact"/>
      </w:pPr>
      <w:r>
        <w:rPr>
          <w:bCs/>
          <w:b/>
        </w:rPr>
        <w:t xml:space="preserve">Niche Specialization:</w:t>
      </w:r>
      <w:r>
        <w:t xml:space="preserve">Rather than offering general services, many successful businesses specialize. For instance, one may focus exclusively on traditional wedding attire for the Cape Malay community, while another focuses on corporate uniforms for the tech sector in Silicon Cape.</w:t>
      </w:r>
    </w:p>
    <w:p>
      <w:pPr>
        <w:pStyle w:val="FirstParagraph"/>
      </w:pPr>
      <w:r>
        <w:rPr>
          <w:bCs/>
          <w:b/>
        </w:rPr>
        <w:t xml:space="preserve">Key Insight:</w:t>
      </w:r>
      <w:r>
        <w:t xml:space="preserve">The most resilient</w:t>
      </w:r>
      <w:r>
        <w:t xml:space="preserve"> </w:t>
      </w:r>
      <w:r>
        <w:rPr>
          <w:bCs/>
          <w:b/>
        </w:rPr>
        <w:t xml:space="preserve">Tailor</w:t>
      </w:r>
      <w:r>
        <w:t xml:space="preserve">s in South Africa Cape Town are those who view themselves not just as garment constructors, but as consultants who guide clients through the intersection of fashion, culture, and personal fit.</w:t>
      </w:r>
    </w:p>
    <w:bookmarkEnd w:id="27"/>
    <w:bookmarkStart w:id="28" w:name="case-example-cape-stitch-atelier"/>
    <w:p>
      <w:pPr>
        <w:pStyle w:val="Heading2"/>
      </w:pPr>
      <w:r>
        <w:t xml:space="preserve">6. Case Example: "Cape Stitch Atelier"</w:t>
      </w:r>
    </w:p>
    <w:p>
      <w:pPr>
        <w:pStyle w:val="FirstParagraph"/>
      </w:pPr>
      <w:r>
        <w:t xml:space="preserve">To illustrate these points, we examine a hypothetical but representative business model: "Cape Stitch Atelier." Located in the vibrant Woodstock area of South Africa Cape Town, this business serves as a hub for custom tailoring.</w:t>
      </w:r>
    </w:p>
    <w:p>
      <w:pPr>
        <w:pStyle w:val="BodyText"/>
      </w:pPr>
      <w:r>
        <w:rPr>
          <w:bCs/>
          <w:b/>
        </w:rPr>
        <w:t xml:space="preserve">The Model:</w:t>
      </w:r>
    </w:p>
    <w:p>
      <w:pPr>
        <w:numPr>
          <w:ilvl w:val="0"/>
          <w:numId w:val="1003"/>
        </w:numPr>
        <w:pStyle w:val="Compact"/>
      </w:pPr>
      <w:r>
        <w:rPr>
          <w:bCs/>
          <w:b/>
        </w:rPr>
        <w:t xml:space="preserve">Sourcing:</w:t>
      </w:r>
      <w:r>
        <w:t xml:space="preserve">Cape Stitch sources 60% of its fabrics locally from independent dyers in the Western Cape, reducing carbon footprint and supporting local economy. The remaining 40% consists of specialized imported silks.</w:t>
      </w:r>
    </w:p>
    <w:p>
      <w:pPr>
        <w:numPr>
          <w:ilvl w:val="0"/>
          <w:numId w:val="1003"/>
        </w:numPr>
        <w:pStyle w:val="Compact"/>
      </w:pPr>
      <w:r>
        <w:rPr>
          <w:bCs/>
          <w:b/>
        </w:rPr>
        <w:t xml:space="preserve">Technology:</w:t>
      </w:r>
      <w:r>
        <w:t xml:space="preserve">The shop utilizes CAD (Computer-Aided Design) for pattern making to ensure precision, which is a key selling point for busy professionals in South Africa Cape Town who value speed without sacrificing quality.</w:t>
      </w:r>
    </w:p>
    <w:p>
      <w:pPr>
        <w:numPr>
          <w:ilvl w:val="0"/>
          <w:numId w:val="1003"/>
        </w:numPr>
        <w:pStyle w:val="Compact"/>
      </w:pPr>
      <w:r>
        <w:rPr>
          <w:bCs/>
          <w:b/>
        </w:rPr>
        <w:t xml:space="preserve">Customer Experience:</w:t>
      </w:r>
      <w:r>
        <w:t xml:space="preserve">Clients are offered "fit packages" that include multiple fitting sessions. This personalized approach justifies premium pricing and builds long-term loyalty.</w:t>
      </w:r>
    </w:p>
    <w:p>
      <w:pPr>
        <w:pStyle w:val="FirstParagraph"/>
      </w:pPr>
      <w:r>
        <w:rPr>
          <w:bCs/>
          <w:b/>
        </w:rPr>
        <w:t xml:space="preserve">Outcome:</w:t>
      </w:r>
    </w:p>
    <w:p>
      <w:pPr>
        <w:pStyle w:val="BodyText"/>
      </w:pPr>
      <w:r>
        <w:t xml:space="preserve">In the last two years, Cape Stitch has increased its client base by 40%. They have expanded from serving only individuals to contracting with five local event planning companies in South Africa Cape Town for wedding party attire. Their adoption of solar power has reduced operational downtime by 90% during load-shedding periods, ensuring reliability that competitors lack.</w:t>
      </w:r>
    </w:p>
    <w:bookmarkEnd w:id="28"/>
    <w:bookmarkStart w:id="29" w:name="future-outlook"/>
    <w:p>
      <w:pPr>
        <w:pStyle w:val="Heading2"/>
      </w:pPr>
      <w:r>
        <w:t xml:space="preserve">7. Future Outlook</w:t>
      </w:r>
    </w:p>
    <w:p>
      <w:pPr>
        <w:pStyle w:val="FirstParagraph"/>
      </w:pPr>
      <w:r>
        <w:t xml:space="preserve">The future for the</w:t>
      </w:r>
      <w:r>
        <w:t xml:space="preserve"> </w:t>
      </w:r>
      <w:r>
        <w:rPr>
          <w:bCs/>
          <w:b/>
        </w:rPr>
        <w:t xml:space="preserve">Tailor</w:t>
      </w:r>
      <w:r>
        <w:t xml:space="preserve"> </w:t>
      </w:r>
      <w:r>
        <w:t xml:space="preserve">industry in South Africa Cape Town is promising, provided it adapts to technological and social shifts. There is a growing government push for local manufacturing under initiatives like "Buy South African," which favors businesses that keep supply chains domestic.</w:t>
      </w:r>
    </w:p>
    <w:p>
      <w:pPr>
        <w:pStyle w:val="BodyText"/>
      </w:pPr>
      <w:r>
        <w:t xml:space="preserve">Furthermore, as tourism rebounds in South Africa Cape Town, the demand from international visitors seeking bespoke souvenirs or custom-made traditional garments will continue to rise. A</w:t>
      </w:r>
      <w:r>
        <w:t xml:space="preserve"> </w:t>
      </w:r>
      <w:r>
        <w:rPr>
          <w:bCs/>
          <w:b/>
        </w:rPr>
        <w:t xml:space="preserve">Tailor</w:t>
      </w:r>
      <w:r>
        <w:t xml:space="preserve"> </w:t>
      </w:r>
      <w:r>
        <w:t xml:space="preserve">who can cater to this influx while maintaining high ethical and quality standards will find significant market expansion.</w:t>
      </w:r>
    </w:p>
    <w:bookmarkEnd w:id="29"/>
    <w:bookmarkStart w:id="30" w:name="conclusion"/>
    <w:p>
      <w:pPr>
        <w:pStyle w:val="Heading2"/>
      </w:pPr>
      <w:r>
        <w:t xml:space="preserve">8. Conclusion</w:t>
      </w:r>
    </w:p>
    <w:p>
      <w:pPr>
        <w:pStyle w:val="FirstParagraph"/>
      </w:pPr>
      <w:r>
        <w:t xml:space="preserve">In conclusion, the role of a</w:t>
      </w:r>
      <w:r>
        <w:t xml:space="preserve"> </w:t>
      </w:r>
      <w:r>
        <w:rPr>
          <w:bCs/>
          <w:b/>
        </w:rPr>
        <w:t xml:space="preserve">Tailor</w:t>
      </w:r>
      <w:r>
        <w:t xml:space="preserve"> </w:t>
      </w:r>
      <w:r>
        <w:t xml:space="preserve">in South Africa Cape Town transcends mere garment repair or creation. It is a vital component of the local cultural fabric and economic ecosystem. By addressing unique sizing needs, honoring cultural traditions, and adapting to infrastructural challenges through innovation, tailors ensure their relevance in a modernizing world.</w:t>
      </w:r>
    </w:p>
    <w:p>
      <w:pPr>
        <w:pStyle w:val="BodyText"/>
      </w:pPr>
      <w:r>
        <w:t xml:space="preserve">For entrepreneurs and stakeholders interested in the fashion sector of South Africa Cape Town, investing in skilled tailoring services represents a sustainable business opportunity. The blend of local heritage with modern service delivery creates a unique value proposition that cannot be easily replicated by mass-market alternatives. Ultimately, the success of any</w:t>
      </w:r>
      <w:r>
        <w:t xml:space="preserve"> </w:t>
      </w:r>
      <w:r>
        <w:rPr>
          <w:bCs/>
          <w:b/>
        </w:rPr>
        <w:t xml:space="preserve">Tailor</w:t>
      </w:r>
      <w:r>
        <w:t xml:space="preserve"> </w:t>
      </w:r>
      <w:r>
        <w:t xml:space="preserve">in this region depends on their ability to listen to the people of South Africa Cape Town and craft solutions that fit both their bodies and their lives.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Services in South Africa Cape Town</dc:title>
  <dc:creator/>
  <dc:language>en</dc:language>
  <cp:keywords/>
  <dcterms:created xsi:type="dcterms:W3CDTF">2026-07-29T09:51:01Z</dcterms:created>
  <dcterms:modified xsi:type="dcterms:W3CDTF">2026-07-29T09:51:01Z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