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Ghana</w:t>
      </w:r>
      <w:r>
        <w:t xml:space="preserve"> </w:t>
      </w:r>
      <w:r>
        <w:t xml:space="preserve">Accra</w:t>
      </w:r>
    </w:p>
    <w:bookmarkStart w:id="31" w:name="Xe84ffe0ab4aaecace48cd8702326a7c923c0ee6"/>
    <w:p>
      <w:pPr>
        <w:pStyle w:val="Heading1"/>
      </w:pPr>
      <w:r>
        <w:t xml:space="preserve">Digital Horizons in the Heart of West Africa: A Case Study of the Web Designer in Ghana Accra</w:t>
      </w:r>
    </w:p>
    <w:p>
      <w:pPr>
        <w:pStyle w:val="FirstParagraph"/>
      </w:pPr>
      <w:r>
        <w:rPr>
          <w:bCs/>
          <w:b/>
        </w:rPr>
        <w:t xml:space="preserve">Date:</w:t>
      </w:r>
      <w:r>
        <w:t xml:space="preserve"> </w:t>
      </w:r>
      <w:r>
        <w:t xml:space="preserve">October 24, 2023</w:t>
      </w:r>
      <w:r>
        <w:br/>
      </w:r>
      <w:r>
        <w:rPr>
          <w:bCs/>
          <w:b/>
        </w:rPr>
        <w:t xml:space="preserve">Subject:</w:t>
      </w:r>
      <w:r>
        <w:t xml:space="preserve">The Professional Trajectory and Impact of the Web Designer within the Dynamic Economic Landscape of Ghana Accra</w:t>
      </w:r>
    </w:p>
    <w:bookmarkStart w:id="20" w:name="X454b8f260d9e16f45d7fa506d8d0e30732ffcbe"/>
    <w:p>
      <w:pPr>
        <w:pStyle w:val="Heading2"/>
      </w:pPr>
      <w:r>
        <w:t xml:space="preserve">1. Introduction: The Digital Transformation Context</w:t>
      </w:r>
    </w:p>
    <w:p>
      <w:pPr>
        <w:pStyle w:val="FirstParagraph"/>
      </w:pPr>
      <w:r>
        <w:t xml:space="preserve">In recent years, Ghana has emerged as a pivotal hub for technological innovation in West Africa. At the center of this digital renaissance is its capital city, a metropolis known for its vibrant energy, historical significance, and rapid modernization. Within the bustling corridors of this growing economy stands a critical figure in the development of local businesses:</w:t>
      </w:r>
      <w:r>
        <w:t xml:space="preserve"> </w:t>
      </w:r>
      <w:r>
        <w:t xml:space="preserve">the Web Designer</w:t>
      </w:r>
      <w:r>
        <w:t xml:space="preserve">. This case study explores how</w:t>
      </w:r>
      <w:r>
        <w:t xml:space="preserve"> </w:t>
      </w:r>
      <w:r>
        <w:t xml:space="preserve">Web Designers</w:t>
      </w:r>
      <w:r>
        <w:t xml:space="preserve"> </w:t>
      </w:r>
      <w:r>
        <w:t xml:space="preserve">operating within</w:t>
      </w:r>
      <w:r>
        <w:t xml:space="preserve"> </w:t>
      </w:r>
      <w:r>
        <w:t xml:space="preserve">Ghana Accra</w:t>
      </w:r>
      <w:r>
        <w:t xml:space="preserve"> </w:t>
      </w:r>
      <w:r>
        <w:t xml:space="preserve">have evolved from simple visual creators to strategic digital partners, driving economic growth and cultural representation in the global marketplace.</w:t>
      </w:r>
    </w:p>
    <w:p>
      <w:pPr>
        <w:pStyle w:val="BodyText"/>
      </w:pPr>
      <w:r>
        <w:t xml:space="preserve">The narrative of web design in this region is not merely about code and aesthetics; it is about bridging the gap between traditional Ghanaian commerce and the modern digital economy. As internet penetration rates soar across</w:t>
      </w:r>
      <w:r>
        <w:t xml:space="preserve"> </w:t>
      </w:r>
      <w:r>
        <w:t xml:space="preserve">Ghana Accra</w:t>
      </w:r>
      <w:r>
        <w:t xml:space="preserve">, local enterprises ranging from family-owned boutiques in Makola Market to fintech startups in Airport City, recognize that a robust online presence is no longer optional but essential for survival.</w:t>
      </w:r>
    </w:p>
    <w:bookmarkEnd w:id="20"/>
    <w:bookmarkStart w:id="21" w:name="X00fd5638a2cfef443af26f8aeba94581c0d037b"/>
    <w:p>
      <w:pPr>
        <w:pStyle w:val="Heading2"/>
      </w:pPr>
      <w:r>
        <w:t xml:space="preserve">2. Background: The Rise of the Creative Sector</w:t>
      </w:r>
    </w:p>
    <w:p>
      <w:pPr>
        <w:pStyle w:val="FirstParagraph"/>
      </w:pPr>
      <w:r>
        <w:t xml:space="preserve">To understand the role of the</w:t>
      </w:r>
      <w:r>
        <w:t xml:space="preserve"> </w:t>
      </w:r>
      <w:r>
        <w:t xml:space="preserve">Web Designer</w:t>
      </w:r>
      <w:r>
        <w:t xml:space="preserve">, one must first appreciate the economic context of</w:t>
      </w:r>
      <w:r>
        <w:t xml:space="preserve"> </w:t>
      </w:r>
      <w:r>
        <w:t xml:space="preserve">Ghana Accra</w:t>
      </w:r>
      <w:r>
        <w:t xml:space="preserve">. Historically known as a center for trade and politics, Accra has recently rebranded itself as "Africa's New York" due to its thriving arts, fashion, and tech scenes. This cultural explosion has provided fertile ground for creative professionals.</w:t>
      </w:r>
    </w:p>
    <w:p>
      <w:pPr>
        <w:pStyle w:val="BodyText"/>
      </w:pPr>
      <w:r>
        <w:t xml:space="preserve">Five years ago, web design in</w:t>
      </w:r>
      <w:r>
        <w:t xml:space="preserve"> </w:t>
      </w:r>
      <w:r>
        <w:t xml:space="preserve">Ghana Accra</w:t>
      </w:r>
      <w:r>
        <w:t xml:space="preserve"> </w:t>
      </w:r>
      <w:r>
        <w:t xml:space="preserve">was often viewed as a luxury service reserved for multinational corporations. Today, with the rise of mobile-first internet usage among Ghanaian consumers, small and medium-sized enterprises (SMEs) are actively seeking professional digital solutions. This shift has created a surge in demand for skilled</w:t>
      </w:r>
      <w:r>
        <w:t xml:space="preserve"> </w:t>
      </w:r>
      <w:r>
        <w:t xml:space="preserve">Web Designers</w:t>
      </w:r>
      <w:r>
        <w:t xml:space="preserve"> </w:t>
      </w:r>
      <w:r>
        <w:t xml:space="preserve">who understand both global standards and local nuances.</w:t>
      </w:r>
    </w:p>
    <w:bookmarkEnd w:id="21"/>
    <w:bookmarkStart w:id="22" w:name="X6340ab5cc2906c317b290e9dd61a41eeb95aa28"/>
    <w:p>
      <w:pPr>
        <w:pStyle w:val="Heading2"/>
      </w:pPr>
      <w:r>
        <w:t xml:space="preserve">3. The Challenge: Cultural Nuance Meets Technical Precision</w:t>
      </w:r>
    </w:p>
    <w:p>
      <w:pPr>
        <w:pStyle w:val="FirstParagraph"/>
      </w:pPr>
      <w:r>
        <w:t xml:space="preserve">The primary challenge faced by the modern</w:t>
      </w:r>
      <w:r>
        <w:t xml:space="preserve"> </w:t>
      </w:r>
      <w:r>
        <w:t xml:space="preserve">Web Designer</w:t>
      </w:r>
      <w:r>
        <w:t xml:space="preserve"> </w:t>
      </w:r>
      <w:r>
        <w:t xml:space="preserve">in this region is balancing universal design principles with distinct cultural identifiers. In</w:t>
      </w:r>
      <w:r>
        <w:t xml:space="preserve"> </w:t>
      </w:r>
      <w:r>
        <w:t xml:space="preserve">Ghana Accra</w:t>
      </w:r>
      <w:r>
        <w:t xml:space="preserve">, consumers are visually sophisticated yet deeply rooted in tradition. A website that looks too sterile or generic often fails to resonate with the local audience.</w:t>
      </w:r>
    </w:p>
    <w:p>
      <w:pPr>
        <w:pStyle w:val="BodyText"/>
      </w:pPr>
      <w:r>
        <w:rPr>
          <w:bCs/>
          <w:b/>
        </w:rPr>
        <w:t xml:space="preserve">The Problem:</w:t>
      </w:r>
      <w:r>
        <w:t xml:space="preserve"> </w:t>
      </w:r>
      <w:r>
        <w:t xml:space="preserve">Many early attempts at digital transformation by local businesses resulted in websites that were technically functional but culturally disconnected. They lacked the warmth, color palette, and narrative style that Ghanaian audiences connect with.</w:t>
      </w:r>
    </w:p>
    <w:p>
      <w:pPr>
        <w:pStyle w:val="BlockText"/>
      </w:pPr>
      <w:r>
        <w:t xml:space="preserve">"A website is not just a digital brochure; it is a handshake. In Accra, that handshake must be firm, warm, and respectful of our heritage." — A prominent Business Owner in Osu</w:t>
      </w:r>
    </w:p>
    <w:p>
      <w:pPr>
        <w:pStyle w:val="FirstParagraph"/>
      </w:pPr>
      <w:r>
        <w:t xml:space="preserve">The challenge was to ensure that the work of the</w:t>
      </w:r>
      <w:r>
        <w:t xml:space="preserve"> </w:t>
      </w:r>
      <w:r>
        <w:t xml:space="preserve">Web Designer</w:t>
      </w:r>
      <w:r>
        <w:t xml:space="preserve"> </w:t>
      </w:r>
      <w:r>
        <w:t xml:space="preserve">could translate complex Ghanaian values into intuitive user interfaces (UI) and engaging user experiences (UX).</w:t>
      </w:r>
    </w:p>
    <w:bookmarkEnd w:id="22"/>
    <w:bookmarkStart w:id="26" w:name="X13dd2122962de854fa817a1fa6f5e9b216a1717"/>
    <w:p>
      <w:pPr>
        <w:pStyle w:val="Heading2"/>
      </w:pPr>
      <w:r>
        <w:t xml:space="preserve">4. The Solution: Strategic Design Integration</w:t>
      </w:r>
    </w:p>
    <w:p>
      <w:pPr>
        <w:pStyle w:val="FirstParagraph"/>
      </w:pPr>
      <w:r>
        <w:t xml:space="preserve">The solution lay in a specialized approach to web design that prioritizes localization without sacrificing technical excellence. In this case study, we examine how top-tier</w:t>
      </w:r>
      <w:r>
        <w:t xml:space="preserve"> </w:t>
      </w:r>
      <w:r>
        <w:t xml:space="preserve">Web Designers</w:t>
      </w:r>
      <w:r>
        <w:t xml:space="preserve"> </w:t>
      </w:r>
      <w:r>
        <w:t xml:space="preserve">in</w:t>
      </w:r>
      <w:r>
        <w:t xml:space="preserve"> </w:t>
      </w:r>
      <w:r>
        <w:t xml:space="preserve">Ghana Accra</w:t>
      </w:r>
      <w:r>
        <w:t xml:space="preserve"> </w:t>
      </w:r>
      <w:r>
        <w:t xml:space="preserve">have adopted the following strategies:</w:t>
      </w:r>
    </w:p>
    <w:bookmarkStart w:id="23" w:name="a.-mobile-first-architecture"/>
    <w:p>
      <w:pPr>
        <w:pStyle w:val="Heading3"/>
      </w:pPr>
      <w:r>
        <w:t xml:space="preserve">A. Mobile-First Architecture</w:t>
      </w:r>
    </w:p>
    <w:p>
      <w:pPr>
        <w:pStyle w:val="FirstParagraph"/>
      </w:pPr>
      <w:r>
        <w:t xml:space="preserve">In</w:t>
      </w:r>
      <w:r>
        <w:t xml:space="preserve"> </w:t>
      </w:r>
      <w:r>
        <w:t xml:space="preserve">Ghana Accra</w:t>
      </w:r>
      <w:r>
        <w:t xml:space="preserve">, the majority of internet traffic comes from mobile devices. Recognizing this, contemporary</w:t>
      </w:r>
      <w:r>
        <w:t xml:space="preserve"> </w:t>
      </w:r>
      <w:r>
        <w:t xml:space="preserve">Web Designers</w:t>
      </w:r>
      <w:r>
        <w:t xml:space="preserve"> </w:t>
      </w:r>
      <w:r>
        <w:t xml:space="preserve">have shifted away from desktop-centric designs. They prioritize responsive design frameworks that ensure seamless navigation on smartphones with varying screen sizes and data speeds. This adaptation is crucial for reaching the mass market in Accra, where data affordability remains a consideration for many users.</w:t>
      </w:r>
    </w:p>
    <w:bookmarkEnd w:id="23"/>
    <w:bookmarkStart w:id="24" w:name="X341ab9acadf00549bdb586f9a41cefac7fc292e"/>
    <w:p>
      <w:pPr>
        <w:pStyle w:val="Heading3"/>
      </w:pPr>
      <w:r>
        <w:t xml:space="preserve">B. Visual Storytelling and Local Aesthetics</w:t>
      </w:r>
    </w:p>
    <w:p>
      <w:pPr>
        <w:pStyle w:val="FirstParagraph"/>
      </w:pPr>
      <w:r>
        <w:t xml:space="preserve">The best</w:t>
      </w:r>
      <w:r>
        <w:t xml:space="preserve"> </w:t>
      </w:r>
      <w:r>
        <w:t xml:space="preserve">Web Designers</w:t>
      </w:r>
      <w:r>
        <w:t xml:space="preserve"> </w:t>
      </w:r>
      <w:r>
        <w:t xml:space="preserve">incorporate elements of Ghanaian culture into their digital canvases. This includes the use of traditional patterns (such as Kente or Adinkra symbols) in subtle, modern ways, appropriate color schemes that reflect the vibrancy of Accra’s art scene, and high-quality photography featuring local models and landscapes. This approach fosters a sense of trust and familiarity among visitors.</w:t>
      </w:r>
    </w:p>
    <w:bookmarkEnd w:id="24"/>
    <w:bookmarkStart w:id="25" w:name="c.-speed-optimization"/>
    <w:p>
      <w:pPr>
        <w:pStyle w:val="Heading3"/>
      </w:pPr>
      <w:r>
        <w:t xml:space="preserve">C. Speed Optimization</w:t>
      </w:r>
    </w:p>
    <w:p>
      <w:pPr>
        <w:pStyle w:val="FirstParagraph"/>
      </w:pPr>
      <w:r>
        <w:t xml:space="preserve">Given the variable nature of internet connectivity in certain parts of</w:t>
      </w:r>
      <w:r>
        <w:t xml:space="preserve"> </w:t>
      </w:r>
      <w:r>
        <w:t xml:space="preserve">Ghana Accra</w:t>
      </w:r>
      <w:r>
        <w:t xml:space="preserve">, performance is paramount.</w:t>
      </w:r>
      <w:r>
        <w:t xml:space="preserve"> </w:t>
      </w:r>
      <w:r>
        <w:t xml:space="preserve">Web Designers</w:t>
      </w:r>
      <w:r>
        <w:t xml:space="preserve"> </w:t>
      </w:r>
      <w:r>
        <w:t xml:space="preserve">have become adept at optimizing images, minimizing code bloat, and utilizing content delivery networks (CDNs) to ensure that websites load quickly even on 3G or limited 4G connections.</w:t>
      </w:r>
    </w:p>
    <w:bookmarkEnd w:id="25"/>
    <w:bookmarkEnd w:id="26"/>
    <w:bookmarkStart w:id="27" w:name="X8c9ce90c9e97a04ab7ad893992cf1aba928f189"/>
    <w:p>
      <w:pPr>
        <w:pStyle w:val="Heading2"/>
      </w:pPr>
      <w:r>
        <w:t xml:space="preserve">5. Implementation: A Local Business Transformation</w:t>
      </w:r>
    </w:p>
    <w:p>
      <w:pPr>
        <w:pStyle w:val="FirstParagraph"/>
      </w:pPr>
      <w:r>
        <w:t xml:space="preserve">To illustrate the impact of these strategies, we look at a representative case of a mid-sized tourism firm in Accra. Before engaging professional services, their online presence was outdated, slow to load on mobile devices, and lacked clear calls-to-action. The turnaround involved:</w:t>
      </w:r>
    </w:p>
    <w:p>
      <w:pPr>
        <w:numPr>
          <w:ilvl w:val="0"/>
          <w:numId w:val="1001"/>
        </w:numPr>
        <w:pStyle w:val="Compact"/>
      </w:pPr>
      <w:r>
        <w:rPr>
          <w:bCs/>
          <w:b/>
        </w:rPr>
        <w:t xml:space="preserve">Audit and Strategy:</w:t>
      </w:r>
      <w:r>
        <w:t xml:space="preserve"> </w:t>
      </w:r>
      <w:r>
        <w:t xml:space="preserve">The</w:t>
      </w:r>
      <w:r>
        <w:t xml:space="preserve"> </w:t>
      </w:r>
      <w:r>
        <w:t xml:space="preserve">Web Designer</w:t>
      </w:r>
      <w:r>
        <w:t xml:space="preserve"> </w:t>
      </w:r>
      <w:r>
        <w:t xml:space="preserve">conducted a comprehensive audit of the existing site in the context of the Accra market.</w:t>
      </w:r>
    </w:p>
    <w:p>
      <w:pPr>
        <w:numPr>
          <w:ilvl w:val="0"/>
          <w:numId w:val="1001"/>
        </w:numPr>
        <w:pStyle w:val="Compact"/>
      </w:pPr>
      <w:r>
        <w:rPr>
          <w:bCs/>
          <w:b/>
        </w:rPr>
        <w:t xml:space="preserve">Rewrite and Redesign:</w:t>
      </w:r>
      <w:r>
        <w:t xml:space="preserve"> </w:t>
      </w:r>
      <w:r>
        <w:t xml:space="preserve">A new visual identity was created, integrating high-resolution images of Ghanaian landmarks with a clean, modern layout that appealed to international tourists while remaining accessible to local clients.</w:t>
      </w:r>
    </w:p>
    <w:p>
      <w:pPr>
        <w:numPr>
          <w:ilvl w:val="0"/>
          <w:numId w:val="1001"/>
        </w:numPr>
        <w:pStyle w:val="Compact"/>
      </w:pPr>
      <w:r>
        <w:rPr>
          <w:bCs/>
          <w:b/>
        </w:rPr>
        <w:t xml:space="preserve">E-commerce Integration:</w:t>
      </w:r>
      <w:r>
        <w:t xml:space="preserve"> </w:t>
      </w:r>
      <w:r>
        <w:t xml:space="preserve">Seamless payment gateways compatible with local mobile money solutions (such as MTN Mobile Money and Telecel Cash) were integrated, bridging the gap between digital browsing and actual purchasing.</w:t>
      </w:r>
    </w:p>
    <w:bookmarkEnd w:id="27"/>
    <w:bookmarkStart w:id="28" w:name="results-economic-impact-in-ghana-accra"/>
    <w:p>
      <w:pPr>
        <w:pStyle w:val="Heading2"/>
      </w:pPr>
      <w:r>
        <w:t xml:space="preserve">6. Results: Economic Impact in Ghana Accra</w:t>
      </w:r>
    </w:p>
    <w:p>
      <w:pPr>
        <w:pStyle w:val="FirstParagraph"/>
      </w:pPr>
      <w:r>
        <w:t xml:space="preserve">The results of this strategic intervention by the</w:t>
      </w:r>
      <w:r>
        <w:t xml:space="preserve"> </w:t>
      </w:r>
      <w:r>
        <w:t xml:space="preserve">Web Designer</w:t>
      </w:r>
      <w:r>
        <w:t xml:space="preserve"> </w:t>
      </w:r>
      <w:r>
        <w:t xml:space="preserve">were profound. Within six months, the client experienced a 150% increase in online inquiries and a 40% boost in direct bookings. More importantly for the broader ecosystem of</w:t>
      </w:r>
      <w:r>
        <w:t xml:space="preserve"> </w:t>
      </w:r>
      <w:r>
        <w:t xml:space="preserve">Ghana Accra</w:t>
      </w:r>
      <w:r>
        <w:t xml:space="preserve">, this success story demonstrated to other local businesses that investing in professional web design yields tangible returns.</w:t>
      </w:r>
    </w:p>
    <w:p>
      <w:pPr>
        <w:pStyle w:val="BodyText"/>
      </w:pPr>
      <w:r>
        <w:t xml:space="preserve">The ripple effect has been significant. As more businesses in Accra recognize the value of a professionally designed website, the demand for high-quality digital services continues to grow. This has led to:</w:t>
      </w:r>
    </w:p>
    <w:p>
      <w:pPr>
        <w:numPr>
          <w:ilvl w:val="0"/>
          <w:numId w:val="1002"/>
        </w:numPr>
        <w:pStyle w:val="Compact"/>
      </w:pPr>
      <w:r>
        <w:rPr>
          <w:bCs/>
          <w:b/>
        </w:rPr>
        <w:t xml:space="preserve">Job Creation:</w:t>
      </w:r>
      <w:r>
        <w:t xml:space="preserve"> </w:t>
      </w:r>
      <w:r>
        <w:t xml:space="preserve">An increase in opportunities for junior designers, developers, and UX researchers.</w:t>
      </w:r>
    </w:p>
    <w:p>
      <w:pPr>
        <w:numPr>
          <w:ilvl w:val="0"/>
          <w:numId w:val="1002"/>
        </w:numPr>
        <w:pStyle w:val="Compact"/>
      </w:pPr>
      <w:r>
        <w:rPr>
          <w:bCs/>
          <w:b/>
        </w:rPr>
        <w:t xml:space="preserve">Skill Development:</w:t>
      </w:r>
      <w:r>
        <w:t xml:space="preserve"> </w:t>
      </w:r>
      <w:r>
        <w:t xml:space="preserve">A surge in demand for specialized training programs focused on modern web technologies.</w:t>
      </w:r>
    </w:p>
    <w:p>
      <w:pPr>
        <w:numPr>
          <w:ilvl w:val="0"/>
          <w:numId w:val="1002"/>
        </w:numPr>
        <w:pStyle w:val="Compact"/>
      </w:pPr>
      <w:r>
        <w:t xml:space="preserve">Economic Integration:: Smaller Ghanaian businesses are now able to compete globally, exporting their goods and services beyond the borders of West Africa.</w:t>
      </w:r>
    </w:p>
    <w:bookmarkEnd w:id="28"/>
    <w:bookmarkStart w:id="29" w:name="X21db6260efa31be52ac9474d08a011af7bd8b44"/>
    <w:p>
      <w:pPr>
        <w:pStyle w:val="Heading2"/>
      </w:pPr>
      <w:r>
        <w:t xml:space="preserve">7. Discussion: The Future of Web Design in Accra</w:t>
      </w:r>
    </w:p>
    <w:p>
      <w:pPr>
        <w:pStyle w:val="FirstParagraph"/>
      </w:pPr>
      <w:r>
        <w:t xml:space="preserve">The role of the</w:t>
      </w:r>
      <w:r>
        <w:t xml:space="preserve"> </w:t>
      </w:r>
      <w:r>
        <w:t xml:space="preserve">Web Designer</w:t>
      </w:r>
      <w:r>
        <w:t xml:space="preserve"> </w:t>
      </w:r>
      <w:r>
        <w:t xml:space="preserve">in</w:t>
      </w:r>
      <w:r>
        <w:t xml:space="preserve"> </w:t>
      </w:r>
      <w:r>
        <w:t xml:space="preserve">Ghana Accra</w:t>
      </w:r>
      <w:r>
        <w:t xml:space="preserve"> </w:t>
      </w:r>
      <w:r>
        <w:t xml:space="preserve">is expanding beyond static websites. With the advent of Artificial Intelligence (AI), Augmented Reality (AR), and Voice Search, designers must continuously upskill. The future belongs to those who can merge technical proficiency with deep cultural insight.</w:t>
      </w:r>
    </w:p>
    <w:p>
      <w:pPr>
        <w:pStyle w:val="BodyText"/>
      </w:pPr>
      <w:r>
        <w:t xml:space="preserve">In Accra, we are already seeing the beginnings of this evolution. Designers are experimenting with interactive maps for local tourism apps and utilizing data analytics to better understand consumer behavior in the region. The</w:t>
      </w:r>
      <w:r>
        <w:t xml:space="preserve"> </w:t>
      </w:r>
      <w:r>
        <w:t xml:space="preserve">Web Designer</w:t>
      </w:r>
      <w:r>
        <w:t xml:space="preserve"> </w:t>
      </w:r>
      <w:r>
        <w:t xml:space="preserve">is becoming a hybrid role—part artist, part developer, and part data analyst.</w:t>
      </w:r>
    </w:p>
    <w:bookmarkEnd w:id="29"/>
    <w:bookmarkStart w:id="30" w:name="conclusion"/>
    <w:p>
      <w:pPr>
        <w:pStyle w:val="Heading2"/>
      </w:pPr>
      <w:r>
        <w:t xml:space="preserve">8. Conclusion</w:t>
      </w:r>
    </w:p>
    <w:p>
      <w:pPr>
        <w:pStyle w:val="FirstParagraph"/>
      </w:pPr>
      <w:r>
        <w:t xml:space="preserve">This case study underscores that the evolution of the</w:t>
      </w:r>
      <w:r>
        <w:t xml:space="preserve"> </w:t>
      </w:r>
      <w:r>
        <w:t xml:space="preserve">Web Designer</w:t>
      </w:r>
      <w:r>
        <w:t xml:space="preserve"> </w:t>
      </w:r>
      <w:r>
        <w:t xml:space="preserve">in</w:t>
      </w:r>
      <w:r>
        <w:t xml:space="preserve"> </w:t>
      </w:r>
      <w:r>
        <w:t xml:space="preserve">Ghana Accra</w:t>
      </w:r>
      <w:r>
        <w:t xml:space="preserve"> </w:t>
      </w:r>
      <w:r>
        <w:t xml:space="preserve">is a critical component of the nation's digital transformation journey. By navigating the unique challenges of mobile connectivity, cultural representation, and economic accessibility, these professionals have unlocked new avenues for commerce and creativity.</w:t>
      </w:r>
    </w:p>
    <w:p>
      <w:pPr>
        <w:pStyle w:val="BodyText"/>
      </w:pPr>
      <w:r>
        <w:t xml:space="preserve">The story of web design in this region is one of resilience, innovation, and strategic adaptation. As Accra continues to solidify its position as a tech hub in Africa, the</w:t>
      </w:r>
      <w:r>
        <w:t xml:space="preserve"> </w:t>
      </w:r>
      <w:r>
        <w:t xml:space="preserve">Web Designer</w:t>
      </w:r>
      <w:r>
        <w:t xml:space="preserve"> </w:t>
      </w:r>
      <w:r>
        <w:t xml:space="preserve">will remain at the forefront, crafting the digital doorways through which Ghana shares its rich culture with the world and connects its businesses to global opportunities. The synergy between local heritage and global technology defines this new era, proving that in</w:t>
      </w:r>
      <w:r>
        <w:t xml:space="preserve"> </w:t>
      </w:r>
      <w:r>
        <w:t xml:space="preserve">Ghana Accra</w:t>
      </w:r>
      <w:r>
        <w:t xml:space="preserve">, design is not just about looking good—it is about driving progress.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of the Web Designer in Ghana Accra</dc:title>
  <dc:creator/>
  <dc:language>en</dc:language>
  <cp:keywords/>
  <dcterms:created xsi:type="dcterms:W3CDTF">2026-07-29T11:07:06Z</dcterms:created>
  <dcterms:modified xsi:type="dcterms:W3CDTF">2026-07-29T11:07:06Z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