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Nepal</w:t>
      </w:r>
      <w:r>
        <w:t xml:space="preserve"> </w:t>
      </w:r>
      <w:r>
        <w:t xml:space="preserve">Kathmandu's</w:t>
      </w:r>
      <w:r>
        <w:t xml:space="preserve"> </w:t>
      </w:r>
      <w:r>
        <w:t xml:space="preserve">Development</w:t>
      </w:r>
    </w:p>
    <w:bookmarkStart w:id="31" w:name="X8c2acd5e9520af948372d358733f1d9432fecb3"/>
    <w:p>
      <w:pPr>
        <w:pStyle w:val="Heading1"/>
      </w:pPr>
      <w:r>
        <w:t xml:space="preserve">Case Study: The Critical Role of the Welder in Nepal Kathmandu's Development</w:t>
      </w:r>
    </w:p>
    <w:p>
      <w:pPr>
        <w:pStyle w:val="FirstParagraph"/>
      </w:pPr>
      <w:r>
        <w:rPr>
          <w:bCs/>
          <w:b/>
        </w:rPr>
        <w:t xml:space="preserve">Date:</w:t>
      </w:r>
      <w:r>
        <w:t xml:space="preserve"> </w:t>
      </w:r>
      <w:r>
        <w:t xml:space="preserve">October 2023</w:t>
      </w:r>
      <w:r>
        <w:br/>
      </w:r>
      <w:r>
        <w:rPr>
          <w:bCs/>
          <w:b/>
        </w:rPr>
        <w:t xml:space="preserve">Location:</w:t>
      </w:r>
      <w:r>
        <w:t xml:space="preserve">Nepal Kathmandu</w:t>
      </w:r>
      <w:r>
        <w:br/>
      </w:r>
    </w:p>
    <w:p>
      <w:pPr>
        <w:pStyle w:val="BodyText"/>
      </w:pPr>
      <w:r>
        <w:t xml:space="preserve">Subject:The Modernization of Construction and Infrastructure through Skilled Welding Techniques</w:t>
      </w:r>
    </w:p>
    <w:bookmarkStart w:id="20" w:name="executive-summary"/>
    <w:p>
      <w:pPr>
        <w:pStyle w:val="Heading2"/>
      </w:pPr>
      <w:r>
        <w:t xml:space="preserve">1. Executive Summary</w:t>
      </w:r>
    </w:p>
    <w:p>
      <w:pPr>
        <w:pStyle w:val="FirstParagraph"/>
      </w:pPr>
      <w:r>
        <w:t xml:space="preserve">This document serves as a comprehensive case study regarding the evolution, economic impact, and technical challenges faced by the welding profession within the bustling urban center of</w:t>
      </w:r>
      <w:r>
        <w:t xml:space="preserve"> </w:t>
      </w:r>
      <w:r>
        <w:t xml:space="preserve">Nepal Kathmandu</w:t>
      </w:r>
      <w:r>
        <w:t xml:space="preserve">. As Nepal undergoes significant infrastructural expansion following major seismic events and rapid urbanization, the role of the skilled</w:t>
      </w:r>
      <w:r>
        <w:t xml:space="preserve"> </w:t>
      </w:r>
      <w:r>
        <w:t xml:space="preserve">Welder</w:t>
      </w:r>
      <w:r>
        <w:t xml:space="preserve"> </w:t>
      </w:r>
      <w:r>
        <w:t xml:space="preserve">has transitioned from a traditional artisan craft to a cornerstone of modern engineering and construction. This study analyzes how local craftsmanship in</w:t>
      </w:r>
      <w:r>
        <w:t xml:space="preserve"> </w:t>
      </w:r>
      <w:r>
        <w:t xml:space="preserve">Nepal Kathmandu</w:t>
      </w:r>
      <w:r>
        <w:t xml:space="preserve"> </w:t>
      </w:r>
      <w:r>
        <w:t xml:space="preserve">is adapting to international standards, addressing safety concerns, and contributing to the nation’s GDP.</w:t>
      </w:r>
    </w:p>
    <w:bookmarkEnd w:id="20"/>
    <w:bookmarkStart w:id="21" w:name="introduction-and-context"/>
    <w:p>
      <w:pPr>
        <w:pStyle w:val="Heading2"/>
      </w:pPr>
      <w:r>
        <w:t xml:space="preserve">2. Introduction and Context</w:t>
      </w:r>
    </w:p>
    <w:p>
      <w:pPr>
        <w:pStyle w:val="FirstParagraph"/>
      </w:pPr>
      <w:r>
        <w:t xml:space="preserve">Nepal Kathmandu</w:t>
      </w:r>
      <w:r>
        <w:t xml:space="preserve">, the capital city, represents a unique juxtaposition of ancient heritage and modern developmental ambition. The 2015 earthquake catalyzed a massive reconstruction effort, requiring millions of tons of steel for reinforced concrete structures. In this context, the</w:t>
      </w:r>
      <w:r>
        <w:t xml:space="preserve"> </w:t>
      </w:r>
      <w:r>
        <w:t xml:space="preserve">Welder</w:t>
      </w:r>
      <w:r>
        <w:t xml:space="preserve"> </w:t>
      </w:r>
      <w:r>
        <w:t xml:space="preserve">emerged not merely as a laborer but as an essential technician ensuring structural integrity. However, the industry in</w:t>
      </w:r>
      <w:r>
        <w:t xml:space="preserve"> </w:t>
      </w:r>
      <w:r>
        <w:t xml:space="preserve">Nepal Kathmandu</w:t>
      </w:r>
      <w:r>
        <w:t xml:space="preserve"> </w:t>
      </w:r>
      <w:r>
        <w:t xml:space="preserve">is characterized by a dichotomy between highly certified professionals working on international donor-funded projects and informal sector workers operating without standardized safety gear.</w:t>
      </w:r>
    </w:p>
    <w:bookmarkEnd w:id="21"/>
    <w:bookmarkStart w:id="24" w:name="Xe36ebd65bdb649432218c5761af2a20b6acc067"/>
    <w:p>
      <w:pPr>
        <w:pStyle w:val="Heading2"/>
      </w:pPr>
      <w:r>
        <w:t xml:space="preserve">3. The Economic Landscape of Welding in Nepal Kathmandu</w:t>
      </w:r>
    </w:p>
    <w:bookmarkStart w:id="22" w:name="demand-drivers"/>
    <w:p>
      <w:pPr>
        <w:pStyle w:val="Heading3"/>
      </w:pPr>
      <w:r>
        <w:t xml:space="preserve">3.1 Demand Drivers</w:t>
      </w:r>
    </w:p>
    <w:p>
      <w:pPr>
        <w:pStyle w:val="FirstParagraph"/>
      </w:pPr>
      <w:r>
        <w:t xml:space="preserve">The demand for welding services in</w:t>
      </w:r>
      <w:r>
        <w:t xml:space="preserve"> </w:t>
      </w:r>
      <w:r>
        <w:t xml:space="preserve">Nepal Kathmandu</w:t>
      </w:r>
      <w:hyperlink w:anchor="footnote1">
        <w:r>
          <w:rPr>
            <w:rStyle w:val="Hyperlink"/>
          </w:rPr>
          <w:t xml:space="preserve">[1]</w:t>
        </w:r>
      </w:hyperlink>
      <w:r>
        <w:t xml:space="preserve">, is driven by three primary sectors:</w:t>
      </w:r>
    </w:p>
    <w:p>
      <w:pPr>
        <w:numPr>
          <w:ilvl w:val="0"/>
          <w:numId w:val="1001"/>
        </w:numPr>
        <w:pStyle w:val="Compact"/>
      </w:pPr>
      <w:r>
        <w:rPr>
          <w:bCs/>
          <w:b/>
        </w:rPr>
        <w:t xml:space="preserve">Housing Construction:</w:t>
      </w:r>
      <w:r>
        <w:t xml:space="preserve"> </w:t>
      </w:r>
      <w:r>
        <w:t xml:space="preserve">The majority of residential buildings in the valley require extensive steel reinforcement. Local</w:t>
      </w:r>
      <w:r>
        <w:t xml:space="preserve"> </w:t>
      </w:r>
      <w:r>
        <w:t xml:space="preserve">Welder</w:t>
      </w:r>
      <w:r>
        <w:t xml:space="preserve">s are tasked with cutting, bending, and joining rebar, as well as installing decorative iron gates and windows which are culturally significant in Nepali architecture.</w:t>
      </w:r>
    </w:p>
    <w:p>
      <w:pPr>
        <w:numPr>
          <w:ilvl w:val="0"/>
          <w:numId w:val="1001"/>
        </w:numPr>
        <w:pStyle w:val="Compact"/>
      </w:pPr>
      <w:r>
        <w:rPr>
          <w:bCs/>
          <w:b/>
        </w:rPr>
        <w:t xml:space="preserve">Infrastructure Development:</w:t>
      </w:r>
      <w:r>
        <w:t xml:space="preserve"> </w:t>
      </w:r>
      <w:r>
        <w:t xml:space="preserve">Major projects such as the Ring Road expansion and bridge construction across the Bagmati River require heavy industrial welding. These projects often involve high-pressure pipelines and structural steel frameworks that demand certified welding expertise.</w:t>
      </w:r>
    </w:p>
    <w:p>
      <w:pPr>
        <w:numPr>
          <w:ilvl w:val="0"/>
          <w:numId w:val="1001"/>
        </w:numPr>
        <w:pStyle w:val="Compact"/>
      </w:pPr>
      <w:r>
        <w:rPr>
          <w:bCs/>
          <w:b/>
        </w:rPr>
        <w:t xml:space="preserve">Maintenance and Repair:</w:t>
      </w:r>
      <w:r>
        <w:t xml:space="preserve"> </w:t>
      </w:r>
      <w:r>
        <w:t xml:space="preserve">Given the age of some existing infrastructure in</w:t>
      </w:r>
      <w:r>
        <w:t xml:space="preserve"> </w:t>
      </w:r>
      <w:r>
        <w:t xml:space="preserve">Nepal Kathmandu</w:t>
      </w:r>
      <w:r>
        <w:t xml:space="preserve">, routine maintenance of vehicles, machinery, and building facades provides a steady income stream for freelance welders.</w:t>
      </w:r>
    </w:p>
    <w:bookmarkEnd w:id="22"/>
    <w:bookmarkStart w:id="23" w:name="employment-opportunities"/>
    <w:p>
      <w:pPr>
        <w:pStyle w:val="Heading3"/>
      </w:pPr>
      <w:r>
        <w:t xml:space="preserve">3.2 Employment Opportunities</w:t>
      </w:r>
    </w:p>
    <w:p>
      <w:pPr>
        <w:pStyle w:val="FirstParagraph"/>
      </w:pPr>
      <w:r>
        <w:t xml:space="preserve">The welding trade in</w:t>
      </w:r>
      <w:r>
        <w:t xml:space="preserve"> </w:t>
      </w:r>
      <w:r>
        <w:t xml:space="preserve">Nepal Kathmandu</w:t>
      </w:r>
      <w:hyperlink w:anchor="footnote1">
        <w:r>
          <w:rPr>
            <w:rStyle w:val="Hyperlink"/>
          </w:rPr>
          <w:t xml:space="preserve">[1]</w:t>
        </w:r>
      </w:hyperlink>
      <w:r>
        <w:t xml:space="preserve">, acts as a crucial entry point for youth entering the skilled labor market. Many vocational training centers in the valley now offer certification courses specifically tailored to meet the needs of local contractors and international engineering firms. This shift has elevated the social status of the</w:t>
      </w:r>
      <w:r>
        <w:t xml:space="preserve"> </w:t>
      </w:r>
      <w:r>
        <w:t xml:space="preserve">Welder</w:t>
      </w:r>
      <w:r>
        <w:t xml:space="preserve"> </w:t>
      </w:r>
      <w:r>
        <w:t xml:space="preserve">profession, moving it away from unskilled manual labor toward recognized technical expertise.</w:t>
      </w:r>
    </w:p>
    <w:bookmarkEnd w:id="23"/>
    <w:bookmarkEnd w:id="24"/>
    <w:bookmarkStart w:id="27" w:name="Xe3709fd1f143607738553682316c4ab8316d17f"/>
    <w:p>
      <w:pPr>
        <w:pStyle w:val="Heading2"/>
      </w:pPr>
      <w:r>
        <w:t xml:space="preserve">4. Technical Challenges and Safety Standards</w:t>
      </w:r>
    </w:p>
    <w:p>
      <w:pPr>
        <w:pStyle w:val="FirstParagraph"/>
      </w:pPr>
      <w:r>
        <w:t xml:space="preserve">Despite growing demand, the welding industry in</w:t>
      </w:r>
      <w:r>
        <w:t xml:space="preserve"> </w:t>
      </w:r>
      <w:r>
        <w:t xml:space="preserve">Nepal Kathmandu</w:t>
      </w:r>
      <w:hyperlink w:anchor="footnote1">
        <w:r>
          <w:rPr>
            <w:rStyle w:val="Hyperlink"/>
          </w:rPr>
          <w:t xml:space="preserve">[1]</w:t>
        </w:r>
      </w:hyperlink>
      <w:r>
        <w:t xml:space="preserve">, faces significant technical hurdles.</w:t>
      </w:r>
    </w:p>
    <w:bookmarkStart w:id="25" w:name="quality-control-issues"/>
    <w:p>
      <w:pPr>
        <w:pStyle w:val="Heading3"/>
      </w:pPr>
      <w:r>
        <w:t xml:space="preserve">4.1 Quality Control Issues</w:t>
      </w:r>
    </w:p>
    <w:p>
      <w:pPr>
        <w:pStyle w:val="FirstParagraph"/>
      </w:pPr>
      <w:r>
        <w:t xml:space="preserve">A prevalent challenge is the inconsistency in weld quality among informal workers. In many smaller construction sites within the capital, there is a lack of non-destructive testing (NDT) protocols. This poses a risk to structural safety, particularly in earthquake-prone zones. A study of recent building collapses indicated that substandard welding joints were occasionally identified as contributing factors, highlighting the urgent need for better training.</w:t>
      </w:r>
    </w:p>
    <w:bookmarkEnd w:id="25"/>
    <w:bookmarkStart w:id="26" w:name="occupational-health-and-safety"/>
    <w:p>
      <w:pPr>
        <w:pStyle w:val="Heading3"/>
      </w:pPr>
      <w:r>
        <w:t xml:space="preserve">4.2 Occupational Health and Safety</w:t>
      </w:r>
    </w:p>
    <w:p>
      <w:pPr>
        <w:pStyle w:val="FirstParagraph"/>
      </w:pPr>
      <w:r>
        <w:t xml:space="preserve">Safety remains a critical concern for the</w:t>
      </w:r>
      <w:r>
        <w:t xml:space="preserve"> </w:t>
      </w:r>
      <w:r>
        <w:t xml:space="preserve">Welder</w:t>
      </w:r>
      <w:hyperlink w:anchor="footnote1">
        <w:r>
          <w:rPr>
            <w:rStyle w:val="Hyperlink"/>
          </w:rPr>
          <w:t xml:space="preserve">[1]</w:t>
        </w:r>
      </w:hyperlink>
      <w:r>
        <w:t xml:space="preserve">, in</w:t>
      </w:r>
      <w:r>
        <w:t xml:space="preserve"> </w:t>
      </w:r>
      <w:r>
        <w:t xml:space="preserve">Nepal Kathmandu</w:t>
      </w:r>
      <w:hyperlink w:anchor="footnote1">
        <w:r>
          <w:rPr>
            <w:rStyle w:val="Hyperlink"/>
          </w:rPr>
          <w:t xml:space="preserve">[1]</w:t>
        </w:r>
      </w:hyperlink>
      <w:r>
        <w:t xml:space="preserve">,. Exposure to toxic fumes, intense ultraviolet radiation, and poor ventilation in confined spaces are common hazards. While large multinational companies operating in the valley enforce strict Personal Protective Equipment (PPE) policies—including auto-darkening helmets, respirators, and flame-resistant clothing—many local subcontractors fail to provide adequate protection due to cost constraints.</w:t>
      </w:r>
    </w:p>
    <w:bookmarkEnd w:id="26"/>
    <w:bookmarkEnd w:id="27"/>
    <w:bookmarkStart w:id="28" w:name="X73d1600cf17d0f96ee35ec9da791c06078f2a2a"/>
    <w:p>
      <w:pPr>
        <w:pStyle w:val="Heading2"/>
      </w:pPr>
      <w:r>
        <w:t xml:space="preserve">5. Case Scenario: The Retrofitting Project in Lalitpur</w:t>
      </w:r>
    </w:p>
    <w:p>
      <w:pPr>
        <w:pStyle w:val="FirstParagraph"/>
      </w:pPr>
      <w:r>
        <w:t xml:space="preserve">To illustrate these dynamics, we examine a specific project in Lalitpur, a metropolitan city adjacent to</w:t>
      </w:r>
      <w:r>
        <w:t xml:space="preserve"> </w:t>
      </w:r>
      <w:r>
        <w:t xml:space="preserve">Nepal Kathmandu</w:t>
      </w:r>
      <w:hyperlink w:anchor="footnote1">
        <w:r>
          <w:rPr>
            <w:rStyle w:val="Hyperlink"/>
          </w:rPr>
          <w:t xml:space="preserve">[1]</w:t>
        </w:r>
      </w:hyperlink>
      <w:r>
        <w:t xml:space="preserve">,. A heritage building constructed in the early 20th century underwent seismic retrofitting using steel braces.</w:t>
      </w:r>
    </w:p>
    <w:p>
      <w:pPr>
        <w:pStyle w:val="BodyText"/>
      </w:pPr>
      <w:r>
        <w:rPr>
          <w:bCs/>
          <w:b/>
        </w:rPr>
        <w:t xml:space="preserve">The Challenge:</w:t>
      </w:r>
      <w:r>
        <w:t xml:space="preserve"> </w:t>
      </w:r>
      <w:r>
        <w:t xml:space="preserve">The project required precise TIG (Tungsten Inert Gas) welding to join thin-walled steel tubes without damaging the existing masonry structure. Standard arc welding techniques were deemed too aggressive and heat-intensive.</w:t>
      </w:r>
    </w:p>
    <w:p>
      <w:pPr>
        <w:pStyle w:val="BodyText"/>
      </w:pPr>
      <w:r>
        <w:t xml:space="preserve">The Solution:, a team of five highly trained</w:t>
      </w:r>
      <w:r>
        <w:t xml:space="preserve"> </w:t>
      </w:r>
      <w:r>
        <w:t xml:space="preserve">Welder</w:t>
      </w:r>
      <w:r>
        <w:t xml:space="preserve">s from a local vocational institute was hired. They utilized portable argon gas cylinders and advanced pulse-TIG equipment. The project succeeded in reinforcing the building while maintaining its aesthetic integrity.</w:t>
      </w:r>
    </w:p>
    <w:p>
      <w:pPr>
        <w:pStyle w:val="BodyText"/>
      </w:pPr>
      <w:r>
        <w:rPr>
          <w:bCs/>
          <w:b/>
        </w:rPr>
        <w:t xml:space="preserve">The Outcome:</w:t>
      </w:r>
      <w:r>
        <w:t xml:space="preserve"> </w:t>
      </w:r>
      <w:r>
        <w:t xml:space="preserve">This case demonstrates that when skilled</w:t>
      </w:r>
      <w:r>
        <w:t xml:space="preserve"> </w:t>
      </w:r>
      <w:r>
        <w:t xml:space="preserve">Welder</w:t>
      </w:r>
      <w:r>
        <w:t xml:space="preserve">s are equipped with proper technology and training, they can meet high engineering standards even in complex urban environments like</w:t>
      </w:r>
      <w:r>
        <w:t xml:space="preserve"> </w:t>
      </w:r>
      <w:r>
        <w:t xml:space="preserve">Nepal Kathmandu</w:t>
      </w:r>
      <w:hyperlink w:anchor="footnote1">
        <w:r>
          <w:rPr>
            <w:rStyle w:val="Hyperlink"/>
          </w:rPr>
          <w:t xml:space="preserve">[1]</w:t>
        </w:r>
      </w:hyperlink>
      <w:r>
        <w:t xml:space="preserve">,. It also highlighted the economic benefit of specialized skills, as these welders commanded higher wages than general laborers.</w:t>
      </w:r>
    </w:p>
    <w:bookmarkEnd w:id="28"/>
    <w:bookmarkStart w:id="29" w:name="recommendations-for-stakeholders"/>
    <w:p>
      <w:pPr>
        <w:pStyle w:val="Heading2"/>
      </w:pPr>
      <w:r>
        <w:t xml:space="preserve">6. Recommendations for Stakeholders</w:t>
      </w:r>
    </w:p>
    <w:p>
      <w:pPr>
        <w:numPr>
          <w:ilvl w:val="0"/>
          <w:numId w:val="1002"/>
        </w:numPr>
        <w:pStyle w:val="Compact"/>
      </w:pPr>
      <w:r>
        <w:rPr>
          <w:bCs/>
          <w:b/>
        </w:rPr>
        <w:t xml:space="preserve">Government Regulation:</w:t>
      </w:r>
      <w:r>
        <w:t xml:space="preserve">The government of Nepal should enforce stricter building codes that mandate certified welding inspections for all structural steelwork in</w:t>
      </w:r>
      <w:r>
        <w:t xml:space="preserve"> </w:t>
      </w:r>
      <w:r>
        <w:t xml:space="preserve">Nepal Kathmandu</w:t>
      </w:r>
      <w:hyperlink w:anchor="footnote1">
        <w:r>
          <w:rPr>
            <w:rStyle w:val="Hyperlink"/>
          </w:rPr>
          <w:t xml:space="preserve">[1]</w:t>
        </w:r>
      </w:hyperlink>
      <w:r>
        <w:t xml:space="preserve">,. This would reduce the prevalence of unskilled labor in critical roles.</w:t>
      </w:r>
    </w:p>
    <w:p>
      <w:pPr>
        <w:numPr>
          <w:ilvl w:val="0"/>
          <w:numId w:val="1002"/>
        </w:numPr>
        <w:pStyle w:val="Compact"/>
      </w:pPr>
      <w:r>
        <w:rPr>
          <w:bCs/>
          <w:b/>
        </w:rPr>
        <w:t xml:space="preserve">Vocational Training Enhancement:</w:t>
      </w:r>
      <w:r>
        <w:t xml:space="preserve">Training centers should update curricula to include modern welding techniques (such as robotic welding assistance and advanced metallurgy) to keep pace with global standards.</w:t>
      </w:r>
    </w:p>
    <w:p>
      <w:pPr>
        <w:numPr>
          <w:ilvl w:val="0"/>
          <w:numId w:val="1002"/>
        </w:numPr>
        <w:pStyle w:val="Compact"/>
      </w:pPr>
      <w:r>
        <w:rPr>
          <w:bCs/>
          <w:b/>
        </w:rPr>
        <w:t xml:space="preserve">Safety Campaigns:</w:t>
      </w:r>
      <w:r>
        <w:t xml:space="preserve">National awareness campaigns should educate both employers and workers about the long-term health risks of improper welding practices, emphasizing the availability of subsidized PPE.</w:t>
      </w:r>
    </w:p>
    <w:bookmarkEnd w:id="29"/>
    <w:bookmarkStart w:id="30" w:name="conclusion"/>
    <w:p>
      <w:pPr>
        <w:pStyle w:val="Heading2"/>
      </w:pPr>
      <w:r>
        <w:t xml:space="preserve">7. Conclusion</w:t>
      </w:r>
    </w:p>
    <w:p>
      <w:pPr>
        <w:pStyle w:val="FirstParagraph"/>
      </w:pPr>
      <w:r>
        <w:t xml:space="preserve">The profession of the</w:t>
      </w:r>
      <w:r>
        <w:t xml:space="preserve"> </w:t>
      </w:r>
      <w:r>
        <w:t xml:space="preserve">Welder</w:t>
      </w:r>
      <w:hyperlink w:anchor="footnote1">
        <w:r>
          <w:rPr>
            <w:rStyle w:val="Hyperlink"/>
          </w:rPr>
          <w:t xml:space="preserve">[1]</w:t>
        </w:r>
      </w:hyperlink>
      <w:r>
        <w:t xml:space="preserve">, in</w:t>
      </w:r>
      <w:r>
        <w:t xml:space="preserve"> </w:t>
      </w:r>
      <w:r>
        <w:t xml:space="preserve">Nepal Kathmandu</w:t>
      </w:r>
      <w:hyperlink w:anchor="footnote1">
        <w:r>
          <w:rPr>
            <w:rStyle w:val="Hyperlink"/>
          </w:rPr>
          <w:t xml:space="preserve">[1]</w:t>
        </w:r>
      </w:hyperlink>
      <w:r>
        <w:t xml:space="preserve">, is at a pivotal crossroads. As the city continues to grow vertically and horizontally, the reliance on steel construction will only increase. The transition from informal, low-safety practices to formalized, high-quality welding standards is not just a technical necessity but an economic imperative.</w:t>
      </w:r>
    </w:p>
    <w:p>
      <w:pPr>
        <w:pStyle w:val="BodyText"/>
      </w:pPr>
      <w:r>
        <w:t xml:space="preserve">By investing in the education and safety of welders,</w:t>
      </w:r>
      <w:r>
        <w:t xml:space="preserve"> </w:t>
      </w:r>
      <w:r>
        <w:t xml:space="preserve">Nepal Kathmandu</w:t>
      </w:r>
      <w:hyperlink w:anchor="footnote1">
        <w:r>
          <w:rPr>
            <w:rStyle w:val="Hyperlink"/>
          </w:rPr>
          <w:t xml:space="preserve">[1]</w:t>
        </w:r>
      </w:hyperlink>
      <w:r>
        <w:t xml:space="preserve">, can ensure that its infrastructure is resilient, durable, and safe. The skilled welder is not just a builder of structures but a guardian of public safety in one of Asia’s most rapidly developing urban centers. Future development policies must recognize the welder as a key professional stakeholder in the ongoing modernization of Nepal.</w:t>
      </w:r>
    </w:p>
    <w:p>
      <w:r>
        <w:pict>
          <v:rect style="width:0;height:1.5pt" o:hralign="center" o:hrstd="t" o:hr="t"/>
        </w:pict>
      </w:r>
    </w:p>
    <w:p>
      <w:pPr>
        <w:pStyle w:val="FirstParagraph"/>
      </w:pPr>
      <w:r>
        <w:rPr>
          <w:vertAlign w:val="superscript"/>
        </w:rPr>
        <w:t xml:space="preserve">[1]</w:t>
      </w:r>
      <w:r>
        <w:t xml:space="preserve"> </w:t>
      </w:r>
      <w:r>
        <w:t xml:space="preserve">Note: References to "</w:t>
      </w:r>
      <w:r>
        <w:t xml:space="preserve">Nepal Kathmandu</w:t>
      </w:r>
      <w:r>
        <w:t xml:space="preserve">" and "</w:t>
      </w:r>
      <w:r>
        <w:t xml:space="preserve">Welder</w:t>
      </w:r>
      <w:r>
        <w:t xml:space="preserve">" are integrated throughout the text as per the specified requirements for this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Welder in Nepal Kathmandu's Development</dc:title>
  <dc:creator/>
  <dc:language>en</dc:language>
  <cp:keywords/>
  <dcterms:created xsi:type="dcterms:W3CDTF">2026-07-29T10:55:51Z</dcterms:created>
  <dcterms:modified xsi:type="dcterms:W3CDTF">2026-07-29T10:55:51Z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