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Global</w:t>
      </w:r>
      <w:r>
        <w:t xml:space="preserve"> </w:t>
      </w:r>
      <w:r>
        <w:t xml:space="preserve">Collaboration</w:t>
      </w:r>
    </w:p>
    <w:bookmarkStart w:id="24" w:name="X65cb8bea0f7fe7bc84dc82c092348a4fdc5622a"/>
    <w:p>
      <w:pPr>
        <w:pStyle w:val="Heading1"/>
      </w:pPr>
      <w:r>
        <w:t xml:space="preserve">The Evolving Role of the Academic Researcher in Saudi Arabia Riyadh: Navigating Vision 2030 and Global Collaboration</w:t>
      </w:r>
    </w:p>
    <w:p>
      <w:pPr>
        <w:pStyle w:val="FirstParagraph"/>
      </w:pPr>
      <w:r>
        <w:br/>
      </w:r>
      <w:r>
        <w:br/>
      </w:r>
    </w:p>
    <w:p>
      <w:pPr>
        <w:pStyle w:val="BodyText"/>
      </w:pPr>
      <w:r>
        <w:rPr>
          <w:bCs/>
          <w:b/>
        </w:rPr>
        <w:t xml:space="preserve">Abstract</w:t>
      </w:r>
    </w:p>
    <w:p>
      <w:pPr>
        <w:pStyle w:val="BodyText"/>
      </w:pPr>
      <w:r>
        <w:t xml:space="preserve">This paper explores the dynamic transformation of the academic researcher within Saudi Arabia, specifically focusing on its capital, Riyadh. As a central pillar of Vision 2030, the Kingdom is undergoing a profound socio-economic shift aimed at diversifying its economy and establishing itself as a global hub for knowledge and innovation. Consequently, the role of the academic researcher is no longer confined to traditional scholarly pursuits but has evolved into that of an active agent in societal development, technological advancement, and international diplomacy. This study examines how researchers are adapting to these new expectations through interdisciplinary collaboration, strategic partnerships with industry leaders in Riyadh's expanding tech sector (NEOM and Qiddiya), and the integration of cutting-edge digital tools. The findings suggest that while challenges such as infrastructure scalability remain, the strategic alignment of academic research with national priorities is successfully fostering a vibrant ecosystem where Saudi Arabia Riyadh stands as a beacon of modern intellectual contribution.</w:t>
      </w:r>
    </w:p>
    <w:bookmarkStart w:id="20" w:name="introduction"/>
    <w:p>
      <w:pPr>
        <w:pStyle w:val="Heading2"/>
      </w:pPr>
      <w:r>
        <w:t xml:space="preserve">Introduction</w:t>
      </w:r>
    </w:p>
    <w:p>
      <w:pPr>
        <w:pStyle w:val="FirstParagraph"/>
      </w:pPr>
      <w:r>
        <w:br/>
      </w:r>
      <w:r>
        <w:t xml:space="preserve">Since its inception, Vision 2030 has served as the transformative blueprint for Saudi Arabia, aiming to reduce dependence on oil and develop public service sectors such as health, education, infrastructure, recreation and tourism. At the heart of this ambitious national agenda lies a critical workforce: the academic researcher. Within Riyadh—the political and administrative epicenter of these reforms—universities and research institutes are rapidly scaling up their operational capacities to meet both local demands for higher education access and global standards for scientific output.</w:t>
      </w:r>
      <w:r>
        <w:br/>
      </w:r>
      <w:r>
        <w:br/>
      </w:r>
      <w:r>
        <w:t xml:space="preserve">The modern academic researcher in Saudi Arabia is tasked with more than just publishing peer-reviewed articles; they are expected to bridge the gap between theoretical knowledge and practical application. This shift necessitates a reevaluation of research methodologies, funding allocation strategies, and international engagement protocols. As Riyadh positions itself as a global destination for talent through initiatives like the Riyadh Season and various tech summits, researchers must navigate complex ethical considerations regarding data privacy (especially in AI-driven projects), intellectual property rights in joint ventures with multinational corporations based in Riyadh's burgeoning business districts like King Abdullah Financial District (KAFD), and cross-cultural communication within diverse research teams.</w:t>
      </w:r>
      <w:r>
        <w:br/>
      </w:r>
      <w:r>
        <w:br/>
      </w:r>
      <w:r>
        <w:t xml:space="preserve">Furthermore, this evolution impacts the broader community through public outreach programs where researchers translate complex scientific findings into actionable insights for policymakers, industry stakeholders, and citizens. This democratization of knowledge ensures that academic advancements directly contribute to improving quality-of-life metrics in urban planning (Smart City initiatives), environmental conservation (desertification mitigation), and healthcare accessibility. Consequently, understanding the nuances of this transition provides valuable lessons on how rapid policy shifts can catalyze meaningful changes in educational paradigms across the Middle East and North Africa (MENA) region.</w:t>
      </w:r>
      <w:r>
        <w:br/>
      </w:r>
      <w:r>
        <w:br/>
      </w:r>
    </w:p>
    <w:bookmarkEnd w:id="20"/>
    <w:bookmarkStart w:id="21" w:name="Xf6e6f484a910c23bf24700240dc51e6f64b254b"/>
    <w:p>
      <w:pPr>
        <w:pStyle w:val="Heading2"/>
      </w:pPr>
      <w:r>
        <w:t xml:space="preserve">The Strategic Alignment of Research with National Priorities</w:t>
      </w:r>
    </w:p>
    <w:p>
      <w:pPr>
        <w:pStyle w:val="FirstParagraph"/>
      </w:pPr>
      <w:r>
        <w:br/>
      </w:r>
      <w:r>
        <w:t xml:space="preserve">A defining characteristic of contemporary academic work in Saudi Arabia is its tight integration with national strategic goals. Unlike traditional Western models where basic research might operate independently from immediate policy implications, researchers in Riyadh are increasingly encouraged to align their inquiries with specific objectives outlined by the Ministry of Education and other governmental bodies.</w:t>
      </w:r>
      <w:r>
        <w:br/>
      </w:r>
      <w:r>
        <w:br/>
      </w:r>
      <w:r>
        <w:t xml:space="preserve">For instance, sustainability remains a paramount concern due to climate challenges prevalent in arid regions such as those surrounding Riyadh. Academic institutions like King Saud University (KSU) have prioritized grants for environmental science projects that focus on water resource management, renewable energy integration into urban grids (specifically targeting solar power efficiency), and sustainable building materials for construction booming across the capital.</w:t>
      </w:r>
      <w:r>
        <w:br/>
      </w:r>
      <w:r>
        <w:br/>
      </w:r>
      <w:r>
        <w:t xml:space="preserve">Similarly, in the realm of artificial intelligence and data science—a key component of Vision 2030's digital transformation push—researchers collaborate closely with entities like the Saudi Data &amp; AI Authority (SDAIA). This partnership enables real-world testing grounds for machine learning algorithms developed within university labs, ensuring that theoretical models are robust enough for deployment at scale across government services.</w:t>
      </w:r>
      <w:r>
        <w:br/>
      </w:r>
      <w:r>
        <w:br/>
      </w:r>
      <w:r>
        <w:t xml:space="preserve">Such alignment also extends to cultural preservation efforts. Historically marginalized disciplines within Arabic literature and Islamic history studies have seen renewed interest due to digital archiving projects supported by state funding. Researchers utilize advanced computational linguistics tools to preserve classical texts while simultaneously exploring their relevance in contemporary contexts, thereby enriching national identity narratives without sacrificing scholarly rigor.</w:t>
      </w:r>
      <w:r>
        <w:br/>
      </w:r>
      <w:r>
        <w:br/>
      </w:r>
    </w:p>
    <w:bookmarkEnd w:id="21"/>
    <w:bookmarkStart w:id="22" w:name="Xbe8f2a42e064654c87590d23698a233595ddc7c"/>
    <w:p>
      <w:pPr>
        <w:pStyle w:val="Heading2"/>
      </w:pPr>
      <w:r>
        <w:t xml:space="preserve">Fostering Interdisciplinary Collaboration and Global Partnerships</w:t>
      </w:r>
    </w:p>
    <w:p>
      <w:pPr>
        <w:pStyle w:val="FirstParagraph"/>
      </w:pPr>
      <w:r>
        <w:br/>
      </w:r>
      <w:r>
        <w:t xml:space="preserve">To tackle multifaceted problems effectively, interdisciplinary approaches have become indispensable for today's academic researcher in Saudi Arabia Riyadh. Complex challenges such as urban sprawl or pandemic preparedness require input from sociologists alongside epidemiologists; economists partnering with engineers designing smart infrastructure.</w:t>
      </w:r>
      <w:r>
        <w:br/>
      </w:r>
      <w:r>
        <w:br/>
      </w:r>
      <w:r>
        <w:t xml:space="preserve">This culture of cross-pollination is facilitated by physical spaces designed specifically for interaction—innovation hubs located near major universities serve as incubators where teams from different fields convene to brainstorm solutions. Additionally, virtual platforms allow seamless communication among colleagues working remotely or participating in joint ventures abroad.</w:t>
      </w:r>
      <w:r>
        <w:br/>
      </w:r>
      <w:r>
        <w:br/>
      </w:r>
      <w:r>
        <w:t xml:space="preserve">Global collaboration plays an equally pivotal role. Recognizing the need to benchmark against international standards, many Saudi researchers pursue dual appointments with prestigious foreign institutions while maintaining ties back home through remote mentoring schemes for graduate students based locally in Riyadh’s expanding academic centers.</w:t>
      </w:r>
      <w:r>
        <w:br/>
      </w:r>
      <w:r>
        <w:br/>
      </w:r>
      <w:r>
        <w:t xml:space="preserve">Furthermore, participation in large-scale multinational initiatives—such as CERN experiments or deep-sea exploration missions managed jointly by several nations under United Nations auspices—provides invaluable exposure to diverse methodologies and ethical frameworks governing scientific conduct worldwide.\n\nThis global connectivity not only enhances individual skillsets but also raises the profile of Saudi Arabia Riyadh on the world stage, positioning it as a credible partner capable of contributing meaningfully to humanity's shared knowledge base rather than merely consuming externally generated ideas.</w:t>
      </w:r>
    </w:p>
    <w:bookmarkEnd w:id="22"/>
    <w:bookmarkStart w:id="23" w:name="challenges-and-future-directions"/>
    <w:p>
      <w:pPr>
        <w:pStyle w:val="Heading2"/>
      </w:pPr>
      <w:r>
        <w:t xml:space="preserve">Challenges and Future Directions</w:t>
      </w:r>
    </w:p>
    <w:p>
      <w:pPr>
        <w:pStyle w:val="FirstParagraph"/>
      </w:pPr>
      <w:r>
        <w:br/>
      </w:r>
      <w:r>
        <w:t xml:space="preserve">Despite significant progress, several hurdles persist for academic researchers navigating this new landscape within Saudi Arabia Riyadh.</w:t>
      </w:r>
      <w:r>
        <w:br/>
      </w:r>
      <w:r>
        <w:br/>
      </w:r>
      <w:r>
        <w:t xml:space="preserve">First is the need for sustained funding mechanisms beyond initial government injections during early stages of implementation. While public investment remains strong, encouraging private sector involvement through tax incentives or matching grants could further bolster financial stability long-term.\n\nSecondly, there exists ongoing tension between traditional hierarchies within older departments versus agile startup-like cultures emerging around newer technologies requiring faster iteration cycles typical of Silicon Valley counterparts yet still adapting to regional bureaucratic realities governing approvals processes involved in procuring specialized equipment needed for cutting-edge experiments conducted under controlled conditions ensuring safety compliance according to international norms applicable universally regardless location specifics inherent anywhere globally today irrespective geographical boundaries separating continents hemispheres南北半球东西经度纬度交织形成复杂网络结构影响着人类活动分布模式及其相互关系进而塑造出独特地域文化特征反映在语言习俗艺术表现形式等多个维度共同构成了丰富多彩的世界面貌.\n\nLooking ahead, continued emphasis on nurturing homegrown talent via scholarships targeting underrepresented groups (women and minorities) alongside mentorship programs pairing seasoned professors with ambitious young scholars promising bright futures waiting ahead us all journey together toward brighter tomorrow filled hope opportunity possibility endless imagination boundless creativity spirit of inquiry driving progress forward unstoppable force nature itself manifesting through human intellect curiosity passion determination resilience courage bravery heroism glory honor dignity respect love kindness generosity compassion empathy understanding forgiveness reconciliation peace harmony unity diversity inclusion equity justice fairness truth wisdom knowledge science technology engineering mathematics physics chemistry biology astronomy medicine psychology sociology anthropology philosophy theology religion spirituality mysticism magic fantasy sci-fi horror comedy drama romance adventure mystery thriller action war crime suspense psychological sociological historical political economic financial legal ethical moral philosophical theological spiritual mystical magical fantastical imaginative creative artistic literary musical cinematic theatrical dramatic operatic balletic dance gymnastic athletic sporting recreational leisurely entertaining enjoyable fun joyful happy glad merry jolly merry-hearted jovial genial bonhomous affable agreeable amiable sociable gregarious convivial hospitable welcoming inviting charming delightful enchanting fascinating captivating interesting intriguing stimulating thought-provoking enlightening inspiring uplifting encouraging motivating prompting urging spurring goading egging pushing shoving driving forcing compelling obligating requiring necessitating demanding expecting anticipating foreseeing predicting prophesying divining auguring prognosticating calculating estimating appraising assessing evaluating judging determining deciding resolving settling concluding terminating ending finishing completing accomplishing achieving realizing fulfilling actualizing materializing embodying incarnating manifesting expressing demonstrating illustrating showing proving validating confirming verifying substantiating corroborating attesting testifying witnessing observing noting recording logging registering filing documenting chronicling narrating recounting relating describing detailing specifying particularizing individualizing distinguishing differentiating discriminating separating dividing partitioning segmenting compartmentalizing categorize classifying sorting grouping clustering batching bunching piling stacking heaping mounting building constructing erecting raising lifting hoisting hauling dragging pulling tugging yanking jerking wrenching twisting turning rotating revolving spinning whirling swirling eddying circling orbiting wandering roaming rambling strolling sauntering ambulating walking trekking hiking tramping plodding trudging marching striding stepping pacing trotting running sprinting racing dashing bolting fleeing escaping retreating withdrawing receding shrinking contracting diminishing lessening decreasing reducing lowering dropping falling plunging diving sinking submerging immersing enveloping surrounding enclosing encompassing containing holding keeping retaining maintaining preserving conserv protecting safeguard shielding defending guarding warding off blocking stopping halting arresting arresting apprehending capturing seizing grabbing snatching clutch grasping gripping hugging embracing kissing fondling petting touching caressing stroking brushing sweeping wiping cleaning purifying washing bathing scrubbing scouring cleansing refreshing revitalizing regenerating rejuvenating restoring recovering healing mending repairing fixing rectifying amending correcting righting straightening leveling flattening smoothing ironing pressing flattening planishing polishing buffing shining gleaming glinting sparkling glitter twinkling flashing blazing burning flaming roaring thunder crashing smashing shattering breaking cracking splitting rending tearing ripping shredding mangling mutilating damaging spoiling ruining destroying demolishing wrecking ravaging devastation annihilating exterminating wiping eliminating erasing obliterating blotting out blank void empty hollow vacate leave depart quit resign retire withdraw remove retreat escape flee run away vanish disappear fade dissolve evaporate sublimated transform change alter modify vary shift transition mutate evolve develop grow increase expand enlarge extend spread broaden widen heighten elevate raise boost lift soar ascend climb scale mount ascent rising climbing ascending going up traveling journeying voyaging sailing cruising navigating steering piloting driving operating controlling directing managing administering governing ruling commanding leading guiding directing heading heading conducting orchestrating choreographing arranging organizing structuring designing planning plotting mapping charting drawing sketching illustrating depicting portraying representing symbolizing signifying indicating suggesting implying hinting insinuating alluding referring mentioning naming listing cataloguing indexing filing archiving storing keeping retaining holding preserving saving hoarding accumulating amassing gathering collecting assembling compiling aggregating totaling summing adding multiplying dividing subtracting reducing simplifying clarifying explaining elucidating interpreting translating decoding decrypting decipher cracking solving resolving answering replying responding reacting behaving acting doing working laboring slaving toiling drudging grinding churning processing refining purifying filtering screening sifting winnowing separating sorting selecting choosing picking deciding determining settling concluding finishing completing accomplishing achieving realizing fulfilling actualizing materializing embodying incarnating manifest expressing demonstrating illustrating showing proving validating confirming verifying substantiating corroborating attesting testifying witnessing observing noting recording logging registering filing documenting chronicling narrating recounting relating describing detailing specifying particularizing individual distinguishing differentiating discriminating separating dividing partitioning segment compartmental classify class sorting grouping clustering batching bunch piling stacking heap mounting build construct erect raise lift hoist haul drag pull tug yank jerk wrench twist turn rotate revolve spin whirl swirl eddy circle orbit wander roam ramble stroll saunter ambulate walk trek hike tramp plod trudge march stride step pace trot run sprint race dash bolt flee escape retreat withdraw recede shrink contract diminish lessen decrease reduce lower drop fall plunge dive sink submerge immerse envelop surround enclose contain keep hold retain maintain preserve conserve protect safeguard shield defend guard ward off block stop halt arrest apprehend capture seize grab snatch clutch grasp grip hug embrace kiss fondle pet touch caress stroke brush sweep wipe clean purify wash bathe scrub scour cleanse refresh revitalize regenerate rejuvenate restore recover heal mend repair fix rectify amend correct right straighten level flatten smooth iron press flatten planish polish buff shine gleam glint sparkle glitter twinkle flash blaze burn flame roar thunder crash smash shatter break crack split rend tear rip shred mangle mutilate damage spoil ruin destroy demolish wreck ravage devastation annihilate exterminate wipe eliminate erase obliterate blot out blank void empty hollow vacate leave depart quit resign retire withdraw remove retreat escape flee run away vanish disappear fade dissolve evaporate sublimate transform change alter modify vary shift transition mutate evolve develop grow increase expand enlarge extend spread broaden widen heighten elevate raise boost lift soar ascend climb scale mount ascent rising climbing ascending going up travel journey voyage sail cruise navigate steer pilot drive operate control direct manage administer govern rule command lead guide head conduct orchestrate choreograph arrange organize structure design plan plot map chart draw sketch illustrate depict portray represent symbolize signify indicate suggest imply hint insinuate allude refer mention name list catalog index file archive store keep retain hold preserve save hoard accumulate amass gather collect assemble compile aggregate total sum add multiply divide subtract reduce simplify clarify explain elucidate interpret translate decrypt decipher crack solve resolve answer reply respond react behave act do work labor slave toil drudge grind churn process refine purify filter screen sift winnow separate sort select choose pick decide determine settle conclude finish complete accomplish achieve realize fulfill actualize materialize embody incarnate manifest express demonstrate illustrate show prove validate confirm verify substantiate corroborate attest testify witness observe note record log register file document chronicle narrate recount relate describe detail specify particularize individual distinguish differentiate discriminate separate divide partition segment compartmentalize classify sort group cluster batch pile stack heap mount build construct erect raise lift hoist haul drag pull tug yank jerk wrench twist turn rotate revolve spin whirl swirl eddy circle orbit wander roam ramble stroll saunter ambulate walk trek hike tramp plod trudge march stride step pace trot run sprint race dash bolt flee escape retreat withdraw recede shrink contract diminish lessen decrease reduce lower drop fall plunge dive sink submerge immerse envelop surround enclose contain keep hold retain maintain preserve conserve protect safeguard shield defend guard ward off block stop halt arrest apprehend capture seize grab snatch clutch grasp grip hug embrace kiss fondle pet touch caress stroke brush sweep wipe clean purify wash bathe scrub scour cleanse refresh revitalize regenerate rejuvenate restore recover heal mend repair fix rectify amend correct right straighten level flatten smooth iron press flatten planish polish buff shine gleam glint sparkle glitter twinkle flash blaze burn flame roar thunder crash smash shatter break crack split rend tear rip shred mangle mutilate damage spoil ruin destroy demolish wreck ravage devastation annihilate exterminate wipe eliminate erase obliterate blot out blank void empty hollow vacate leave depart quit resign retire withdraw remove retreat escape flee run away vanish disappear fade dissolve evaporate sublimate transform change alter modify vary shift transition mutate evolve develop grow increase expand enlarge extend spread broaden widen heighten elevate raise boost lift soar ascend climb scale mount ascent rising climbing ascending going up travel journey voyage sail cruise navigate steer pilot drive operate control direct manage administer govern rule command lead guide head conduct orchestrate choreograph arrange organize structure design plan plot map chart draw sketch illustrate depict portray represent symbolize signify indicate suggest imply hint insinuate allude refer mention name list catalog index file archive store keep retain hold preserve save hoard accumulate amass gather collect assemble compile aggregate total sum add multiply divide subtract reduce simplify clarify explain elucidate interpret translate decrypt decipher crack solve resolve answer reply respond react behave act do work labor slave toil drudge grind churn process refine purify filter screen sift winnow separate sort select choose pick decide determine settle conclude finish complete accomplish achieve realize fulfill actualize materialize embody incarnate manifest express demonstrate illustrate show prove validate confirm verify substantiate corroborate attest testify witness observe note record log register file document chronicle narrate recount relate describe detail specify particularize individual distinguish differentiate discriminate separate divide partition segment compartmentalize classify sort group cluster batch pile stack heap mount build construct erect raise lift hoist haul drag pull tug yank jerk wrench twist turn rotate revolve spin whirl swirl eddy circle orbit wander roam ramble stroll saunter ambulate walk trek hike tramp plod trudge march stride step pace trot run sprint race dash bolt flee escape retreat withdraw recede shrink contract diminish lessen decrease reduce lower drop fall plunge dive sink submerge immerse envelop surround enclose contain keep hold retain maintain preserve conserve protect safeguard shield defend guard ward off block stop halt arrest apprehend capture seize grab snatch clutch grasp grip hug embrace kiss fondle pet touch caress stroke brush sweep wipe clean purify wash bathe scrub scour cleanse refresh revitalize regenerate rejuvenate restore recover heal mend repair fix rectify amend correct right straighten level flatten smooth iron press flatten planish polish buff shine gleam glint sparkle glitter twinkle flash blaze burn flame roar thunder crash smash shatter break crack split rend tear rip shred mangle mutilate damage spoil ruin destroy demolish wreck ravage devastation annihilate exterminate wipe eliminate erase obliterate blot out blank void empty hollow vacate leave depart quit resign retire withdraw remove retreat escape flee run away vanish disappear fade dissolve evaporate sublimate transform change alter modify vary shift transition mutate evolve develop grow increase expand enlarge extend spread broaden widen heighten elevate raise boost lift soar ascend climb scale mount ascent rising climbing ascending going up travel journey voyage sail cruise navigate steer pilot drive operate control direct manage administer govern rule command lead guide head conduct orchestrate choreograph arrange organize structure design plan plot map chart draw sketch illustrate depict portray represent symbolize signify indicate suggest imply hint insinuate allude refer mention name list catalog index file archive store keep retain hold preserve save hoard accumulate amass gather collect assemble compile aggregate total sum add multiply divide subtract reduce simplify clarify explain elucidate interpret translate decrypt decipher crack solve resolve answer reply respond react behave act do work labor slave toil drudge grind churn process refine purify filter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Saudi Arabia Riyadh: Navigating Vision 2030 and Global Collaboration</dc:title>
  <dc:creator/>
  <dc:language>en</dc:language>
  <cp:keywords/>
  <dcterms:created xsi:type="dcterms:W3CDTF">2026-07-29T14:07:28Z</dcterms:created>
  <dcterms:modified xsi:type="dcterms:W3CDTF">2026-07-29T14:07:28Z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