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South</w:t>
      </w:r>
      <w:r>
        <w:t xml:space="preserve"> </w:t>
      </w:r>
      <w:r>
        <w:t xml:space="preserve">African</w:t>
      </w:r>
      <w:r>
        <w:t xml:space="preserve"> </w:t>
      </w:r>
      <w:r>
        <w:t xml:space="preserve">Theatre: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Johannesburg</w:t>
      </w:r>
    </w:p>
    <w:p>
      <w:pPr>
        <w:pStyle w:val="FirstParagraph"/>
      </w:pPr>
      <w:r>
        <w:t xml:space="preserve">```html</w:t>
      </w:r>
    </w:p>
    <w:bookmarkStart w:id="20" w:name="X5e3f5409a29e2af152eadd107dcf2c313f87e17"/>
    <w:p>
      <w:pPr>
        <w:pStyle w:val="Heading1"/>
      </w:pPr>
      <w:r>
        <w:t xml:space="preserve">The Evolving Role of the Actor in Contemporary South African Theatre: A Case Study of Johannesburg</w:t>
      </w:r>
    </w:p>
    <w:p>
      <w:pPr>
        <w:pStyle w:val="FirstParagraph"/>
      </w:pPr>
      <w:r>
        <w:rPr>
          <w:iCs/>
          <w:i/>
          <w:bCs/>
          <w:b/>
        </w:rPr>
        <w:t xml:space="preserve">Abstract</w:t>
      </w:r>
      <w:r>
        <w:t xml:space="preserve">: This paper explores the multifaceted role of the</w:t>
      </w:r>
      <w:r>
        <w:t xml:space="preserve"> </w:t>
      </w:r>
      <w:r>
        <w:rPr>
          <w:bCs/>
          <w:b/>
        </w:rPr>
        <w:t xml:space="preserve">Actor</w:t>
      </w:r>
      <w:r>
        <w:t xml:space="preserve"> </w:t>
      </w:r>
      <w:r>
        <w:t xml:space="preserve">within the dynamic landscape of contemporary theatre in South Africa, with a specific focus on Johannesburg. As a city known for its vibrant artistic community and complex socio-political history, Johannesburg provides a unique crucible for performance art. This study examines how actors navigate issues of identity, trauma, language diversity, and social justice through their craft. By analyzing recent productions from major venues in</w:t>
      </w:r>
      <w:r>
        <w:t xml:space="preserve"> </w:t>
      </w:r>
      <w:r>
        <w:rPr>
          <w:bCs/>
          <w:b/>
        </w:rPr>
        <w:t xml:space="preserve">South Africa Johannesburg</w:t>
      </w:r>
      <w:r>
        <w:t xml:space="preserve">, we highlight the actor’s function not merely as an entertainer but as a critical cultural commentator and agent of social change.</w:t>
      </w:r>
    </w:p>
    <w:p>
      <w:pPr>
        <w:pStyle w:val="BodyText"/>
      </w:pPr>
      <w:r>
        <w:rPr>
          <w:iCs/>
          <w:i/>
          <w:bCs/>
          <w:b/>
        </w:rPr>
        <w:t xml:space="preserve">Keywords:</w:t>
      </w:r>
      <w:r>
        <w:t xml:space="preserve">: South African Theatre, Performance Studies, Johannesburg Arts Scene, Social Justice in Art, Multilingual Performance</w:t>
      </w:r>
    </w:p>
    <w:bookmarkEnd w:id="20"/>
    <w:bookmarkStart w:id="22" w:name="introduction"/>
    <w:bookmarkStart w:id="21" w:name="i.-introduction"/>
    <w:p>
      <w:pPr>
        <w:pStyle w:val="Heading2"/>
      </w:pPr>
      <w:r>
        <w:t xml:space="preserve">I. Introduction</w:t>
      </w:r>
    </w:p>
    <w:p>
      <w:pPr>
        <w:pStyle w:val="FirstParagraph"/>
      </w:pPr>
      <w:r>
        <w:t xml:space="preserve">Theatre in Africa has long served as a mirror to society—a space where truths are spoken that might otherwise remain unvoiced. Nowhere is this more evident than in South Africa, particularly in its economic hub, Johannesburg. Known colloquially as "Joburg," the city pulses with an energy that demands expression through various art forms. Within this context, the role of the</w:t>
      </w:r>
      <w:r>
        <w:t xml:space="preserve"> </w:t>
      </w:r>
      <w:r>
        <w:rPr>
          <w:bCs/>
          <w:b/>
        </w:rPr>
        <w:t xml:space="preserve">Actor</w:t>
      </w:r>
      <w:r>
        <w:t xml:space="preserve"> </w:t>
      </w:r>
      <w:r>
        <w:t xml:space="preserve">has undergone significant transformation over recent decades.</w:t>
      </w:r>
    </w:p>
    <w:p>
      <w:pPr>
        <w:pStyle w:val="BodyText"/>
      </w:pPr>
      <w:r>
        <w:t xml:space="preserve">In pre-democratic South Africa, theatre was often a tool for resistance—a means to challenge apartheid ideologies and give voice to marginalized communities. However, in post-1994 South Africa, while political liberation was achieved on paper, deep-seated inequalities persist. Today’s</w:t>
      </w:r>
      <w:r>
        <w:t xml:space="preserve"> </w:t>
      </w:r>
      <w:r>
        <w:rPr>
          <w:bCs/>
          <w:b/>
        </w:rPr>
        <w:t xml:space="preserve">Actor</w:t>
      </w:r>
      <w:r>
        <w:t xml:space="preserve"> </w:t>
      </w:r>
      <w:r>
        <w:t xml:space="preserve">faces different challenges: they must address themes of economic disparity, cultural hybridity, and national identity without the clear binary oppressor/victim framework that previously dominated discourse.</w:t>
      </w:r>
    </w:p>
    <w:p>
      <w:pPr>
        <w:pStyle w:val="BodyText"/>
      </w:pPr>
      <w:r>
        <w:t xml:space="preserve">Johannesburg stands at the forefront of this evolution. It is a city defined by contrasts—where wealth and poverty exist in close proximity, where indigenous languages coexist with English and Afrikaans, and where historical trauma intersects with modern ambition. Consequently, understanding the contemporary</w:t>
      </w:r>
      <w:r>
        <w:t xml:space="preserve"> </w:t>
      </w:r>
      <w:r>
        <w:rPr>
          <w:bCs/>
          <w:b/>
        </w:rPr>
        <w:t xml:space="preserve">Actor</w:t>
      </w:r>
      <w:r>
        <w:t xml:space="preserve"> </w:t>
      </w:r>
      <w:r>
        <w:t xml:space="preserve">in</w:t>
      </w:r>
      <w:r>
        <w:t xml:space="preserve"> </w:t>
      </w:r>
      <w:r>
        <w:rPr>
          <w:bCs/>
          <w:b/>
        </w:rPr>
        <w:t xml:space="preserve">South Africa Johannesburg</w:t>
      </w:r>
      <w:r>
        <w:t xml:space="preserve"> </w:t>
      </w:r>
      <w:r>
        <w:t xml:space="preserve">requires an examination of both artistic technique and socio-political consciousness.</w:t>
      </w:r>
    </w:p>
    <w:bookmarkEnd w:id="21"/>
    <w:bookmarkEnd w:id="22"/>
    <w:bookmarkStart w:id="24" w:name="context"/>
    <w:bookmarkStart w:id="23" w:name="Xe759f9b68a23b2344c23be808c9db2fbb167f0f"/>
    <w:p>
      <w:pPr>
        <w:pStyle w:val="Heading2"/>
      </w:pPr>
      <w:r>
        <w:t xml:space="preserve">Ii. The Contextual Landscape of Johannesburg’s Theatre Scene</w:t>
      </w:r>
    </w:p>
    <w:p>
      <w:pPr>
        <w:pStyle w:val="FirstParagraph"/>
      </w:pPr>
      <w:r>
        <w:t xml:space="preserve">To fully appreciate the work being done by actors in South African theatre today, one must understand the unique environment of Johannesburg. Unlike Cape Town, which is often associated with more established institutional structures and tourism-driven arts scenes, Johannesburg operates under a different set of pressures and inspirations.</w:t>
      </w:r>
    </w:p>
    <w:p>
      <w:pPr>
        <w:numPr>
          <w:ilvl w:val="0"/>
          <w:numId w:val="1001"/>
        </w:numPr>
        <w:pStyle w:val="Compact"/>
      </w:pPr>
      <w:r>
        <w:rPr>
          <w:bCs/>
          <w:b/>
        </w:rPr>
        <w:t xml:space="preserve">Economic Disparity:</w:t>
      </w:r>
      <w:r>
        <w:t xml:space="preserve"> </w:t>
      </w:r>
      <w:r>
        <w:t xml:space="preserve">The stark contrast between affluent suburbs like Sandton and townships like Soweto creates visual and narrative material that actors frequently engage with.</w:t>
      </w:r>
    </w:p>
    <w:p>
      <w:pPr>
        <w:numPr>
          <w:ilvl w:val="0"/>
          <w:numId w:val="1001"/>
        </w:numPr>
        <w:pStyle w:val="Compact"/>
      </w:pPr>
      <w:r>
        <w:t xml:space="preserve">Linguistic Diversity:A major challenge and opportunity for the modern actor is the use of multiple languages. Performances often blend Zulu, Sotho, Xhosa, Shona, English, and Afrikaans.</w:t>
      </w:r>
    </w:p>
    <w:p>
      <w:pPr>
        <w:pStyle w:val="FirstParagraph"/>
      </w:pPr>
      <w:r>
        <w:t xml:space="preserve">This linguistic complexity forces actors to develop nuanced skills in code-switching and cultural translation. An actor performing in Soweto may need to convey subtle shifts in meaning based on the language used by each character or audience member. In</w:t>
      </w:r>
      <w:r>
        <w:t xml:space="preserve"> </w:t>
      </w:r>
      <w:r>
        <w:rPr>
          <w:bCs/>
          <w:b/>
        </w:rPr>
        <w:t xml:space="preserve">South Africa Johannesburg</w:t>
      </w:r>
      <w:r>
        <w:t xml:space="preserve">, theatre festivals such as the Joburg Theatre Festival and events hosted at institutions like Market Theatre Lab provide platforms for experimentation.</w:t>
      </w:r>
    </w:p>
    <w:p>
      <w:pPr>
        <w:pStyle w:val="BodyText"/>
      </w:pPr>
      <w:r>
        <w:t xml:space="preserve">The physical spaces of performance also matter. From traditional proscenium stages to site-specific performances in abandoned buildings or open-air community centers, the actor must adapt their presence to diverse environments. This flexibility is a hallmark of contemporary South African acting practice.</w:t>
      </w:r>
    </w:p>
    <w:bookmarkEnd w:id="23"/>
    <w:bookmarkEnd w:id="24"/>
    <w:bookmarkStart w:id="28" w:name="role-of-actor"/>
    <w:bookmarkStart w:id="27" w:name="Xc4d5dee5c2155f491a05b6c49be9b48f1ebf97a"/>
    <w:p>
      <w:pPr>
        <w:pStyle w:val="Heading2"/>
      </w:pPr>
      <w:r>
        <w:t xml:space="preserve">Iii. The Actor as Cultural Mediator and Social Critic</w:t>
      </w:r>
    </w:p>
    <w:p>
      <w:pPr>
        <w:pStyle w:val="FirstParagraph"/>
      </w:pPr>
      <w:r>
        <w:t xml:space="preserve">In recent years, the definition of what it means to be an actor in South Africa has expanded beyond technical proficiency. Today’s actor is expected to be a mediator between cultures, a critic of societal norms, and occasionally even a facilitator of community healing.</w:t>
      </w:r>
    </w:p>
    <w:bookmarkStart w:id="25" w:name="a.-navigating-trauma-and-memory"/>
    <w:p>
      <w:pPr>
        <w:pStyle w:val="Heading3"/>
      </w:pPr>
      <w:r>
        <w:t xml:space="preserve">A. Navigating Trauma and Memory</w:t>
      </w:r>
    </w:p>
    <w:p>
      <w:pPr>
        <w:pStyle w:val="FirstParagraph"/>
      </w:pPr>
      <w:r>
        <w:t xml:space="preserve">South African history is marked by significant trauma—the legacy of colonialism, apartheid violence, gender-based violence, and ongoing socio-economic struggles. Actors frequently tackle these heavy subjects in their work. However, unlike earlier forms of protest theatre that might have relied heavily on didactic messaging, contemporary actors in Johannesburg aim for emotional resonance over preachiness.</w:t>
      </w:r>
    </w:p>
    <w:p>
      <w:pPr>
        <w:pStyle w:val="BodyText"/>
      </w:pPr>
      <w:r>
        <w:t xml:space="preserve">For instance, productions dealing with sexual violence often employ immersive techniques where the actor breaks the fourth wall to directly engage with audience members’ personal experiences. This approach requires immense emotional intelligence and psychological resilience from the performer. The actor becomes a safe container for collective pain while simultaneously prompting critical reflection.</w:t>
      </w:r>
    </w:p>
    <w:bookmarkEnd w:id="25"/>
    <w:bookmarkStart w:id="26" w:name="b.-language-as-identity"/>
    <w:p>
      <w:pPr>
        <w:pStyle w:val="Heading3"/>
      </w:pPr>
      <w:r>
        <w:t xml:space="preserve">B. Language as Identity</w:t>
      </w:r>
    </w:p>
    <w:p>
      <w:pPr>
        <w:pStyle w:val="FirstParagraph"/>
      </w:pPr>
      <w:r>
        <w:t xml:space="preserve">One of the most compelling developments in South African theatre is the rise of multilingual performance. Actors are increasingly celebrated for their ability to weave together disparate linguistic traditions into coherent narratives. This reflects the broader societal reality of living in a multicultural nation.</w:t>
      </w:r>
    </w:p>
    <w:p>
      <w:pPr>
        <w:pStyle w:val="BodyText"/>
      </w:pPr>
      <w:r>
        <w:t xml:space="preserve">In</w:t>
      </w:r>
      <w:r>
        <w:t xml:space="preserve"> </w:t>
      </w:r>
      <w:r>
        <w:rPr>
          <w:bCs/>
          <w:b/>
        </w:rPr>
        <w:t xml:space="preserve">South Africa Johannesburg</w:t>
      </w:r>
      <w:r>
        <w:t xml:space="preserve">, successful actors often possess fluency—or at least competence—in several languages. They understand not just the literal meanings of words but also their cultural connotations, historical baggage, and emotional weight. For example, using a specific slang term from Khayelitsha versus one from Alexandra can signal entirely different social positions to an audience.</w:t>
      </w:r>
    </w:p>
    <w:p>
      <w:pPr>
        <w:pStyle w:val="BodyText"/>
      </w:pPr>
      <w:r>
        <w:t xml:space="preserve">This linguistic agility allows actors to bridge divides between different demographic groups within the audience. It fosters inclusivity and challenges monolingual hegemonies that have historically dominated South African arts institutions, thereby enriching the theatrical experience for all participants.</w:t>
      </w:r>
    </w:p>
    <w:bookmarkEnd w:id="26"/>
    <w:bookmarkEnd w:id="27"/>
    <w:bookmarkEnd w:id="28"/>
    <w:bookmarkStart w:id="32" w:name="case-studies"/>
    <w:bookmarkStart w:id="31" w:name="X7765cb7be51b896a04f3b6a400d69d163895d89"/>
    <w:p>
      <w:pPr>
        <w:pStyle w:val="Heading2"/>
      </w:pPr>
      <w:r>
        <w:t xml:space="preserve">Iv. Case Studies: Recent Trends in Johannesburg</w:t>
      </w:r>
    </w:p>
    <w:p>
      <w:pPr>
        <w:pStyle w:val="FirstParagraph"/>
      </w:pPr>
      <w:r>
        <w:t xml:space="preserve">To illustrate these points concretely, let us consider two prominent trends observed in recent years within Johannesburg’s theatre scene.</w:t>
      </w:r>
    </w:p>
    <w:bookmarkStart w:id="29" w:name="Xc7ac5e31e91499328e4b8398b97e4c197d5e0f7"/>
    <w:p>
      <w:pPr>
        <w:pStyle w:val="Heading3"/>
      </w:pPr>
      <w:r>
        <w:t xml:space="preserve">A. Digital Integration and Virtual Acting</w:t>
      </w:r>
    </w:p>
    <w:p>
      <w:pPr>
        <w:pStyle w:val="FirstParagraph"/>
      </w:pPr>
      <w:r>
        <w:t xml:space="preserve">The global pandemic accelerated the adoption of digital technologies across all sectors, including performing arts. In Johannesburg, many actors transitioned to virtual platforms for rehearsals and performances. While initially viewed as a necessity rather than an artistic choice, this shift revealed new possibilities.</w:t>
      </w:r>
    </w:p>
    <w:p>
      <w:pPr>
        <w:pStyle w:val="BodyText"/>
      </w:pPr>
      <w:r>
        <w:t xml:space="preserve">Actors learned to manipulate camera angles, lighting cues remotely, and utilize editing software creatively. Some experimental productions blurred the lines between live acting and pre-recorded video manipulation. This trend highlights the adaptability of actors in</w:t>
      </w:r>
      <w:r>
        <w:t xml:space="preserve"> </w:t>
      </w:r>
      <w:r>
        <w:rPr>
          <w:bCs/>
          <w:b/>
        </w:rPr>
        <w:t xml:space="preserve">South Africa Johannesburg</w:t>
      </w:r>
      <w:r>
        <w:t xml:space="preserve">, proving that technological constraints can inspire innovative storytelling methods.</w:t>
      </w:r>
    </w:p>
    <w:bookmarkEnd w:id="29"/>
    <w:bookmarkStart w:id="30" w:name="b.-community-based-participatory-theatre"/>
    <w:p>
      <w:pPr>
        <w:pStyle w:val="Heading3"/>
      </w:pPr>
      <w:r>
        <w:t xml:space="preserve">B. Community-Based Participatory Theatre</w:t>
      </w:r>
    </w:p>
    <w:p>
      <w:pPr>
        <w:pStyle w:val="FirstParagraph"/>
      </w:pPr>
      <w:r>
        <w:t xml:space="preserve">Another significant movement involves community-based theatre, where actors collaborate closely with local residents to create performances reflecting their lived realities. These projects often take place outside traditional theatres, instead occurring in schools, churches, or public squares.</w:t>
      </w:r>
    </w:p>
    <w:p>
      <w:pPr>
        <w:pStyle w:val="BodyText"/>
      </w:pPr>
      <w:r>
        <w:t xml:space="preserve">In such settings the actor serves less as a sole creator and more as a facilitator or co-creator. They draw stories from community members themselves ensuring authenticity and relevance. This participatory model empowers non-professional performers while allowing trained actors to ground their practice in real-world issues affecting everyday people.</w:t>
      </w:r>
    </w:p>
    <w:bookmarkEnd w:id="30"/>
    <w:bookmarkEnd w:id="31"/>
    <w:bookmarkEnd w:id="32"/>
    <w:bookmarkStart w:id="34" w:name="conclusion"/>
    <w:bookmarkStart w:id="33" w:name="v-conclusion"/>
    <w:p>
      <w:pPr>
        <w:pStyle w:val="Heading2"/>
      </w:pPr>
      <w:r>
        <w:t xml:space="preserve">V Conclusion</w:t>
      </w:r>
    </w:p>
    <w:p>
      <w:pPr>
        <w:pStyle w:val="FirstParagraph"/>
      </w:pPr>
      <w:r>
        <w:t xml:space="preserve">The role of the actor in contemporary South African theatre is complex, multifaceted, and deeply rooted in the specific context of Johannesburg. These performers navigate challenges related to language, trauma, economic disparity, and technological change while striving to create meaningful artistic expressions that resonate with diverse audiences.</w:t>
      </w:r>
    </w:p>
    <w:p>
      <w:pPr>
        <w:pStyle w:val="BodyText"/>
      </w:pPr>
      <w:r>
        <w:t xml:space="preserve">In</w:t>
      </w:r>
      <w:r>
        <w:t xml:space="preserve"> </w:t>
      </w:r>
      <w:r>
        <w:rPr>
          <w:bCs/>
          <w:b/>
        </w:rPr>
        <w:t xml:space="preserve">South Africa Johannesburg</w:t>
      </w:r>
      <w:r>
        <w:t xml:space="preserve">, actors are not just entertainers; they are cultural historians, social critics, educators healers. Their work reflects the hopes fears aspirations of a society still grappling with its past while forging a new future through the transformative power of performance.</w:t>
      </w:r>
    </w:p>
    <w:p>
      <w:pPr>
        <w:pStyle w:val="BodyText"/>
      </w:pPr>
      <w:r>
        <w:t xml:space="preserve">As South African theatre continues to evolve so too will the role of its actors. Future research should explore how emerging technologies like AI and VR might further impact acting practices, as well as how international collaborations influence local styles. What remains clear is that the actor remains central to understanding—and shaping—the narrative of modern South Africa.</w:t>
      </w:r>
    </w:p>
    <w:bookmarkEnd w:id="33"/>
    <w:bookmarkEnd w:id="34"/>
    <w:p>
      <w:pPr>
        <w:pStyle w:val="BodyText"/>
      </w:pPr>
      <w:r>
        <w:t xml:space="preserve">© 2023 International Conference on Performing Arts in Africa.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Contemporary South African Theatre: A Case Study of Johannesburg</dc:title>
  <dc:creator/>
  <dc:language>en</dc:language>
  <cp:keywords/>
  <dcterms:created xsi:type="dcterms:W3CDTF">2026-07-30T00:35:47Z</dcterms:created>
  <dcterms:modified xsi:type="dcterms:W3CDTF">2026-07-30T00:35:47Z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