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Cultural</w:t>
      </w:r>
      <w:r>
        <w:t xml:space="preserve"> </w:t>
      </w:r>
      <w:r>
        <w:t xml:space="preserve">Impact</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8" w:name="X8e3971271eec93fdf4fa1381fe1450b8af25fca"/>
    <w:p>
      <w:pPr>
        <w:pStyle w:val="Heading1"/>
      </w:pPr>
      <w:r>
        <w:t xml:space="preserve">The Evolution and Cultural Impact of the Actor in United Arab Emirates Dubai</w:t>
      </w:r>
    </w:p>
    <w:p>
      <w:pPr>
        <w:pStyle w:val="FirstParagraph"/>
      </w:pPr>
      <w:r>
        <w:rPr>
          <w:bCs/>
          <w:b/>
        </w:rPr>
        <w:t xml:space="preserve">Abstract:</w:t>
      </w:r>
    </w:p>
    <w:p>
      <w:pPr>
        <w:pStyle w:val="BodyText"/>
      </w:pPr>
      <w:r>
        <w:t xml:space="preserve">This paper explores the transformative journey of local and expatriate talent within the thriving entertainment sector of United Arab Emirates Dubai. It examines how the definition of an Actor has shifted from traditional stage performance to a multidisciplinary craft encompassing digital media, international cinema co-productions, and immersive theatre. As United Arab Emirates Dubai positions itself as a global hub for culture and tourism, the role of the Actor becomes central to its soft power strategy. This document analyzes training methodologies, regulatory frameworks, and the socio-cultural implications of theatrical performance in one of the world's most dynamic cities.</w:t>
      </w:r>
    </w:p>
    <w:bookmarkStart w:id="20" w:name="introduction"/>
    <w:p>
      <w:pPr>
        <w:pStyle w:val="Heading2"/>
      </w:pPr>
      <w:r>
        <w:t xml:space="preserve">1. Introduction</w:t>
      </w:r>
    </w:p>
    <w:p>
      <w:pPr>
        <w:pStyle w:val="FirstParagraph"/>
      </w:pPr>
      <w:r>
        <w:t xml:space="preserve">The cultural landscape of the United Arab Emirates has undergone a radical metamorphosis over the last three decades. Nowhere is this transformation more visible than in Dubai, a city that has rebranded itself not merely as an economic powerhouse but as a beacon of arts and culture. Central to this narrative is the profession of the Actor. Historically, performance in the region was largely confined to traditional folk forms such as</w:t>
      </w:r>
      <w:r>
        <w:t xml:space="preserve"> </w:t>
      </w:r>
      <w:r>
        <w:rPr>
          <w:iCs/>
          <w:i/>
        </w:rPr>
        <w:t xml:space="preserve">Ayyala</w:t>
      </w:r>
      <w:r>
        <w:t xml:space="preserve"> </w:t>
      </w:r>
      <w:r>
        <w:t xml:space="preserve">(boat dancing) and poetry recitals. However, contemporary United Arab Emirates Dubai demands a new caliber of artistic expression that resonates with a hyper-diverse population comprising over 200 nationalities.</w:t>
      </w:r>
    </w:p>
    <w:p>
      <w:pPr>
        <w:pStyle w:val="BodyText"/>
      </w:pPr>
      <w:r>
        <w:t xml:space="preserve">The modern Actor in this region is no longer just a performer of scripts but a cultural ambassador. They navigate complex intersections between Emirati heritage and global trends. This paper argues that the professionalization of acting in United Arab Emirates Dubai is essential for the sustainability of its creative industries, contributing significantly to the nation's vision of becoming a post-oil economy driven by knowledge and creativity.</w:t>
      </w:r>
    </w:p>
    <w:bookmarkEnd w:id="20"/>
    <w:bookmarkStart w:id="21" w:name="Xca9c0e675f096505cb60bfef801f08685f61ac1"/>
    <w:p>
      <w:pPr>
        <w:pStyle w:val="Heading2"/>
      </w:pPr>
      <w:r>
        <w:t xml:space="preserve">2. Historical Context: From Folk Traditions to Modern Stages</w:t>
      </w:r>
    </w:p>
    <w:p>
      <w:pPr>
        <w:pStyle w:val="FirstParagraph"/>
      </w:pPr>
      <w:r>
        <w:t xml:space="preserve">To understand the current state of acting in United Arab Emirates Dubai, one must look at its roots. For centuries, storytelling was communal and oral. The role of the performer was functional, often tied to religious or seasonal celebrations. However, with the establishment of government-supported arts councils in Abu Dhabi and later Dubai in 2005 by Sheikha Lubna Al Qasimi, infrastructure for Western-style theater began to emerge.</w:t>
      </w:r>
    </w:p>
    <w:p>
      <w:pPr>
        <w:pStyle w:val="BodyText"/>
      </w:pPr>
      <w:r>
        <w:t xml:space="preserve">The founding of venues such as the Dubai Theatre Festival provided a platform for local talent. Initially, productions were heavily reliant on expatriate actors due to a lack of formal acting training locally. This created an interesting dynamic where the term "Actor" in United Arab Emirates Dubai was often synonymous with foreign expertise. Over time, however, awareness grew regarding the importance of nurturing homegrown talent who could authentically portray Emirati narratives to both local and international audiences.</w:t>
      </w:r>
    </w:p>
    <w:bookmarkEnd w:id="21"/>
    <w:bookmarkStart w:id="22" w:name="X548b0aadab5abc194783297482dbeb75c0d1bc6"/>
    <w:p>
      <w:pPr>
        <w:pStyle w:val="Heading2"/>
      </w:pPr>
      <w:r>
        <w:t xml:space="preserve">3. The Rise of Professional Acting Institutions</w:t>
      </w:r>
    </w:p>
    <w:p>
      <w:pPr>
        <w:pStyle w:val="FirstParagraph"/>
      </w:pPr>
      <w:r>
        <w:t xml:space="preserve">A pivotal shift occurred with the establishment of specialized training institutions in United Arab Emirates Dubai. The American University in Sharjah (AUS) and various private conservatories introduced rigorous curricula based on Stanislavski, Meisner, and Method acting techniques. These programs were adapted to respect local cultural sensitivities while maintaining international standards.</w:t>
      </w:r>
    </w:p>
    <w:p>
      <w:pPr>
        <w:pStyle w:val="BodyText"/>
      </w:pPr>
      <w:r>
        <w:t xml:space="preserve">This educational boom has produced a new generation of Actors who are bilingual in both language and culture. They possess the technical skill to perform Shakespearean tragedies alongside the nuanced understanding required for contemporary Arabic dramas. In United Arab Emirates Dubai, these actors now serve as bridges between East and West, allowing co-productions that blend narrative styles from Bollywood, Hollywood, and traditional Middle Eastern storytelling.</w:t>
      </w:r>
    </w:p>
    <w:bookmarkEnd w:id="22"/>
    <w:bookmarkStart w:id="23" w:name="Xf1c8aa1c2e3a6921fb808f58c4f13201727b3c0"/>
    <w:p>
      <w:pPr>
        <w:pStyle w:val="Heading2"/>
      </w:pPr>
      <w:r>
        <w:t xml:space="preserve">4. Regulatory Frameworks and Cultural Sensitivity</w:t>
      </w:r>
    </w:p>
    <w:p>
      <w:pPr>
        <w:pStyle w:val="FirstParagraph"/>
      </w:pPr>
      <w:r>
        <w:t xml:space="preserve">The work of an Actor in United Arab Emirates Dubai is governed by a unique set of cultural and legal guidelines. Unlike Los Angeles or London, where freedom of expression is often the primary concern, the focus in Dubai is on preserving dignity, respect for religious values, and national unity. Regulatory bodies strictly monitor scripts to ensure they do not offend local customs.</w:t>
      </w:r>
    </w:p>
    <w:p>
      <w:pPr>
        <w:pStyle w:val="BodyText"/>
      </w:pPr>
      <w:r>
        <w:t xml:space="preserve">For an Actor working in this environment, this necessitates a high degree of cultural intelligence. It requires not only emotional range but also intellectual discretion. The best Actors in United Arab Emirates Dubai are those who can convey deep human emotion and social commentary within these boundaries, turning constraints into creative fuel. This has led to a style of performance that is often more subtle and layered, relying heavily on subtext rather than overt dialogue.</w:t>
      </w:r>
    </w:p>
    <w:bookmarkEnd w:id="23"/>
    <w:bookmarkStart w:id="24" w:name="X93f25d91acfee9cba42fedb2cefdbc68cbaa316"/>
    <w:p>
      <w:pPr>
        <w:pStyle w:val="Heading2"/>
      </w:pPr>
      <w:r>
        <w:t xml:space="preserve">5. The Digital Turn: Actors in the Age of Media</w:t>
      </w:r>
    </w:p>
    <w:p>
      <w:pPr>
        <w:pStyle w:val="FirstParagraph"/>
      </w:pPr>
      <w:r>
        <w:t xml:space="preserve">The definition of an Actor has expanded beyond the physical stage. United Arab Emirates Dubai is home to some of the world’s leading media production companies, including MBC Group and various digital content creators on platforms like YouTube and Netflix. The demand for Actors extends to television series, streaming content, voice-over artistry, and even motion capture for video games.</w:t>
      </w:r>
    </w:p>
    <w:p>
      <w:pPr>
        <w:pStyle w:val="BodyText"/>
      </w:pPr>
      <w:r>
        <w:t xml:space="preserve">In this digital era, the Actor in United Arab Emirates Dubai must be versatile. A single performer might record a scene in a studio at Media City during the day and perform live theater at Alserkal Avenue in the evening. This hybridity challenges traditional notions of acting roles. The "Actor" is now a brand manager as well as an artist, requiring skills in self-promotion and digital engagement that were previously unnecessary.</w:t>
      </w:r>
    </w:p>
    <w:bookmarkEnd w:id="24"/>
    <w:bookmarkStart w:id="25" w:name="X630cf338cc06e9dc256ac9782201c95e7ab43b2"/>
    <w:p>
      <w:pPr>
        <w:pStyle w:val="Heading2"/>
      </w:pPr>
      <w:r>
        <w:t xml:space="preserve">6. Socio-Cultural Impact and National Identity</w:t>
      </w:r>
    </w:p>
    <w:p>
      <w:pPr>
        <w:pStyle w:val="FirstParagraph"/>
      </w:pPr>
      <w:r>
        <w:t xml:space="preserve">The presence of professional Actors in United Arab Emirates Dubai plays a crucial role in shaping national identity. Through theater productions that depict the history of the pearl diving era, the rapid modernization, or contemporary social issues like education and family dynamics, actors help society process its own evolution.</w:t>
      </w:r>
    </w:p>
    <w:p>
      <w:pPr>
        <w:pStyle w:val="BodyText"/>
      </w:pPr>
      <w:r>
        <w:t xml:space="preserve">Furthermore, international films shot in United Arab Emirates Dubai often cast local Actors to provide authenticity. This global visibility boosts national pride and showcases Emirati culture to the world. When an Actor from Dubai performs on a global stage, they carry the narrative of their city with them, challenging stereotypes and highlighting the sophistication of Arab arts.</w:t>
      </w:r>
    </w:p>
    <w:bookmarkEnd w:id="25"/>
    <w:bookmarkStart w:id="26" w:name="challenges-and-future-directions"/>
    <w:p>
      <w:pPr>
        <w:pStyle w:val="Heading2"/>
      </w:pPr>
      <w:r>
        <w:t xml:space="preserve">7. Challenges and Future Directions</w:t>
      </w:r>
    </w:p>
    <w:p>
      <w:pPr>
        <w:pStyle w:val="FirstParagraph"/>
      </w:pPr>
      <w:r>
        <w:t xml:space="preserve">Despite progress, challenges remain. There is still a need for more consistent government funding for independent theater groups that do not have commercial backing. Additionally, the transient nature of Dubai’s population can disrupt long-term ensemble building, which is vital for high-quality acting.</w:t>
      </w:r>
    </w:p>
    <w:p>
      <w:pPr>
        <w:pStyle w:val="BodyText"/>
      </w:pPr>
      <w:r>
        <w:t xml:space="preserve">The future of the Actor in United Arab Emirates Dubai lies in deeper integration with educational systems. Early exposure to drama arts should be encouraged to build a pipeline of talent. Moreover, as virtual reality and AI technologies advance, Actors will need to adapt their skills for immersive environments. United Arab Emirates Dubai is well-positioned to lead this frontier, leveraging its tech-savvy infrastructure.</w:t>
      </w:r>
    </w:p>
    <w:bookmarkEnd w:id="26"/>
    <w:bookmarkStart w:id="27" w:name="conclusion"/>
    <w:p>
      <w:pPr>
        <w:pStyle w:val="Heading2"/>
      </w:pPr>
      <w:r>
        <w:t xml:space="preserve">8. Conclusion</w:t>
      </w:r>
    </w:p>
    <w:p>
      <w:pPr>
        <w:pStyle w:val="FirstParagraph"/>
      </w:pPr>
      <w:r>
        <w:t xml:space="preserve">The trajectory of the Actor in United Arab Emirates Dubai reflects the broader aspirations of the city itself: ambitious, culturally rich, and globally connected. From traditional roots to high-tech digital frontiers, the Actor has evolved into a vital component of the social fabric. By supporting training infrastructure and fostering an environment that respects cultural nuance while encouraging artistic innovation, United Arab Emirates Dubai ensures that its Actors remain at the forefront of global performance arts. The future promises a vibrant stage where local voices can be heard clearly on the world's biggest screens.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Cultural Impact of the Actor in United Arab Emirates Dubai</dc:title>
  <dc:creator/>
  <dc:language>en</dc:language>
  <cp:keywords/>
  <dcterms:created xsi:type="dcterms:W3CDTF">2026-07-29T22:09:01Z</dcterms:created>
  <dcterms:modified xsi:type="dcterms:W3CDTF">2026-07-29T22:09:01Z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