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Ancient</w:t>
      </w:r>
      <w:r>
        <w:t xml:space="preserve"> </w:t>
      </w:r>
      <w:r>
        <w:t xml:space="preserve">Legacy</w:t>
      </w:r>
      <w:r>
        <w:t xml:space="preserve"> </w:t>
      </w:r>
      <w:r>
        <w:t xml:space="preserve">and</w:t>
      </w:r>
      <w:r>
        <w:t xml:space="preserve"> </w:t>
      </w:r>
      <w:r>
        <w:t xml:space="preserve">Modern</w:t>
      </w:r>
      <w:r>
        <w:t xml:space="preserve"> </w:t>
      </w:r>
      <w:r>
        <w:t xml:space="preserve">Discovery</w:t>
      </w:r>
    </w:p>
    <w:bookmarkStart w:id="27" w:name="Xb61bcf8c2c06874e3c5169dadf5069bff6cf7ad"/>
    <w:p>
      <w:pPr>
        <w:pStyle w:val="Heading1"/>
      </w:pPr>
      <w:r>
        <w:t xml:space="preserve">The Astronomer in Peru Lima:</w:t>
      </w:r>
      <w:r>
        <w:br/>
      </w:r>
      <w:r>
        <w:t xml:space="preserve">Bridging Ancient Legacy and Modern Discovery</w:t>
      </w:r>
    </w:p>
    <w:p>
      <w:pPr>
        <w:pStyle w:val="FirstParagraph"/>
      </w:pPr>
      <w:r>
        <w:rPr>
          <w:iCs/>
          <w:i/>
          <w:bCs/>
          <w:b/>
        </w:rPr>
        <w:t xml:space="preserve">Paper presented at the International Conference on Andean Heritage and Contemporary Astrophysics</w:t>
      </w:r>
      <w:r>
        <w:br/>
      </w:r>
      <w:r>
        <w:rPr>
          <w:iCs/>
          <w:i/>
          <w:bCs/>
          <w:b/>
        </w:rPr>
        <w:t xml:space="preserve">Lima, Peru</w:t>
      </w:r>
    </w:p>
    <w:p>
      <w:pPr>
        <w:pStyle w:val="BodyText"/>
      </w:pPr>
      <w:r>
        <w:rPr>
          <w:bCs/>
          <w:b/>
        </w:rPr>
        <w:t xml:space="preserve">Abstract:</w:t>
      </w:r>
      <w:r>
        <w:t xml:space="preserve"> </w:t>
      </w:r>
      <w:r>
        <w:t xml:space="preserve">This conference paper examines the evolving role of the Astronomer in modern society, with a specific focus on their cultural and scientific integration within Peru Lima. Historically, the region that now constitutes Peru Lima has been a crucible for astronomical observation long before the advent of telescopic technology. Today, as an Astronomer seeks to engage with this unique geographical and historical context, several challenges and opportunities emerge. This document explores how contemporary scientific practice intersects with indigenous heritage in Peru Lima, proposing a model for interdisciplinary collaboration that honors the past while advancing future discovery.</w:t>
      </w:r>
    </w:p>
    <w:bookmarkStart w:id="20" w:name="X0f02ff623701d6271f12bf8baa24855b1cb9a6b"/>
    <w:p>
      <w:pPr>
        <w:pStyle w:val="Heading2"/>
      </w:pPr>
      <w:r>
        <w:t xml:space="preserve">1. Introduction: The Weight of History in Modern Observation</w:t>
      </w:r>
    </w:p>
    <w:p>
      <w:pPr>
        <w:pStyle w:val="FirstParagraph"/>
      </w:pPr>
      <w:r>
        <w:t xml:space="preserve">The concept of the Astronomer has undergone a significant transformation over the last century. No longer confined to isolated observatories on remote peaks, the modern Astronomer is increasingly expected to be a public intellectual, a cultural mediator, and an interdisciplinary researcher. Nowhere is this expectation more pertinent than in Peru Lima. As one of the most populous metropolitan areas in South America and a region steeped in millennia of sky-watching traditions, Peru Lima offers a unique laboratory for redefining what it means to be an Astronomer today.</w:t>
      </w:r>
    </w:p>
    <w:p>
      <w:pPr>
        <w:pStyle w:val="BodyText"/>
      </w:pPr>
      <w:r>
        <w:t xml:space="preserve">In recent years, urban sprawl in Peru Lima has posed significant threats to dark skies, yet it has also created new avenues for public education and cultural exchange. This paper argues that the identity of the Astronomer cannot be separated from the local context of Peru Lima. To understand the cosmos, one must first understand how humanity in this specific region has looked up at it for thousands of years.</w:t>
      </w:r>
    </w:p>
    <w:bookmarkEnd w:id="20"/>
    <w:bookmarkStart w:id="21" w:name="Xf38c12aa8b32df2ecce461cd640102147fe0e98"/>
    <w:p>
      <w:pPr>
        <w:pStyle w:val="Heading2"/>
      </w:pPr>
      <w:r>
        <w:t xml:space="preserve">2. Historical Context: The Indigenous Roots of Astronomy</w:t>
      </w:r>
    </w:p>
    <w:p>
      <w:pPr>
        <w:pStyle w:val="FirstParagraph"/>
      </w:pPr>
      <w:r>
        <w:t xml:space="preserve">To appreciate the current position of an Astronomer in Peru Lima, one must acknowledge that astronomy did not begin with Galileo or Newton; it began with the farmers and builders of the Andes. Long before Spanish colonization, civilizations such as the Caral-Supe culture utilized celestial bodies to regulate agricultural cycles and religious ceremonies. The astronomical alignments found at sites like Chan Chan and other archaeological zones surrounding Peru Lima demonstrate a sophisticated understanding of solar movements.</w:t>
      </w:r>
    </w:p>
    <w:p>
      <w:pPr>
        <w:pStyle w:val="BodyText"/>
      </w:pPr>
      <w:r>
        <w:t xml:space="preserve">The Astronomer today must recognize that these ancient observations were not merely mythological but represented precise empirical data collection. The challenge for the contemporary scientific community in Peru Lima is to bridge the gap between Western astronomical paradigms and indigenous epistemologies. This is not just an act of respect; it is a methodological necessity. By integrating traditional knowledge systems, an Astronomer can gain insights into long-term environmental changes and celestial patterns that modern short-term datasets might miss.</w:t>
      </w:r>
    </w:p>
    <w:bookmarkEnd w:id="21"/>
    <w:bookmarkStart w:id="23" w:name="X27eb8b91874a0abcb42879cbb0a8f409af4d609"/>
    <w:p>
      <w:pPr>
        <w:pStyle w:val="Heading2"/>
      </w:pPr>
      <w:r>
        <w:t xml:space="preserve">3. Urban Astronomy in Peru Lima: Challenges and Opportunities</w:t>
      </w:r>
    </w:p>
    <w:p>
      <w:pPr>
        <w:pStyle w:val="FirstParagraph"/>
      </w:pPr>
      <w:r>
        <w:t xml:space="preserve">The city of Peru Lima presents a paradoxical environment for astronomical study. On one hand, light pollution is severe, complicating ground-based optical observations that are standard for many Astronomer roles globally. On the other hand, the high concentration of population offers an unparalleled opportunity for citizen science and public outreach.</w:t>
      </w:r>
    </w:p>
    <w:p>
      <w:pPr>
        <w:pStyle w:val="BodyText"/>
      </w:pPr>
      <w:r>
        <w:t xml:space="preserve">In this context, the role of the Astronomer shifts from pure data collection to education and advocacy. In Peru Lima, schools and community centers are eager platforms for astronomical literacy. However, existing educational materials often lack cultural relevance. An effective Astronomer operating in this region must develop curricula that connect universal astronomical principles with local landmarks and historical narratives found in Peru Lima.</w:t>
      </w:r>
    </w:p>
    <w:bookmarkStart w:id="22" w:name="light-pollution-as-a-social-issue"/>
    <w:p>
      <w:pPr>
        <w:pStyle w:val="Heading3"/>
      </w:pPr>
      <w:r>
        <w:t xml:space="preserve">3.1 Light Pollution as a Social Issue</w:t>
      </w:r>
    </w:p>
    <w:p>
      <w:pPr>
        <w:pStyle w:val="FirstParagraph"/>
      </w:pPr>
      <w:r>
        <w:t xml:space="preserve">The fight against light pollution is not solely a technical issue for the Astronomer; it is also a social justice issue in Peru Lima. The glare of urban lighting affects wildlife, energy consumption, and human health. By positioning themselves as advocates for dark sky preservation, Astronomers can influence municipal policy in Peru Lima. This expands the traditional definition of an Astronomer’s duties to include policy advising and community planning.</w:t>
      </w:r>
    </w:p>
    <w:bookmarkEnd w:id="22"/>
    <w:bookmarkEnd w:id="23"/>
    <w:bookmarkStart w:id="24" w:name="X4078ab78a397b4ab55ec81eebf8665ae0f8c981"/>
    <w:p>
      <w:pPr>
        <w:pStyle w:val="Heading2"/>
      </w:pPr>
      <w:r>
        <w:t xml:space="preserve">4. Interdisciplinary Collaboration: The New Model for the Astronomer</w:t>
      </w:r>
    </w:p>
    <w:p>
      <w:pPr>
        <w:pStyle w:val="FirstParagraph"/>
      </w:pPr>
      <w:r>
        <w:t xml:space="preserve">The most significant development for the profession of Astronomy in recent years is its convergence with other fields. In Peru Lima, this has taken on a specific flavor due to the rich tapestry of history, archaeology, and indigenous culture. An Astronomer working here cannot simply install a telescope and analyze spectral data; they must collaborate with historians, anthropologists, and local community leaders.</w:t>
      </w:r>
    </w:p>
    <w:p>
      <w:pPr>
        <w:pStyle w:val="BodyText"/>
      </w:pPr>
      <w:r>
        <w:t xml:space="preserve">This interdisciplinary approach allows for the reconstruction of ancient celestial calendars using modern astrophysical software. For instance, by analyzing the alignment of Incan structures in relation to solar solstices, an Astronomer can verify historical accounts and refine our understanding of how past societies perceived time. This synergy enhances the credibility and relevance of astronomy within Peru Lima, making it a discipline that serves both scientific curiosity and cultural identity.</w:t>
      </w:r>
    </w:p>
    <w:bookmarkEnd w:id="24"/>
    <w:bookmarkStart w:id="25" w:name="Xde90722c695074115c85450d763cc6f3a269f4a"/>
    <w:p>
      <w:pPr>
        <w:pStyle w:val="Heading2"/>
      </w:pPr>
      <w:r>
        <w:t xml:space="preserve">5. Educational Outreach: Inspiring the Next Generation</w:t>
      </w:r>
    </w:p>
    <w:p>
      <w:pPr>
        <w:pStyle w:val="FirstParagraph"/>
      </w:pPr>
      <w:r>
        <w:t xml:space="preserve">A critical function of the Astronomer in Peru Lima is to inspire young minds. With limited resources for high-tech equipment in many public schools, innovative teaching methods are required. Mobile planetariums and virtual reality simulations are becoming essential tools for an Astronomer working in this demographic.</w:t>
      </w:r>
    </w:p>
    <w:p>
      <w:pPr>
        <w:pStyle w:val="BodyText"/>
      </w:pPr>
      <w:r>
        <w:t xml:space="preserve">Furthermore, connecting astronomy to the daily lives of residents in Peru Lima is crucial. Discussing how celestial navigation influenced ancient trade routes or how lunar phases affect coastal tides makes the subject matter tangible. The Astronomer acts as a storyteller, weaving together the narrative of the universe with the local history of Peru Lima. This approach not only improves scientific literacy but also fosters a sense of pride in regional heritage.</w:t>
      </w:r>
    </w:p>
    <w:bookmarkEnd w:id="25"/>
    <w:bookmarkStart w:id="26" w:name="X84e7cdcb49afc95450e8bfc93f2b2913812b409"/>
    <w:p>
      <w:pPr>
        <w:pStyle w:val="Heading2"/>
      </w:pPr>
      <w:r>
        <w:t xml:space="preserve">6. Conclusion: Redefining Professional Identity</w:t>
      </w:r>
    </w:p>
    <w:p>
      <w:pPr>
        <w:pStyle w:val="FirstParagraph"/>
      </w:pPr>
      <w:r>
        <w:t xml:space="preserve">In conclusion, being an Astronomer in Peru Lima requires a nuanced understanding of place and time. It demands that the professional look beyond the technical aspects of stellar classification and orbital mechanics to engage with the cultural fabric of their surroundings. The history of sky-watching in this region is deep and respected; ignoring it would be a disservice to both science and society.</w:t>
      </w:r>
    </w:p>
    <w:p>
      <w:pPr>
        <w:pStyle w:val="BodyText"/>
      </w:pPr>
      <w:r>
        <w:t xml:space="preserve">The future success of astronomical initiatives in Peru Lima depends on collaboration, respect for indigenous knowledge, and innovative outreach strategies. As we look toward the stars, we must remain grounded in the rich history of Peru Lima. The Astronomer is no longer just an observer of distant galaxies; they are a guardian of local heritage and a catalyst for educational empowerment. By embracing this broader role, the scientific community in Peru Lima can set a global example for how astronomy thrives when it is deeply rooted in its community.</w:t>
      </w:r>
    </w:p>
    <w:p>
      <w:pPr>
        <w:pStyle w:val="BodyText"/>
      </w:pPr>
      <w:r>
        <w:t xml:space="preserve">It is imperative that funding bodies, academic institutions, and government entities recognize the unique value proposition of supporting astronomers who engage deeply with local cultures. Only through such support can we ensure that the next generation of scientists in Peru Lima feels empowered to bridge the gap between ancient wisdom and modern discovery.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Peru Lima: Bridging Ancient Legacy and Modern Discovery</dc:title>
  <dc:creator/>
  <dc:language>en</dc:language>
  <cp:keywords/>
  <dcterms:created xsi:type="dcterms:W3CDTF">2026-07-29T15:27:03Z</dcterms:created>
  <dcterms:modified xsi:type="dcterms:W3CDTF">2026-07-29T15:27:03Z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