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9536b8b55d18bab9bedb3f0505580023f640b09"/>
    <w:p>
      <w:pPr>
        <w:pStyle w:val="Heading1"/>
      </w:pPr>
      <w:r>
        <w:t xml:space="preserve">Bridging Continents and Cosmos: The Modern Role of the Astronomer in Tanzania Dar es Salaam</w:t>
      </w:r>
    </w:p>
    <w:p>
      <w:pPr>
        <w:pStyle w:val="FirstParagraph"/>
      </w:pPr>
      <w:r>
        <w:rPr>
          <w:bCs/>
          <w:b/>
        </w:rPr>
        <w:t xml:space="preserve">Presented at the East African Science and Technology Symposium</w:t>
      </w:r>
      <w:r>
        <w:br/>
      </w:r>
      <w:r>
        <w:rPr>
          <w:bCs/>
          <w:b/>
        </w:rPr>
        <w:t xml:space="preserve">Tanzania Dar es Salaam, United Republic of Tanzania</w:t>
      </w:r>
    </w:p>
    <w:bookmarkStart w:id="20" w:name="abstract"/>
    <w:p>
      <w:pPr>
        <w:pStyle w:val="Heading2"/>
      </w:pPr>
      <w:r>
        <w:t xml:space="preserve">Abstract</w:t>
      </w:r>
    </w:p>
    <w:p>
      <w:pPr>
        <w:pStyle w:val="FirstParagraph"/>
      </w:pPr>
      <w:r>
        <w:t xml:space="preserve">This paper explores the multifaceted role of the contemporary Astronomer within the specific geographical and socio-cultural context of Tanzania Dar es Salaam. As urbanization accelerates and digital connectivity expands, the responsibilities of an Astronomer in Tanzania Dar es Salaam extend far beyond traditional observational astrophysics. We examine how local practitioners are leveraging indigenous knowledge, modern technology, and international collaboration to foster scientific literacy, support sustainable urban planning through light pollution management, and inspire the next generation of STEM leaders. This document argues that the Astronomer in Tanzania Dar es Salaam serves as a critical bridge between global astronomical endeavors and local community needs.</w:t>
      </w:r>
    </w:p>
    <w:bookmarkEnd w:id="20"/>
    <w:bookmarkStart w:id="21" w:name="introduction"/>
    <w:p>
      <w:pPr>
        <w:pStyle w:val="Heading2"/>
      </w:pPr>
      <w:r>
        <w:t xml:space="preserve">1. Introduction</w:t>
      </w:r>
    </w:p>
    <w:p>
      <w:pPr>
        <w:pStyle w:val="FirstParagraph"/>
      </w:pPr>
      <w:r>
        <w:t xml:space="preserve">The perception of astronomy has historically been rooted in remote, high-altitude observatories located in deserts or isolated mountain ranges. However, the 21st century has witnessed a paradigm shift where astronomy becomes increasingly accessible and relevant to urban populations. In this context, the city of Tanzania Dar es Salaam emerges as a unique hub for astronomical engagement. As the economic capital and largest city of Tanzania, Tanzania Dar es Salaam presents both challenges and opportunities for scientific advancement. The primary objective of this paper is to define the evolving identity of the Astronomer in this dynamic environment.</w:t>
      </w:r>
    </w:p>
    <w:p>
      <w:pPr>
        <w:pStyle w:val="BodyText"/>
      </w:pPr>
      <w:r>
        <w:t xml:space="preserve">It is crucial to understand that an Astronomer working in Tanzania Dar es Salaam does not merely calculate orbital mechanics or analyze spectral data from distant galaxies. Instead, they serve as educators, advocates for dark sky preservation, and facilitators of international scientific partnerships. This paper delineates these roles, emphasizing how the presence of a dedicated Astronomer in Tanzania Dar es Salaam contributes to the broader scientific ecosystem of East Africa.</w:t>
      </w:r>
    </w:p>
    <w:bookmarkEnd w:id="21"/>
    <w:bookmarkStart w:id="22" w:name="X4b84942b33f88069c52eb7e6fb96fb3d08b1d5b"/>
    <w:p>
      <w:pPr>
        <w:pStyle w:val="Heading2"/>
      </w:pPr>
      <w:r>
        <w:t xml:space="preserve">2. The Astronomer as an Educator and Community Leader</w:t>
      </w:r>
    </w:p>
    <w:p>
      <w:pPr>
        <w:pStyle w:val="FirstParagraph"/>
      </w:pPr>
      <w:r>
        <w:t xml:space="preserve">The most immediate impact of an Astronomer in Tanzania Dar es Salaam is observed within the educational sector. With a rapidly growing youth population, there is a pressing need to integrate astronomy into school curricula and public outreach programs. The modern Astronomer acts as a catalyst for interest in Science, Technology, Engineering, and Mathematics (STEM). By organizing public stargazing events at accessible locations such as University of Dar es Salaam campuses or community centers in Tanzania Dar es Salaam, they demystify complex cosmic phenomena.</w:t>
      </w:r>
    </w:p>
    <w:p>
      <w:pPr>
        <w:pStyle w:val="BodyText"/>
      </w:pPr>
      <w:r>
        <w:t xml:space="preserve">Furthermore, the Astronomer plays a pivotal role in integrating indigenous African knowledge systems with modern astrophysics. Historically, East African communities have used celestial navigation for agriculture and seasonal changes. By collaborating with elders and historians, an Astronomer in Tanzania Dar es Salaam can validate these traditional practices through scientific lens, thereby fostering cultural pride while promoting scientific understanding. This dual approach ensures that astronomy is not viewed solely as a Western import but as a universal science that resonates with local heritage.</w:t>
      </w:r>
    </w:p>
    <w:bookmarkEnd w:id="22"/>
    <w:bookmarkStart w:id="23" w:name="Xa3de0df5939d0658527bfa1693109fd3215bc74"/>
    <w:p>
      <w:pPr>
        <w:pStyle w:val="Heading2"/>
      </w:pPr>
      <w:r>
        <w:t xml:space="preserve">3. Urban Development and Light Pollution Mitigation</w:t>
      </w:r>
    </w:p>
    <w:p>
      <w:pPr>
        <w:pStyle w:val="FirstParagraph"/>
      </w:pPr>
      <w:r>
        <w:t xml:space="preserve">Tanzania Dar es Salaam is one of the fastest-growing metropolitan areas in Africa. Rapid urbanization often leads to increased light pollution, which not only hinders astronomical observations but also disrupts local ecosystems and human circadian rhythms. Here, the role of the Astronomer expands into urban planning consultancy. An informed Astronomer provides data-driven recommendations to city planners regarding lighting standards.</w:t>
      </w:r>
    </w:p>
    <w:p>
      <w:pPr>
        <w:pStyle w:val="BodyText"/>
      </w:pPr>
      <w:r>
        <w:t xml:space="preserve">In Tanzania Dar es Salaam, where energy efficiency is a growing concern for infrastructure development, the Astronomer advocates for LED technologies and shielding methods that reduce skyglow. By demonstrating how reduced light pollution saves energy and protects biodiversity, the Astronomer aligns scientific advocacy with economic and environmental sustainability goals. This intersection of astronomy and urban policy highlights the practical utility of an Astronomer in a bustling metropolis like Tanzania Dar es Salaam.</w:t>
      </w:r>
    </w:p>
    <w:bookmarkEnd w:id="23"/>
    <w:bookmarkStart w:id="24" w:name="facilitating-international-collaboration"/>
    <w:p>
      <w:pPr>
        <w:pStyle w:val="Heading2"/>
      </w:pPr>
      <w:r>
        <w:t xml:space="preserve">4. Facilitating International Collaboration</w:t>
      </w:r>
    </w:p>
    <w:p>
      <w:pPr>
        <w:pStyle w:val="FirstParagraph"/>
      </w:pPr>
      <w:r>
        <w:t xml:space="preserve">No astronomical endeavor is truly isolated, yet access to large-scale telescope infrastructure remains a challenge for many nations. The Astronomer in Tanzania Dar es Salaam serves as the local representative in global consortia. They facilitate data sharing, coordinate time allocation on international telescopes for local researchers, and help secure funding from global bodies such as the International Astronomical Union (IAU).</w:t>
      </w:r>
    </w:p>
    <w:p>
      <w:pPr>
        <w:pStyle w:val="BodyText"/>
      </w:pPr>
      <w:r>
        <w:t xml:space="preserve">For instance, by establishing robust networks between astronomers in Tanzania Dar es Salaam and institutions in Europe or North America, local talent gains exposure to cutting-edge research techniques. These collaborations often trickle down to the local level, bringing advanced equipment and training opportunities to universities and colleges within Tanzania Dar es Salaam. Thus, the Astronomer acts as a diplomatic conduit for scientific progress.</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persist. Infrastructure limitations, funding constraints, and the need for more specialized training remain hurdles. The Astronomer in Tanzania Dar es Salaam must often wear multiple hats—researcher, teacher, administrator—to keep the field alive. However, the potential for growth is immense.</w:t>
      </w:r>
    </w:p>
    <w:p>
      <w:pPr>
        <w:pStyle w:val="BodyText"/>
      </w:pPr>
      <w:r>
        <w:t xml:space="preserve">Future initiatives should focus on building a dedicated public observatory or planetarium in Tanzania Dar es Salaam. This would serve as a permanent beacon for science education. Additionally, developing mobile astronomy units that can reach rural areas surrounding Tanzania Dar es Salaam would democratize access to astronomy. The Astronomer must continue to advocate for policy support from the Tanzanian government to institutionalize astronomy as a key component of national scientific development.</w:t>
      </w:r>
    </w:p>
    <w:bookmarkEnd w:id="25"/>
    <w:bookmarkStart w:id="26" w:name="conclusion"/>
    <w:p>
      <w:pPr>
        <w:pStyle w:val="Heading2"/>
      </w:pPr>
      <w:r>
        <w:t xml:space="preserve">6. Conclusion</w:t>
      </w:r>
    </w:p>
    <w:p>
      <w:pPr>
        <w:pStyle w:val="FirstParagraph"/>
      </w:pPr>
      <w:r>
        <w:t xml:space="preserve">In conclusion, the role of the Astronomer in Tanzania Dar es Salaam is dynamic, critical, and increasingly influential. They are not isolated observers but active participants in societal development. Through education, urban planning advocacy, and international collaboration, an Astronomer contributes significantly to the intellectual capital of Tanzania Dar es Salaam. As we look to the future, strengthening this role will be essential for fostering a scientifically literate society that looks up at the stars while building a prosperous future on Earth.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Tanzania Dar es Salaam</dc:title>
  <dc:creator/>
  <dc:language>en</dc:language>
  <cp:keywords/>
  <dcterms:created xsi:type="dcterms:W3CDTF">2026-07-29T19:52:41Z</dcterms:created>
  <dcterms:modified xsi:type="dcterms:W3CDTF">2026-07-29T19:52:41Z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