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Nepal</w:t>
      </w:r>
      <w:r>
        <w:t xml:space="preserve"> </w:t>
      </w:r>
      <w:r>
        <w:t xml:space="preserve">Kathmandu</w:t>
      </w:r>
    </w:p>
    <w:bookmarkStart w:id="28" w:name="X8efe3562e080742595d79c60ed4f2ca4b0f122a"/>
    <w:p>
      <w:pPr>
        <w:pStyle w:val="Heading1"/>
      </w:pPr>
      <w:r>
        <w:t xml:space="preserve">The Role and Evolution of Automotive Engineers in Nepal Kathmandu</w:t>
      </w:r>
    </w:p>
    <w:p>
      <w:pPr>
        <w:pStyle w:val="FirstParagraph"/>
      </w:pPr>
      <w:r>
        <w:rPr>
          <w:bCs/>
          <w:b/>
        </w:rPr>
        <w:t xml:space="preserve">Abstract:</w:t>
      </w:r>
      <w:r>
        <w:br/>
      </w:r>
      <w:r>
        <w:t xml:space="preserve">This paper explores the critical yet often overlooked profession of the automotive engineer within the specific context of Nepal Kathmandu. As urbanization accelerates and vehicle ownership trends shift, the technical expertise required to maintain, innovate, and regulate vehicular systems has become paramount. This study analyzes how Automotive Engineer professionals are adapting to unique environmental challenges in a developing nation while contributing to sustainable mobility solutions in Nepal Kathmandu.</w:t>
      </w:r>
    </w:p>
    <w:bookmarkStart w:id="20" w:name="introduction"/>
    <w:p>
      <w:pPr>
        <w:pStyle w:val="Heading2"/>
      </w:pPr>
      <w:r>
        <w:t xml:space="preserve">1. Introduction</w:t>
      </w:r>
    </w:p>
    <w:p>
      <w:pPr>
        <w:pStyle w:val="FirstParagraph"/>
      </w:pPr>
      <w:r>
        <w:t xml:space="preserve">The global automotive industry is currently undergoing a massive transformation driven by electrification, autonomous systems, and sustainability mandates. However, for many developing regions, the focus remains heavily on basic maintenance and mechanical reliability due to infrastructure limitations and economic constraints. In this context, Nepal Kathmandu presents a unique case study where the traditional role of an Automotive Engineer is merging with modern engineering demands.</w:t>
      </w:r>
    </w:p>
    <w:p>
      <w:pPr>
        <w:pStyle w:val="BodyText"/>
      </w:pPr>
      <w:r>
        <w:t xml:space="preserve">Nepal Kathmandu serves as the political and economic hub of Nepal. It is a city characterized by dense urban sprawl, challenging topography, and a growing fleet of vehicles that range from decades-old internal combustion engines to newer hybrid models. The Automotive Engineer in this region must possess a versatile skill set, capable of diagnosing complex mechanical failures while navigating the logistical nightmares associated with importing parts and maintaining roads that are frequently damaged by monsoon seasons.</w:t>
      </w:r>
    </w:p>
    <w:bookmarkEnd w:id="20"/>
    <w:bookmarkStart w:id="21" w:name="Xff84c1008cae8b3ffcbe240d2fd06ee8deace19"/>
    <w:p>
      <w:pPr>
        <w:pStyle w:val="Heading2"/>
      </w:pPr>
      <w:r>
        <w:t xml:space="preserve">2. The Unique Environmental Challenges in Nepal Kathmandu</w:t>
      </w:r>
    </w:p>
    <w:p>
      <w:pPr>
        <w:pStyle w:val="FirstParagraph"/>
      </w:pPr>
      <w:r>
        <w:t xml:space="preserve">The topography of Nepal Kathmandu is perhaps the most defining factor influencing automotive engineering practices here. Unlike flat metropolitan areas where engineers can optimize for highway efficiency, vehicles in Nepal Kathmandu are subjected to steep inclines, sharp turns, and rough terrain. This places an immense strain on suspension systems, braking mechanisms, and engine performance.</w:t>
      </w:r>
    </w:p>
    <w:p>
      <w:pPr>
        <w:pStyle w:val="BodyText"/>
      </w:pPr>
      <w:r>
        <w:t xml:space="preserve">For the Automotive Engineer working in this region, understanding vehicle dynamics is not merely theoretical but a daily practical necessity. The altitude variations inherent to Nepal Kathmandu also affect combustion efficiency. Engineers must adjust fuel-air mixtures and ignition timing specifically for these high-altitude conditions to ensure engines perform optimally without excessive carbon emissions.</w:t>
      </w:r>
    </w:p>
    <w:bookmarkEnd w:id="21"/>
    <w:bookmarkStart w:id="22" w:name="X2aeefadbc3830a1b95aeaa7b335a2d4deb84d21"/>
    <w:p>
      <w:pPr>
        <w:pStyle w:val="Heading2"/>
      </w:pPr>
      <w:r>
        <w:t xml:space="preserve">3. Environmental Impact and Pollution Control</w:t>
      </w:r>
    </w:p>
    <w:p>
      <w:pPr>
        <w:pStyle w:val="FirstParagraph"/>
      </w:pPr>
      <w:r>
        <w:t xml:space="preserve">Nepal Kathmandu faces one of the most severe air quality challenges in South Asia due to geographical trapping of pollutants and a high density of old, polluting vehicles. The role of the Automotive Engineer has thus expanded beyond mechanical repair to include environmental compliance. Engineers are now tasked with retrofitting older vehicles with catalytic converters and ensuring that emissions standards are met.</w:t>
      </w:r>
    </w:p>
    <w:p>
      <w:pPr>
        <w:pStyle w:val="BodyText"/>
      </w:pPr>
      <w:r>
        <w:t xml:space="preserve">In recent years, the government in Nepal Kathmandu has begun enforcing stricter pollution control tests (PUC centers). This regulatory shift requires Automotive Engineer professionals to stay updated on emission testing technologies and diagnostic tools. The push for cleaner air in Nepal Kathmandu is driving a market demand for engineers who can specialize in exhaust system modifications and engine tuning for lower emissions.</w:t>
      </w:r>
    </w:p>
    <w:bookmarkEnd w:id="22"/>
    <w:bookmarkStart w:id="23" w:name="the-shift-toward-electric-vehicles-evs"/>
    <w:p>
      <w:pPr>
        <w:pStyle w:val="Heading2"/>
      </w:pPr>
      <w:r>
        <w:t xml:space="preserve">4. The Shift Toward Electric Vehicles (EVs)</w:t>
      </w:r>
    </w:p>
    <w:p>
      <w:pPr>
        <w:pStyle w:val="FirstParagraph"/>
      </w:pPr>
      <w:r>
        <w:t xml:space="preserve">A significant portion of the current discourse regarding automotive technology focuses on the transition to Electric Vehicles (EVs). Nepal Kathmandu is gradually seeing an increase in electric buses and two-wheelers, driven by government incentives and a desire to reduce reliance on imported fossil fuels. This shift presents a new frontier for Automotive Engineers.</w:t>
      </w:r>
    </w:p>
    <w:p>
      <w:pPr>
        <w:pStyle w:val="BodyText"/>
      </w:pPr>
      <w:r>
        <w:t xml:space="preserve">Traditional mechanical skills are no longer sufficient; modern Automotive Engineer profiles in this region must include competencies in electrical engineering, battery management systems (BMS), and high-voltage safety protocols. Training programs and workshops focused on EV maintenance are becoming increasingly popular in Nepal Kathmandu, indicating a clear market trend. Engineers who can bridge the gap between traditional mechanical knowledge and modern electronic diagnostics will be the most valuable assets to local automotive sectors.</w:t>
      </w:r>
    </w:p>
    <w:bookmarkEnd w:id="23"/>
    <w:bookmarkStart w:id="24" w:name="X46cbbbbb7d9fbbc8b8637fde580fda01d5cce2a"/>
    <w:p>
      <w:pPr>
        <w:pStyle w:val="Heading2"/>
      </w:pPr>
      <w:r>
        <w:t xml:space="preserve">5. Infrastructure and Supply Chain Logistics</w:t>
      </w:r>
    </w:p>
    <w:p>
      <w:pPr>
        <w:pStyle w:val="FirstParagraph"/>
      </w:pPr>
      <w:r>
        <w:t xml:space="preserve">An often-cited challenge for Automotive Engineers in developing nations is the supply chain. In Nepal Kathmandu, sourcing specific spare parts can be time-consuming and expensive due to border logistics and import duties. Consequently, engineers must develop innovative problem-solving skills, often resorting to improvisation or fabricating parts locally when official replacements are unavailable.</w:t>
      </w:r>
    </w:p>
    <w:p>
      <w:pPr>
        <w:pStyle w:val="BodyText"/>
      </w:pPr>
      <w:r>
        <w:t xml:space="preserve">This constraint has fostered a culture of resourcefulness among Automotive Engineer professionals. They are not just technicians but also inventors who can modify existing components to fit newer vehicles. This adaptability is crucial for the automotive industry in Nepal Kathmandu, where downtime directly impacts economic productivity and public transportation schedules.</w:t>
      </w:r>
    </w:p>
    <w:bookmarkEnd w:id="24"/>
    <w:bookmarkStart w:id="25" w:name="education-and-professional-development"/>
    <w:p>
      <w:pPr>
        <w:pStyle w:val="Heading2"/>
      </w:pPr>
      <w:r>
        <w:t xml:space="preserve">6. Education and Professional Development</w:t>
      </w:r>
    </w:p>
    <w:p>
      <w:pPr>
        <w:pStyle w:val="FirstParagraph"/>
      </w:pPr>
      <w:r>
        <w:t xml:space="preserve">To meet these evolving demands, there is a pressing need for enhanced educational frameworks in Nepal Kathmandu. Current engineering curricula often lag behind industry needs. There is a call for universities and technical institutes to collaborate with industry leaders to update syllabi that include real-world case studies from Nepal Kathmandu.</w:t>
      </w:r>
    </w:p>
    <w:p>
      <w:pPr>
        <w:pStyle w:val="BodyText"/>
      </w:pPr>
      <w:r>
        <w:t xml:space="preserve">Continuing education is vital. Automotive Engineer professionals must engage in lifelong learning to keep pace with rapid technological advancements. Seminars, workshops, and international collaborations can provide the necessary exposure for engineers in this region to adopt global best practices while addressing local specificities.</w:t>
      </w:r>
    </w:p>
    <w:bookmarkEnd w:id="25"/>
    <w:bookmarkStart w:id="26" w:name="conclusion"/>
    <w:p>
      <w:pPr>
        <w:pStyle w:val="Heading2"/>
      </w:pPr>
      <w:r>
        <w:t xml:space="preserve">7. Conclusion</w:t>
      </w:r>
    </w:p>
    <w:p>
      <w:pPr>
        <w:pStyle w:val="FirstParagraph"/>
      </w:pPr>
      <w:r>
        <w:t xml:space="preserve">The profession of the Automotive Engineer is undergoing a profound transformation in Nepal Kathmandu. From navigating challenging topographies to addressing severe pollution issues and preparing for the electric revolution, these engineers play a pivotal role in the sustainable development of the region.</w:t>
      </w:r>
    </w:p>
    <w:p>
      <w:pPr>
        <w:pStyle w:val="BodyText"/>
      </w:pPr>
      <w:r>
        <w:t xml:space="preserve">As Nepal Kathmandu continues to modernize its infrastructure and transportation networks, the support system provided by skilled Automotive Engineers will be indispensable. It is imperative that stakeholders—including government bodies, educational institutions, and private industry—invest in this profession. By doing so, we ensure that the automotive sector in Nepal Kathmandu becomes safer, more efficient, and environmentally responsible.</w:t>
      </w:r>
    </w:p>
    <w:bookmarkEnd w:id="26"/>
    <w:bookmarkStart w:id="27" w:name="references"/>
    <w:p>
      <w:pPr>
        <w:pStyle w:val="Heading2"/>
      </w:pPr>
      <w:r>
        <w:t xml:space="preserve">8. References</w:t>
      </w:r>
    </w:p>
    <w:p>
      <w:pPr>
        <w:numPr>
          <w:ilvl w:val="0"/>
          <w:numId w:val="1001"/>
        </w:numPr>
        <w:pStyle w:val="Compact"/>
      </w:pPr>
      <w:r>
        <w:t xml:space="preserve">- Ministry of Urban Development Nepal. (2023). *Sustainable Urban Mobility Plans for Kathmandu Valley*.</w:t>
      </w:r>
    </w:p>
    <w:p>
      <w:pPr>
        <w:numPr>
          <w:ilvl w:val="0"/>
          <w:numId w:val="1001"/>
        </w:numPr>
        <w:pStyle w:val="Compact"/>
      </w:pPr>
      <w:r>
        <w:t xml:space="preserve">- Department of Transport Management. (2024). *Annual Report on Vehicle Emissions and Maintenance Standards in Nepal*.</w:t>
      </w:r>
    </w:p>
    <w:p>
      <w:pPr>
        <w:numPr>
          <w:ilvl w:val="0"/>
          <w:numId w:val="1001"/>
        </w:numPr>
        <w:pStyle w:val="Compact"/>
      </w:pPr>
      <w:r>
        <w:t xml:space="preserve">- Sharma, R. &amp; Tamang, P. (2023). "Topographical Challenges in Automotive Engineering: A Case Study of Himalayan Regions." *Journal of South Asian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and Evolution of Automotive Engineers in Nepal Kathmandu</dc:title>
  <dc:creator/>
  <dc:language>en</dc:language>
  <cp:keywords/>
  <dcterms:created xsi:type="dcterms:W3CDTF">2026-07-29T20:11:57Z</dcterms:created>
  <dcterms:modified xsi:type="dcterms:W3CDTF">2026-07-29T20:11:57Z</dcterms:modified>
</cp:coreProperties>
</file>

<file path=docProps/custom.xml><?xml version="1.0" encoding="utf-8"?>
<Properties xmlns="http://schemas.openxmlformats.org/officeDocument/2006/custom-properties" xmlns:vt="http://schemas.openxmlformats.org/officeDocument/2006/docPropsVTypes"/>
</file>