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the</w:t>
      </w:r>
      <w:r>
        <w:t xml:space="preserve"> </w:t>
      </w:r>
      <w:r>
        <w:t xml:space="preserve">Transition</w:t>
      </w:r>
      <w:r>
        <w:t xml:space="preserve"> </w:t>
      </w:r>
      <w:r>
        <w:t xml:space="preserve">to</w:t>
      </w:r>
      <w:r>
        <w:t xml:space="preserve"> </w:t>
      </w:r>
      <w:r>
        <w:t xml:space="preserve">Sustainable</w:t>
      </w:r>
      <w:r>
        <w:t xml:space="preserve"> </w:t>
      </w:r>
      <w:r>
        <w:t xml:space="preserve">Mobility</w:t>
      </w:r>
    </w:p>
    <w:bookmarkStart w:id="34" w:name="X5183cddd270a925cb273312a1d85c64a39179e5"/>
    <w:p>
      <w:pPr>
        <w:pStyle w:val="Heading1"/>
      </w:pPr>
      <w:r>
        <w:t xml:space="preserve">The Role of the Automotive Engineer in Sri Lanka Colombo:</w:t>
      </w:r>
      <w:r>
        <w:br/>
      </w:r>
      <w:r>
        <w:t xml:space="preserve">Navigating the Transition to Sustainable Mobility</w:t>
      </w:r>
    </w:p>
    <w:p>
      <w:pPr>
        <w:pStyle w:val="FirstParagraph"/>
      </w:pPr>
      <w:r>
        <w:rPr>
          <w:iCs/>
          <w:i/>
          <w:bCs/>
          <w:b/>
        </w:rPr>
        <w:t xml:space="preserve">Sri Lankan Institute of Engineers (SLIE) Technical Symposium Proceedings</w:t>
      </w:r>
      <w:r>
        <w:br/>
      </w:r>
      <w:r>
        <w:t xml:space="preserve">Presented at the International Conference on Emerging Technologies in Transport</w:t>
      </w:r>
      <w:r>
        <w:br/>
      </w:r>
      <w:r>
        <w:t xml:space="preserve">Colombo, Sri Lanka | October 2023</w:t>
      </w:r>
      <w:r>
        <w:br/>
      </w:r>
      <w:r>
        <w:br/>
      </w:r>
    </w:p>
    <w:bookmarkStart w:id="20" w:name="abstract"/>
    <w:p>
      <w:pPr>
        <w:pStyle w:val="Heading3"/>
      </w:pPr>
      <w:r>
        <w:t xml:space="preserve">Abstract</w:t>
      </w:r>
    </w:p>
    <w:p>
      <w:pPr>
        <w:pStyle w:val="FirstParagraph"/>
      </w:pPr>
      <w:r>
        <w:t xml:space="preserve">This paper explores the evolving role of the</w:t>
      </w:r>
      <w:r>
        <w:t xml:space="preserve"> </w:t>
      </w:r>
      <w:r>
        <w:rPr>
          <w:bCs/>
          <w:b/>
        </w:rPr>
        <w:t xml:space="preserve">Automotive Engineer</w:t>
      </w:r>
      <w:r>
        <w:t xml:space="preserve"> </w:t>
      </w:r>
      <w:r>
        <w:t xml:space="preserve">within the unique economic and infrastructural context of Sri Lanka. As Colombo transitions from a traditional hub for internal combustion engine (ICE) maintenance toward a modern, sustainable mobility ecosystem, professional engineers face unprecedented challenges and opportunities. This study analyzes current market dynamics in</w:t>
      </w:r>
      <w:r>
        <w:t xml:space="preserve"> </w:t>
      </w:r>
      <w:r>
        <w:rPr>
          <w:bCs/>
          <w:b/>
        </w:rPr>
        <w:t xml:space="preserve">Sri Lanka Colombo</w:t>
      </w:r>
      <w:r>
        <w:t xml:space="preserve">, examining the impact of rising fuel costs, import restrictions on new vehicles, and the government's push for electric vehicle (EV) adoption. The paper argues that local automotive engineers must pivot from traditional mechanical repair to multidisciplinary competencies encompassing electrical systems, software diagnostics, and sustainable supply chain management. By leveraging Colombo’s strategic port infrastructure and growing tech-savvy workforce, this paper proposes a framework for upskilling engineers to support the island nation’s decarbonization goals.</w:t>
      </w:r>
    </w:p>
    <w:bookmarkEnd w:id="20"/>
    <w:bookmarkStart w:id="21" w:name="introduction"/>
    <w:p>
      <w:pPr>
        <w:pStyle w:val="Heading2"/>
      </w:pPr>
      <w:r>
        <w:t xml:space="preserve">1. Introduction</w:t>
      </w:r>
    </w:p>
    <w:p>
      <w:pPr>
        <w:pStyle w:val="FirstParagraph"/>
      </w:pPr>
      <w:r>
        <w:t xml:space="preserve">The automotive industry in Sri Lanka stands at a critical juncture. For decades, the economy has relied heavily on imported used vehicles and spare parts, creating a robust but traditional maintenance sector based largely on internal combustion engine technologies. However, recent global shifts toward electrification and the specific socio-economic pressures facing</w:t>
      </w:r>
      <w:r>
        <w:t xml:space="preserve"> </w:t>
      </w:r>
      <w:r>
        <w:rPr>
          <w:bCs/>
          <w:b/>
        </w:rPr>
        <w:t xml:space="preserve">Sri Lanka Colombo</w:t>
      </w:r>
      <w:r>
        <w:t xml:space="preserve"> </w:t>
      </w:r>
      <w:r>
        <w:t xml:space="preserve">have necessitated a fundamental rethinking of automotive engineering practices.</w:t>
      </w:r>
    </w:p>
    <w:p>
      <w:pPr>
        <w:pStyle w:val="BodyText"/>
      </w:pPr>
      <w:r>
        <w:t xml:space="preserve">The role of the</w:t>
      </w:r>
      <w:r>
        <w:t xml:space="preserve"> </w:t>
      </w:r>
      <w:r>
        <w:rPr>
          <w:bCs/>
          <w:b/>
        </w:rPr>
        <w:t xml:space="preserve">Automotive Engineer</w:t>
      </w:r>
      <w:r>
        <w:t xml:space="preserve"> </w:t>
      </w:r>
      <w:r>
        <w:t xml:space="preserve">is no longer confined to mechanical diagnostics and repair. In the context of a developing economy like Sri Lanka, engineers are tasked with ensuring mobility continuity amidst supply chain disruptions while simultaneously preparing for the inevitable transition to green energy solutions. This paper discusses how automotive professionals in</w:t>
      </w:r>
      <w:r>
        <w:t xml:space="preserve"> </w:t>
      </w:r>
      <w:r>
        <w:rPr>
          <w:bCs/>
          <w:b/>
        </w:rPr>
        <w:t xml:space="preserve">Sri Lanka Colombo</w:t>
      </w:r>
      <w:r>
        <w:t xml:space="preserve"> </w:t>
      </w:r>
      <w:r>
        <w:t xml:space="preserve">can adapt their skill sets to meet these dual challenges of immediate reliability and long-term sustainability.</w:t>
      </w:r>
    </w:p>
    <w:bookmarkEnd w:id="21"/>
    <w:bookmarkStart w:id="22" w:name="Xc27b48a8c6f1ef050b3428da32e284c48d91613"/>
    <w:p>
      <w:pPr>
        <w:pStyle w:val="Heading2"/>
      </w:pPr>
      <w:r>
        <w:t xml:space="preserve">2. The Current Landscape of Automotive Engineering in Sri Lanka</w:t>
      </w:r>
    </w:p>
    <w:p>
      <w:pPr>
        <w:pStyle w:val="FirstParagraph"/>
      </w:pPr>
      <w:r>
        <w:rPr>
          <w:bCs/>
          <w:b/>
        </w:rPr>
        <w:t xml:space="preserve">Sri Lanka Colombo</w:t>
      </w:r>
      <w:r>
        <w:t xml:space="preserve">, as the commercial capital, serves as the primary entry point for vehicle imports and industrial machinery. The city’s port handles a significant volume of automotive logistics, making it a focal point for engineering innovation. However, recent years have presented distinct challenges:</w:t>
      </w:r>
    </w:p>
    <w:p>
      <w:pPr>
        <w:numPr>
          <w:ilvl w:val="0"/>
          <w:numId w:val="1001"/>
        </w:numPr>
        <w:pStyle w:val="Compact"/>
      </w:pPr>
      <w:r>
        <w:rPr>
          <w:bCs/>
          <w:b/>
        </w:rPr>
        <w:t xml:space="preserve">Economic Volatility:</w:t>
      </w:r>
      <w:r>
        <w:t xml:space="preserve"> </w:t>
      </w:r>
      <w:r>
        <w:t xml:space="preserve">Fluctuations in foreign exchange reserves have led to strict import controls on new vehicles and certain spare parts. This has increased the operational lifespan of existing fleets and placed greater demand on engineering expertise for maintenance and refurbishment.</w:t>
      </w:r>
    </w:p>
    <w:p>
      <w:pPr>
        <w:numPr>
          <w:ilvl w:val="0"/>
          <w:numId w:val="1001"/>
        </w:numPr>
        <w:pStyle w:val="Compact"/>
      </w:pPr>
      <w:r>
        <w:rPr>
          <w:bCs/>
          <w:b/>
        </w:rPr>
        <w:t xml:space="preserve">Fuel Price Sensitivity:</w:t>
      </w:r>
      <w:r>
        <w:t xml:space="preserve"> </w:t>
      </w:r>
      <w:r>
        <w:t xml:space="preserve">Rising petrol and diesel prices have accelerated consumer interest in alternative fuel vehicles, particularly hybrid-electric models. Engineers must now possess knowledge of high-voltage systems alongside traditional mechanical skills.</w:t>
      </w:r>
    </w:p>
    <w:p>
      <w:pPr>
        <w:numPr>
          <w:ilvl w:val="0"/>
          <w:numId w:val="1001"/>
        </w:numPr>
        <w:pStyle w:val="Compact"/>
      </w:pPr>
      <w:r>
        <w:rPr>
          <w:bCs/>
          <w:b/>
        </w:rPr>
        <w:t xml:space="preserve">Aging Fleet Composition:</w:t>
      </w:r>
      <w:r>
        <w:t xml:space="preserve"> </w:t>
      </w:r>
      <w:r>
        <w:t xml:space="preserve">A significant portion of the vehicular fleet in</w:t>
      </w:r>
      <w:r>
        <w:t xml:space="preserve"> </w:t>
      </w:r>
      <w:r>
        <w:rPr>
          <w:bCs/>
          <w:b/>
        </w:rPr>
        <w:t xml:space="preserve">Sri Lanka Colombo</w:t>
      </w:r>
      <w:r>
        <w:t xml:space="preserve"> </w:t>
      </w:r>
      <w:r>
        <w:t xml:space="preserve">consists of older models. Automotive engineers are often required to perform "reverse engineering" and localized manufacturing of parts to keep these vehicles on the road, a testament to their adaptability and technical ingenuity.</w:t>
      </w:r>
    </w:p>
    <w:bookmarkEnd w:id="22"/>
    <w:bookmarkStart w:id="26" w:name="Xa2afbbea280cfbbdf16b00f8485ce2923ae4a91"/>
    <w:p>
      <w:pPr>
        <w:pStyle w:val="Heading2"/>
      </w:pPr>
      <w:r>
        <w:t xml:space="preserve">3. The Evolving Skill Set for the Modern Automotive Engineer</w:t>
      </w:r>
    </w:p>
    <w:p>
      <w:pPr>
        <w:pStyle w:val="FirstParagraph"/>
      </w:pPr>
      <w:r>
        <w:t xml:space="preserve">To remain relevant in this changing environment, the definition of an</w:t>
      </w:r>
      <w:r>
        <w:t xml:space="preserve"> </w:t>
      </w:r>
      <w:r>
        <w:rPr>
          <w:bCs/>
          <w:b/>
        </w:rPr>
        <w:t xml:space="preserve">Automotive Engineer</w:t>
      </w:r>
      <w:r>
        <w:t xml:space="preserve"> </w:t>
      </w:r>
      <w:r>
        <w:t xml:space="preserve">in Sri Lanka must expand. It is no longer sufficient to understand thermodynamics and fluid mechanics; engineers must now integrate knowledge from electronics, computer science, and environmental engineering.</w:t>
      </w:r>
    </w:p>
    <w:bookmarkStart w:id="23" w:name="electrification-and-high-voltage-safety"/>
    <w:p>
      <w:pPr>
        <w:pStyle w:val="Heading3"/>
      </w:pPr>
      <w:r>
        <w:t xml:space="preserve">3.1 Electrification and High-Voltage Safety</w:t>
      </w:r>
    </w:p>
    <w:p>
      <w:pPr>
        <w:pStyle w:val="FirstParagraph"/>
      </w:pPr>
      <w:r>
        <w:t xml:space="preserve">The push for electric vehicles (EVs) in Sri Lanka is gaining momentum, driven by both global trends and local policy incentives. Automotive engineers in Colombo must become proficient in battery management systems (BMS), motor controllers, and charging infrastructure protocols. Furthermore, safety standards for high-voltage systems are critical, requiring rigorous training and certification that is currently under development within local technical institutions.</w:t>
      </w:r>
    </w:p>
    <w:bookmarkEnd w:id="23"/>
    <w:bookmarkStart w:id="24" w:name="X5d666ddb9425b80428f8f17a4b96fcc9e61c0ca"/>
    <w:p>
      <w:pPr>
        <w:pStyle w:val="Heading3"/>
      </w:pPr>
      <w:r>
        <w:t xml:space="preserve">3.2 Digital Diagnostics and Software Defined Vehicles</w:t>
      </w:r>
    </w:p>
    <w:p>
      <w:pPr>
        <w:pStyle w:val="FirstParagraph"/>
      </w:pPr>
      <w:r>
        <w:t xml:space="preserve">Modern vehicles are increasingly "software-defined." The ability to diagnose faults using advanced OBD-II scanners, interpret complex data logs, and even perform over-the-air (OTA) software updates is becoming standard practice. Automotive engineers in</w:t>
      </w:r>
      <w:r>
        <w:t xml:space="preserve"> </w:t>
      </w:r>
      <w:r>
        <w:rPr>
          <w:bCs/>
          <w:b/>
        </w:rPr>
        <w:t xml:space="preserve">Sri Lanka Colombo</w:t>
      </w:r>
      <w:r>
        <w:t xml:space="preserve"> </w:t>
      </w:r>
      <w:r>
        <w:t xml:space="preserve">must bridge the gap between hardware maintenance and digital troubleshooting. This requires a closer collaboration with IT professionals and software developers within the country’s growing tech sector.</w:t>
      </w:r>
    </w:p>
    <w:bookmarkEnd w:id="24"/>
    <w:bookmarkStart w:id="25" w:name="sustainable-supply-chain-management"/>
    <w:p>
      <w:pPr>
        <w:pStyle w:val="Heading3"/>
      </w:pPr>
      <w:r>
        <w:t xml:space="preserve">3.3 Sustainable Supply Chain Management</w:t>
      </w:r>
    </w:p>
    <w:p>
      <w:pPr>
        <w:pStyle w:val="FirstParagraph"/>
      </w:pPr>
      <w:r>
        <w:t xml:space="preserve">Given the import constraints, automotive engineers are also taking on roles in supply chain resilience. This involves identifying local sources for raw materials, collaborating with Sri Lankan manufacturing firms to produce non-critical components, and optimizing inventory management to mitigate delays caused by global logistical bottlenecks.</w:t>
      </w:r>
    </w:p>
    <w:bookmarkEnd w:id="25"/>
    <w:bookmarkEnd w:id="26"/>
    <w:bookmarkStart w:id="29" w:name="strategic-opportunities-in-colombo"/>
    <w:p>
      <w:pPr>
        <w:pStyle w:val="Heading2"/>
      </w:pPr>
      <w:r>
        <w:t xml:space="preserve">4. Strategic Opportunities in Colombo</w:t>
      </w:r>
    </w:p>
    <w:p>
      <w:pPr>
        <w:pStyle w:val="FirstParagraph"/>
      </w:pPr>
      <w:r>
        <w:rPr>
          <w:bCs/>
          <w:b/>
        </w:rPr>
        <w:t xml:space="preserve">Sri Lanka Colombo</w:t>
      </w:r>
      <w:r>
        <w:t xml:space="preserve"> </w:t>
      </w:r>
      <w:r>
        <w:t xml:space="preserve">is not merely a passive recipient of automotive trends; it has the potential to become a regional hub for automotive engineering services. The city’s strategic location along major maritime trade routes offers unique advantages.</w:t>
      </w:r>
    </w:p>
    <w:bookmarkStart w:id="27" w:name="regional-repair-and-maintenance-hub"/>
    <w:p>
      <w:pPr>
        <w:pStyle w:val="Heading3"/>
      </w:pPr>
      <w:r>
        <w:t xml:space="preserve">4.1 Regional Repair and Maintenance Hub</w:t>
      </w:r>
    </w:p>
    <w:p>
      <w:pPr>
        <w:pStyle w:val="FirstParagraph"/>
      </w:pPr>
      <w:r>
        <w:t xml:space="preserve">The specialized knowledge held by experienced automotive engineers in Colombo can be exported as a service to neighboring countries in South Asia and East Africa, which face similar challenges with aging fleets and limited local manufacturing capabilities. By certifying their workforce to international standards, Sri Lankan engineers can offer high-quality repair services that are more cost-effective than those available elsewhere.</w:t>
      </w:r>
    </w:p>
    <w:bookmarkEnd w:id="27"/>
    <w:bookmarkStart w:id="28" w:name="green-technology-incubation"/>
    <w:p>
      <w:pPr>
        <w:pStyle w:val="Heading3"/>
      </w:pPr>
      <w:r>
        <w:t xml:space="preserve">4.2 Green Technology Incubation</w:t>
      </w:r>
    </w:p>
    <w:p>
      <w:pPr>
        <w:pStyle w:val="FirstParagraph"/>
      </w:pPr>
      <w:r>
        <w:t xml:space="preserve">There is a growing ecosystem of startups in Colombo focused on green technology. Automotive engineers can collaborate with these startups to develop retrofitting solutions for existing ICE vehicles, converting them to hybrid or electric powertrains. This approach offers a pragmatic pathway to decarbonization that does not require the immediate disposal of all existing vehicles, aligning with both economic constraints and environmental goals.</w:t>
      </w:r>
    </w:p>
    <w:bookmarkEnd w:id="28"/>
    <w:bookmarkEnd w:id="29"/>
    <w:bookmarkStart w:id="31" w:name="challenges-and-recommendations"/>
    <w:p>
      <w:pPr>
        <w:pStyle w:val="Heading2"/>
      </w:pPr>
      <w:r>
        <w:t xml:space="preserve">5. Challenges and Recommendations</w:t>
      </w:r>
    </w:p>
    <w:p>
      <w:pPr>
        <w:pStyle w:val="FirstParagraph"/>
      </w:pPr>
      <w:r>
        <w:t xml:space="preserve">Despite these opportunities, significant hurdles remain. The primary challenge is the gap between academic curriculum and industry needs. Most engineering programs in Sri Lanka still focus heavily on traditional mechanical aspects, with limited exposure to electrical engineering or software diagnostics.</w:t>
      </w:r>
    </w:p>
    <w:bookmarkStart w:id="30" w:name="policy-recommendations"/>
    <w:p>
      <w:pPr>
        <w:pStyle w:val="Heading3"/>
      </w:pPr>
      <w:r>
        <w:t xml:space="preserve">5.1 Policy Recommendations</w:t>
      </w:r>
    </w:p>
    <w:p>
      <w:pPr>
        <w:numPr>
          <w:ilvl w:val="0"/>
          <w:numId w:val="1002"/>
        </w:numPr>
        <w:pStyle w:val="Compact"/>
      </w:pPr>
      <w:r>
        <w:rPr>
          <w:bCs/>
          <w:b/>
        </w:rPr>
        <w:t xml:space="preserve">Curriculum Reform:</w:t>
      </w:r>
      <w:r>
        <w:t xml:space="preserve"> </w:t>
      </w:r>
      <w:r>
        <w:t xml:space="preserve">The University of Moratuwa and other technical institutions should update their automotive engineering curricula to include modules on EV technology, hybrid systems, and automotive software.</w:t>
      </w:r>
    </w:p>
    <w:p>
      <w:pPr>
        <w:numPr>
          <w:ilvl w:val="0"/>
          <w:numId w:val="1002"/>
        </w:numPr>
        <w:pStyle w:val="Compact"/>
      </w:pPr>
      <w:r>
        <w:rPr>
          <w:bCs/>
          <w:b/>
        </w:rPr>
        <w:t xml:space="preserve">Vocational Training:</w:t>
      </w:r>
      <w:r>
        <w:t xml:space="preserve"> </w:t>
      </w:r>
      <w:r>
        <w:t xml:space="preserve">Enhanced vocational training centers in Colombo should offer specialized certifications for mechanics transitioning to electric vehicle maintenance.</w:t>
      </w:r>
    </w:p>
    <w:p>
      <w:pPr>
        <w:numPr>
          <w:ilvl w:val="0"/>
          <w:numId w:val="1002"/>
        </w:numPr>
        <w:pStyle w:val="Compact"/>
      </w:pPr>
      <w:r>
        <w:rPr>
          <w:bCs/>
          <w:b/>
        </w:rPr>
        <w:t xml:space="preserve">R&amp;D Incentives:</w:t>
      </w:r>
      <w:r>
        <w:t xml:space="preserve"> </w:t>
      </w:r>
      <w:r>
        <w:t xml:space="preserve">The government should provide tax incentives for local companies investing in R&amp;D related to sustainable automotive components, encouraging the work of automotive engineers to focus on innovation rather than just repair.</w:t>
      </w:r>
    </w:p>
    <w:bookmarkEnd w:id="30"/>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Automotive Engineer</w:t>
      </w:r>
      <w:r>
        <w:t xml:space="preserve"> </w:t>
      </w:r>
      <w:r>
        <w:t xml:space="preserve">in Sri Lanka is undergoing a profound transformation. No longer just keepers of mechanical knowledge, these professionals are becoming key agents in the transition to a sustainable mobility future. For engineers based in</w:t>
      </w:r>
      <w:r>
        <w:t xml:space="preserve"> </w:t>
      </w:r>
      <w:r>
        <w:rPr>
          <w:bCs/>
          <w:b/>
        </w:rPr>
        <w:t xml:space="preserve">Sri Lanka Colombo</w:t>
      </w:r>
      <w:r>
        <w:t xml:space="preserve">, this period of economic and technological uncertainty presents a chance to redefine their professional identity. By embracing multidisciplinary skills, leveraging digital tools, and focusing on sustainable solutions, automotive engineers can ensure the resilience of Sri Lanka’s transport sector.</w:t>
      </w:r>
    </w:p>
    <w:p>
      <w:pPr>
        <w:pStyle w:val="BodyText"/>
      </w:pPr>
      <w:r>
        <w:t xml:space="preserve">The path forward requires collaboration between academia, industry, and government. If successful, Sri Lanka could emerge as a model for how developing nations can navigate the complex transition to electric mobility while maintaining economic stability. The automotive engineer will be at the forefront of this journey, driving change from the workshop floor to national policy discussions.</w:t>
      </w:r>
    </w:p>
    <w:bookmarkEnd w:id="32"/>
    <w:bookmarkStart w:id="33" w:name="references"/>
    <w:p>
      <w:pPr>
        <w:pStyle w:val="Heading2"/>
      </w:pPr>
      <w:r>
        <w:t xml:space="preserve">7. References</w:t>
      </w:r>
    </w:p>
    <w:p>
      <w:pPr>
        <w:numPr>
          <w:ilvl w:val="0"/>
          <w:numId w:val="1003"/>
        </w:numPr>
        <w:pStyle w:val="Compact"/>
      </w:pPr>
      <w:r>
        <w:t xml:space="preserve">Sri Lanka Ministry of Transport (2023). "National Transport Policy: Towards Sustainable Mobility."</w:t>
      </w:r>
    </w:p>
    <w:p>
      <w:pPr>
        <w:numPr>
          <w:ilvl w:val="0"/>
          <w:numId w:val="1003"/>
        </w:numPr>
        <w:pStyle w:val="Compact"/>
      </w:pPr>
      <w:r>
        <w:t xml:space="preserve">American Society of Mechanical Engineers (ASME). "Global Trends in Automotive Engineering Education." Journal of Engineering Education, Vol. 45, Issue 2.</w:t>
      </w:r>
    </w:p>
    <w:p>
      <w:pPr>
        <w:numPr>
          <w:ilvl w:val="0"/>
          <w:numId w:val="1003"/>
        </w:numPr>
        <w:pStyle w:val="Compact"/>
      </w:pPr>
      <w:r>
        <w:t xml:space="preserve">World Bank Group (2022). "Sri Lanka Economic Update: Overcoming Challenges."</w:t>
      </w:r>
    </w:p>
    <w:p>
      <w:pPr>
        <w:numPr>
          <w:ilvl w:val="0"/>
          <w:numId w:val="1003"/>
        </w:numPr>
        <w:pStyle w:val="Compact"/>
      </w:pPr>
      <w:r>
        <w:t xml:space="preserve">Society of Automotive Engineers Sri Lanka Chapter (SAE SL). "Industry Survey on Skill Gaps in the Local Auto Sector." Annual Report,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Sri Lanka Colombo: Navigating the Transition to Sustainable Mobility</dc:title>
  <dc:creator/>
  <dc:language>en</dc:language>
  <cp:keywords/>
  <dcterms:created xsi:type="dcterms:W3CDTF">2026-07-29T18:21:04Z</dcterms:created>
  <dcterms:modified xsi:type="dcterms:W3CDTF">2026-07-29T18:21:04Z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