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Culinary</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54c7adc4a2fb919c6ec8450c8af123cafed42f5"/>
    <w:p>
      <w:pPr>
        <w:pStyle w:val="Heading1"/>
      </w:pPr>
      <w:r>
        <w:t xml:space="preserve">The Art and Science of the Baker: Culinary Excellence in the United Arab Emirates Dubai</w:t>
      </w:r>
    </w:p>
    <w:p>
      <w:pPr>
        <w:pStyle w:val="FirstParagraph"/>
      </w:pPr>
      <w:r>
        <w:rPr>
          <w:bCs/>
          <w:b/>
        </w:rPr>
        <w:t xml:space="preserve">Mohammed Al-Fayed, PhD</w:t>
      </w:r>
      <w:r>
        <w:br/>
      </w:r>
      <w:r>
        <w:t xml:space="preserve">Department of Culinary Sciences &amp; Hospitality Management</w:t>
      </w:r>
      <w:r>
        <w:br/>
      </w:r>
      <w:r>
        <w:t xml:space="preserve">International University of Dubai,</w:t>
      </w:r>
      <w:r>
        <w:t xml:space="preserve"> </w:t>
      </w:r>
      <w:r>
        <w:rPr>
          <w:bCs/>
          <w:b/>
        </w:rPr>
        <w:t xml:space="preserve">Baker</w:t>
      </w:r>
      <w:r>
        <w:t xml:space="preserve"> </w:t>
      </w:r>
      <w:r>
        <w:t xml:space="preserve">Studies Division</w:t>
      </w:r>
      <w:r>
        <w:br/>
      </w:r>
      <w:r>
        <w:rPr>
          <w:iCs/>
          <w:i/>
        </w:rPr>
        <w:t xml:space="preserve">Paper presented at the Annual Middle East Gastronomy Conference 2024, United Arab Emirates Dubai</w:t>
      </w:r>
    </w:p>
    <w:bookmarkStart w:id="20" w:name="abstract"/>
    <w:p>
      <w:pPr>
        <w:pStyle w:val="Heading3"/>
      </w:pPr>
      <w:r>
        <w:t xml:space="preserve">Abstract:</w:t>
      </w:r>
    </w:p>
    <w:p>
      <w:pPr>
        <w:pStyle w:val="FirstParagraph"/>
      </w:pPr>
      <w:r>
        <w:t xml:space="preserve">This paper examines the evolving role of the traditional and modern</w:t>
      </w:r>
      <w:r>
        <w:t xml:space="preserve"> </w:t>
      </w:r>
      <w:r>
        <w:rPr>
          <w:bCs/>
          <w:b/>
        </w:rPr>
        <w:t xml:space="preserve">Baker</w:t>
      </w:r>
      <w:r>
        <w:t xml:space="preserve"> </w:t>
      </w:r>
      <w:r>
        <w:t xml:space="preserve">within the hyper-globalized culinary landscape of</w:t>
      </w:r>
      <w:r>
        <w:t xml:space="preserve"> </w:t>
      </w:r>
      <w:r>
        <w:rPr>
          <w:bCs/>
          <w:b/>
        </w:rPr>
        <w:t xml:space="preserve">Dubai, United Arab Emirates Dubai.</w:t>
      </w:r>
      <w:r>
        <w:t xml:space="preserve"> </w:t>
      </w:r>
      <w:r>
        <w:t xml:space="preserve">As a global hub for tourism, business, and cultural exchange, Dubai presents a unique paradigm for bakery operations. This study analyzes how contemporary bakers must balance ancestral techniques with international trends to satisfy a diverse demographic. Furthermore, it explores the economic impact of artisanal bakeries on local food security and the preservation of Emirati heritage amidst rapid modernization.</w:t>
      </w:r>
    </w:p>
    <w:bookmarkEnd w:id="20"/>
    <w:bookmarkStart w:id="21" w:name="introduction"/>
    <w:p>
      <w:pPr>
        <w:pStyle w:val="Heading3"/>
      </w:pPr>
      <w:r>
        <w:t xml:space="preserve">1. Introduction</w:t>
      </w:r>
    </w:p>
    <w:p>
      <w:pPr>
        <w:pStyle w:val="FirstParagraph"/>
      </w:pPr>
      <w:r>
        <w:t xml:space="preserve">In the heart of</w:t>
      </w:r>
      <w:r>
        <w:t xml:space="preserve"> </w:t>
      </w:r>
      <w:r>
        <w:rPr>
          <w:bCs/>
          <w:b/>
        </w:rPr>
        <w:t xml:space="preserve">Dubai, United Arab Emirates Dubai,</w:t>
      </w:r>
      <w:r>
        <w:t xml:space="preserve"> </w:t>
      </w:r>
      <w:r>
        <w:t xml:space="preserve">culinary excellence is not merely a service but a cornerstone of economic strategy and cultural identity. The city’s skyline is matched only by its gastronomic diversity, where the aroma of freshly baked bread permeates streets ranging from the historic Al Fahidi district to modern Downtown districts. At the center of this sensory experience stands the</w:t>
      </w:r>
      <w:r>
        <w:t xml:space="preserve"> </w:t>
      </w:r>
      <w:r>
        <w:rPr>
          <w:bCs/>
          <w:b/>
        </w:rPr>
        <w:t xml:space="preserve">Baker</w:t>
      </w:r>
      <w:r>
        <w:t xml:space="preserve">, an artisan whose craft bridges tradition and innovation.</w:t>
      </w:r>
    </w:p>
    <w:p>
      <w:pPr>
        <w:pStyle w:val="BodyText"/>
      </w:pPr>
      <w:r>
        <w:t xml:space="preserve">The United Arab Emirates has positioned itself as a leading destination for global tourism, attracting millions of visitors annually who seek authentic yet premium experiences. Within this context, the role of the</w:t>
      </w:r>
      <w:r>
        <w:t xml:space="preserve"> </w:t>
      </w:r>
      <w:r>
        <w:rPr>
          <w:bCs/>
          <w:b/>
        </w:rPr>
        <w:t xml:space="preserve">Baker</w:t>
      </w:r>
      <w:r>
        <w:t xml:space="preserve"> </w:t>
      </w:r>
      <w:r>
        <w:t xml:space="preserve">extends beyond mere sustenance. The modern baker in Dubai is expected to be a curator of culture, capable of producing high-volume commercial goods while simultaneously preserving niche artisanal methods that define Emirati heritage. This paper argues that the success of hospitality ventures in</w:t>
      </w:r>
      <w:r>
        <w:t xml:space="preserve"> </w:t>
      </w:r>
      <w:r>
        <w:rPr>
          <w:bCs/>
          <w:b/>
        </w:rPr>
        <w:t xml:space="preserve">Dubai, United Arab Emirates Dubai,</w:t>
      </w:r>
      <w:r>
        <w:t xml:space="preserve"> </w:t>
      </w:r>
      <w:r>
        <w:t xml:space="preserve">relies heavily on the adaptability and technical proficiency of skilled bakers.</w:t>
      </w:r>
    </w:p>
    <w:bookmarkEnd w:id="21"/>
    <w:bookmarkStart w:id="22" w:name="X2663df6c07b217f52f2e2811cd30dc652acc8e1"/>
    <w:p>
      <w:pPr>
        <w:pStyle w:val="Heading3"/>
      </w:pPr>
      <w:r>
        <w:t xml:space="preserve">2. The Historical Context: Bread as Cultural Heritage</w:t>
      </w:r>
    </w:p>
    <w:p>
      <w:pPr>
        <w:pStyle w:val="FirstParagraph"/>
      </w:pPr>
      <w:r>
        <w:t xml:space="preserve">To understand the contemporary</w:t>
      </w:r>
      <w:r>
        <w:t xml:space="preserve"> </w:t>
      </w:r>
      <w:r>
        <w:rPr>
          <w:bCs/>
          <w:b/>
        </w:rPr>
        <w:t xml:space="preserve">Baker</w:t>
      </w:r>
      <w:r>
        <w:t xml:space="preserve">, one must acknowledge the historical significance of bread in Emirati society. Traditionally, bread was more than a staple; it was a symbol of hospitality and community. In pre-oil eras, local bakers prepared flatbreads using simple ingredients available in arid environments. These traditional methods were passed down through generations, creating an oral history embedded in flour and fire.</w:t>
      </w:r>
    </w:p>
    <w:p>
      <w:pPr>
        <w:pStyle w:val="BodyText"/>
      </w:pPr>
      <w:r>
        <w:t xml:space="preserve">Today, as</w:t>
      </w:r>
      <w:r>
        <w:t xml:space="preserve"> </w:t>
      </w:r>
      <w:r>
        <w:rPr>
          <w:bCs/>
          <w:b/>
        </w:rPr>
        <w:t xml:space="preserve">Dubai United Arab Emirates Dubai</w:t>
      </w:r>
      <w:r>
        <w:t xml:space="preserve"> </w:t>
      </w:r>
      <w:r>
        <w:t xml:space="preserve">transforms into a futuristic metropolis, there is a concerted effort by local authorities to preserve these culinary roots. The modern baker is tasked with reviving these ancient recipes while upgrading equipment to meet international health and safety standards. This duality defines the current state of bakery operations in the region: respecting the past while embracing technological advancement.</w:t>
      </w:r>
    </w:p>
    <w:bookmarkEnd w:id="22"/>
    <w:bookmarkStart w:id="23" w:name="Xd157962578faabff29d27986ae6bd0cb935a0a3"/>
    <w:p>
      <w:pPr>
        <w:pStyle w:val="Heading3"/>
      </w:pPr>
      <w:r>
        <w:t xml:space="preserve">3. The Modern Baker: Bridging Global Trends and Local Tastes</w:t>
      </w:r>
    </w:p>
    <w:p>
      <w:pPr>
        <w:pStyle w:val="FirstParagraph"/>
      </w:pPr>
      <w:r>
        <w:t xml:space="preserve">The demographic composition of</w:t>
      </w:r>
      <w:r>
        <w:t xml:space="preserve"> </w:t>
      </w:r>
      <w:r>
        <w:rPr>
          <w:bCs/>
          <w:b/>
        </w:rPr>
        <w:t xml:space="preserve">Dubai United Arab Emirates Dubai</w:t>
      </w:r>
      <w:r>
        <w:t xml:space="preserve"> </w:t>
      </w:r>
      <w:r>
        <w:t xml:space="preserve">is exceptionally diverse, with expatriates making up a significant portion of the population. Consequently, the demand for baked goods reflects this multicultural tapestry. A successful</w:t>
      </w:r>
      <w:r>
        <w:t xml:space="preserve"> </w:t>
      </w:r>
      <w:r>
        <w:rPr>
          <w:bCs/>
          <w:b/>
        </w:rPr>
        <w:t xml:space="preserve">Baker</w:t>
      </w:r>
      <w:r>
        <w:t xml:space="preserve"> </w:t>
      </w:r>
      <w:r>
        <w:t xml:space="preserve">in this environment must possess a versatile skill set.</w:t>
      </w:r>
    </w:p>
    <w:p>
      <w:pPr>
        <w:pStyle w:val="BodyText"/>
      </w:pPr>
      <w:r>
        <w:rPr>
          <w:bCs/>
          <w:b/>
        </w:rPr>
        <w:t xml:space="preserve">Aromatic and Spiced Pastries:</w:t>
      </w:r>
      <w:r>
        <w:br/>
      </w:r>
      <w:r>
        <w:t xml:space="preserve">Emirati cuisine is renowned for its use of spices such as cardamom, saffron, and rose water. Contemporary bakers are innovating by incorporating these traditional flavors into Western pastry formats. For instance, croissants infused with date syrup or sourdough loaves dusted with cardamom have become signature items in high-end bakeries across</w:t>
      </w:r>
      <w:r>
        <w:t xml:space="preserve"> </w:t>
      </w:r>
      <w:r>
        <w:rPr>
          <w:bCs/>
          <w:b/>
        </w:rPr>
        <w:t xml:space="preserve">Dubai United Arab Emirates Dubai.</w:t>
      </w:r>
      <w:r>
        <w:t xml:space="preserve"> </w:t>
      </w:r>
      <w:r>
        <w:t xml:space="preserve">This fusion creates a unique product that appeals to both locals and international tourists seeking an authentic yet accessible taste of the region.</w:t>
      </w:r>
    </w:p>
    <w:p>
      <w:pPr>
        <w:pStyle w:val="BodyText"/>
      </w:pPr>
      <w:r>
        <w:rPr>
          <w:bCs/>
          <w:b/>
        </w:rPr>
        <w:t xml:space="preserve">Sourdough and Artisanal Breads:</w:t>
      </w:r>
      <w:r>
        <w:br/>
      </w:r>
      <w:r>
        <w:t xml:space="preserve">The global rise of artisanal bread culture has found a strong foothold in</w:t>
      </w:r>
      <w:r>
        <w:t xml:space="preserve"> </w:t>
      </w:r>
      <w:r>
        <w:rPr>
          <w:bCs/>
          <w:b/>
        </w:rPr>
        <w:t xml:space="preserve">Dubai United Arab Emirates Dubai.</w:t>
      </w:r>
      <w:r>
        <w:t xml:space="preserve"> </w:t>
      </w:r>
      <w:r>
        <w:t xml:space="preserve">Bakeries now compete on the quality of their sourdough starters, hydration levels, and crust texture. The</w:t>
      </w:r>
      <w:r>
        <w:t xml:space="preserve"> </w:t>
      </w:r>
      <w:r>
        <w:rPr>
          <w:bCs/>
          <w:b/>
        </w:rPr>
        <w:t xml:space="preserve">Baker</w:t>
      </w:r>
      <w:r>
        <w:t xml:space="preserve"> </w:t>
      </w:r>
      <w:r>
        <w:t xml:space="preserve">here acts as a scientist, meticulously monitoring fermentation processes to achieve the perfect crumb structure. This trend highlights the increasing sophistication of consumers in UAE who value transparency and craftsmanship.</w:t>
      </w:r>
    </w:p>
    <w:bookmarkEnd w:id="23"/>
    <w:bookmarkStart w:id="24" w:name="economic-impact-and-food-security"/>
    <w:p>
      <w:pPr>
        <w:pStyle w:val="Heading3"/>
      </w:pPr>
      <w:r>
        <w:t xml:space="preserve">4. Economic Impact and Food Security</w:t>
      </w:r>
    </w:p>
    <w:p>
      <w:pPr>
        <w:pStyle w:val="FirstParagraph"/>
      </w:pPr>
      <w:r>
        <w:t xml:space="preserve">The bakery sector contributes significantly to the GDP of</w:t>
      </w:r>
      <w:r>
        <w:t xml:space="preserve"> </w:t>
      </w:r>
      <w:r>
        <w:rPr>
          <w:bCs/>
          <w:b/>
        </w:rPr>
        <w:t xml:space="preserve">Dubai United Arab Emirates Dubai.</w:t>
      </w:r>
      <w:r>
        <w:t xml:space="preserve"> </w:t>
      </w:r>
      <w:r>
        <w:t xml:space="preserve">Local production reduces reliance on imported baked goods, thereby enhancing food security—a critical priority for the UAE government. By investing in local bakeries, the nation ensures a stable supply chain resistant to global logistical disruptions.</w:t>
      </w:r>
    </w:p>
    <w:p>
      <w:pPr>
        <w:pStyle w:val="BodyText"/>
      </w:pPr>
      <w:r>
        <w:rPr>
          <w:bCs/>
          <w:b/>
        </w:rPr>
        <w:t xml:space="preserve">The Baker</w:t>
      </w:r>
      <w:r>
        <w:t xml:space="preserve"> </w:t>
      </w:r>
      <w:r>
        <w:t xml:space="preserve">plays a pivotal role in this economic engine. Skilled bakers drive innovation that allows small and medium-sized enterprises (SMEs) to compete with international chains. Furthermore, training programs established by culinary institutes in</w:t>
      </w:r>
      <w:r>
        <w:t xml:space="preserve"> </w:t>
      </w:r>
      <w:r>
        <w:rPr>
          <w:bCs/>
          <w:b/>
        </w:rPr>
        <w:t xml:space="preserve">Dubai United Arab Emirates Dubai</w:t>
      </w:r>
      <w:r>
        <w:t xml:space="preserve"> </w:t>
      </w:r>
      <w:r>
        <w:t xml:space="preserve">aim to upskill local talent, ensuring that the next generation of bakers is equipped with both technical expertise and business acumen.</w:t>
      </w:r>
    </w:p>
    <w:bookmarkEnd w:id="24"/>
    <w:bookmarkStart w:id="25" w:name="sustainability-and-innovation"/>
    <w:p>
      <w:pPr>
        <w:pStyle w:val="Heading3"/>
      </w:pPr>
      <w:r>
        <w:t xml:space="preserve">5. Sustainability and Innovation</w:t>
      </w:r>
    </w:p>
    <w:p>
      <w:pPr>
        <w:pStyle w:val="FirstParagraph"/>
      </w:pPr>
      <w:r>
        <w:t xml:space="preserve">Sustainability is a growing concern for bakeries operating in</w:t>
      </w:r>
      <w:r>
        <w:t xml:space="preserve"> </w:t>
      </w:r>
      <w:r>
        <w:rPr>
          <w:bCs/>
          <w:b/>
        </w:rPr>
        <w:t xml:space="preserve">Dubai United Arab Emirates Dubai.</w:t>
      </w:r>
      <w:r>
        <w:t xml:space="preserve"> </w:t>
      </w:r>
      <w:r>
        <w:t xml:space="preserve">With limited natural resources, particularly water, the</w:t>
      </w:r>
      <w:r>
        <w:t xml:space="preserve"> </w:t>
      </w:r>
      <w:r>
        <w:rPr>
          <w:bCs/>
          <w:b/>
        </w:rPr>
        <w:t xml:space="preserve">Baker</w:t>
      </w:r>
      <w:r>
        <w:t xml:space="preserve"> </w:t>
      </w:r>
      <w:r>
        <w:t xml:space="preserve">must adopt eco-friendly practices. This includes using locally sourced organic flours where possible, minimizing food waste through precise inventory management, and utilizing energy-efficient ovens.</w:t>
      </w:r>
    </w:p>
    <w:p>
      <w:pPr>
        <w:pStyle w:val="BodyText"/>
      </w:pPr>
      <w:r>
        <w:t xml:space="preserve">Innovative bakers are experimenting with alternative grains such as barley and millet, which are resilient in arid climates. By integrating these drought-resistant crops into their recipes, the</w:t>
      </w:r>
      <w:r>
        <w:t xml:space="preserve"> </w:t>
      </w:r>
      <w:r>
        <w:rPr>
          <w:bCs/>
          <w:b/>
        </w:rPr>
        <w:t xml:space="preserve">Baker</w:t>
      </w:r>
      <w:r>
        <w:t xml:space="preserve"> </w:t>
      </w:r>
      <w:r>
        <w:t xml:space="preserve">contributes to environmental sustainability while offering healthier options to consumers. This approach aligns with the UAE’s broader Vision 2031 goals for sustainable development.</w:t>
      </w:r>
    </w:p>
    <w:bookmarkEnd w:id="25"/>
    <w:bookmarkStart w:id="26" w:name="conclusion"/>
    <w:p>
      <w:pPr>
        <w:pStyle w:val="Heading3"/>
      </w:pPr>
      <w:r>
        <w:t xml:space="preserve">6. Conclusion</w:t>
      </w:r>
    </w:p>
    <w:p>
      <w:pPr>
        <w:pStyle w:val="FirstParagraph"/>
      </w:pPr>
      <w:r>
        <w:t xml:space="preserve">In conclusion, the profession of the</w:t>
      </w:r>
      <w:r>
        <w:t xml:space="preserve"> </w:t>
      </w:r>
      <w:r>
        <w:rPr>
          <w:bCs/>
          <w:b/>
        </w:rPr>
        <w:t xml:space="preserve">Baker</w:t>
      </w:r>
      <w:r>
        <w:t xml:space="preserve"> </w:t>
      </w:r>
      <w:r>
        <w:t xml:space="preserve">in</w:t>
      </w:r>
      <w:r>
        <w:t xml:space="preserve"> </w:t>
      </w:r>
      <w:r>
        <w:rPr>
          <w:bCs/>
          <w:b/>
        </w:rPr>
        <w:t xml:space="preserve">Dubai United Arab Emirates Dubai</w:t>
      </w:r>
      <w:r>
        <w:t xml:space="preserve"> </w:t>
      </w:r>
      <w:r>
        <w:t xml:space="preserve">is undergoing a profound transformation. No longer confined to traditional roles, today’s baker is a cultural ambassador, an innovator, and an economic driver. The ability to harmonize ancient Emirati baking techniques with global culinary trends defines the success of bakery ventures in this dynamic city.</w:t>
      </w:r>
    </w:p>
    <w:p>
      <w:pPr>
        <w:pStyle w:val="BodyText"/>
      </w:pPr>
      <w:r>
        <w:rPr>
          <w:bCs/>
          <w:b/>
        </w:rPr>
        <w:t xml:space="preserve">Dubai United Arab Emirates Dubai</w:t>
      </w:r>
      <w:r>
        <w:t xml:space="preserve"> </w:t>
      </w:r>
      <w:r>
        <w:t xml:space="preserve">serves as a model for how tradition and modernity can coexist within the food industry. As the city continues to grow, the demand for high-quality, culturally resonant baked goods will only increase. It is imperative that stakeholders—educators, policymakers, and industry leaders—continue to support</w:t>
      </w:r>
      <w:r>
        <w:t xml:space="preserve"> </w:t>
      </w:r>
      <w:r>
        <w:rPr>
          <w:bCs/>
          <w:b/>
        </w:rPr>
        <w:t xml:space="preserve">Baker</w:t>
      </w:r>
      <w:r>
        <w:t xml:space="preserve"> </w:t>
      </w:r>
      <w:r>
        <w:t xml:space="preserve">training programs that emphasize both heritage preservation and technical excellence.</w:t>
      </w:r>
    </w:p>
    <w:p>
      <w:pPr>
        <w:pStyle w:val="BodyText"/>
      </w:pPr>
      <w:r>
        <w:t xml:space="preserve">Ultimately, every loaf of bread produced by a skilled</w:t>
      </w:r>
      <w:r>
        <w:t xml:space="preserve"> </w:t>
      </w:r>
      <w:r>
        <w:rPr>
          <w:bCs/>
          <w:b/>
        </w:rPr>
        <w:t xml:space="preserve">Baker</w:t>
      </w:r>
      <w:r>
        <w:t xml:space="preserve"> </w:t>
      </w:r>
      <w:r>
        <w:t xml:space="preserve">in</w:t>
      </w:r>
      <w:r>
        <w:t xml:space="preserve"> </w:t>
      </w:r>
      <w:r>
        <w:rPr>
          <w:bCs/>
          <w:b/>
        </w:rPr>
        <w:t xml:space="preserve">Dubai United Arab Emirates Dubai</w:t>
      </w:r>
      <w:r>
        <w:t xml:space="preserve"> </w:t>
      </w:r>
      <w:r>
        <w:t xml:space="preserve">represents more than just a meal; it symbolizes the city’s commitment to celebrating its diverse cultural tapestry while looking toward a sustainable and prosperous future.</w:t>
      </w:r>
    </w:p>
    <w:bookmarkEnd w:id="26"/>
    <w:bookmarkStart w:id="27" w:name="references"/>
    <w:p>
      <w:pPr>
        <w:pStyle w:val="Heading3"/>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Government of Dubai. (2023). "Emirates Food Security Strategy 2051." UAE Ministry of Climate Change and Environment.</w:t>
      </w:r>
    </w:p>
    <w:p>
      <w:pPr>
        <w:numPr>
          <w:ilvl w:val="0"/>
          <w:numId w:val="1001"/>
        </w:numPr>
        <w:pStyle w:val="Compact"/>
      </w:pPr>
      <w:r>
        <w:t xml:space="preserve">Al-Mansoori, K. &amp; Smith, J. (2024). "Artisanal Baking in the Gulf: A Socio-Economic Analysis." Journal of Middle Eastern Hospitality Studies.</w:t>
      </w:r>
    </w:p>
    <w:p>
      <w:pPr>
        <w:numPr>
          <w:ilvl w:val="0"/>
          <w:numId w:val="1001"/>
        </w:numPr>
        <w:pStyle w:val="Compact"/>
      </w:pPr>
      <w:r>
        <w:t xml:space="preserve">Dubai Chamber of Commerce. (2023). "Annual Report on Retail and Food Service Growth in Dubai."</w:t>
      </w:r>
    </w:p>
    <w:p>
      <w:pPr>
        <w:numPr>
          <w:ilvl w:val="0"/>
          <w:numId w:val="1001"/>
        </w:numPr>
        <w:pStyle w:val="Compact"/>
      </w:pPr>
      <w:r>
        <w:t xml:space="preserve">Hassan, L. (2021). "Traditional Emirati Bread Recipes: Preservation in Modern Kitchens." Culinary Heritage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Culinary Excellence in the United Arab Emirates Dubai</dc:title>
  <dc:creator/>
  <dc:language>en</dc:language>
  <cp:keywords/>
  <dcterms:created xsi:type="dcterms:W3CDTF">2026-07-29T20:30:00Z</dcterms:created>
  <dcterms:modified xsi:type="dcterms:W3CDTF">2026-07-29T20:30:00Z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