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07718baf00235b1681d785281af13007599683a"/>
    <w:p>
      <w:pPr>
        <w:pStyle w:val="Heading1"/>
      </w:pPr>
      <w:r>
        <w:t xml:space="preserve">The Role of the Chemical Engineer in Sustainable Industrial Development in Tanzania Dar es Salaam</w:t>
      </w:r>
    </w:p>
    <w:bookmarkStart w:id="20" w:name="X8474d7232823f91478056adc9917ae8c213714b"/>
    <w:p>
      <w:pPr>
        <w:pStyle w:val="Heading3"/>
      </w:pPr>
      <w:r>
        <w:t xml:space="preserve">A Conference Paper on Process Optimization, Environmental Stewardship, and Economic Growth</w:t>
      </w:r>
    </w:p>
    <w:p>
      <w:pPr>
        <w:pStyle w:val="FirstParagraph"/>
      </w:pPr>
      <w:r>
        <w:t xml:space="preserve">Prepared for the Annual Symposium on Engineering and Innovation</w:t>
      </w:r>
      <w:r>
        <w:br/>
      </w:r>
      <w:r>
        <w:t xml:space="preserve">Presented in Tanzania Dar es Salaam</w:t>
      </w:r>
      <w:r>
        <w:br/>
      </w:r>
      <w:r>
        <w:rPr>
          <w:bCs/>
          <w:b/>
        </w:rPr>
        <w:t xml:space="preserve">Date:</w:t>
      </w:r>
      <w:r>
        <w:t xml:space="preserve"> </w:t>
      </w:r>
      <w:r>
        <w:t xml:space="preserve">October 2023</w:t>
      </w:r>
      <w:r>
        <w:br/>
      </w:r>
      <w:r>
        <w:rPr>
          <w:bCs/>
          <w:b/>
        </w:rPr>
        <w:t xml:space="preserve">Jurisdiction of Focus:</w:t>
      </w:r>
      <w:r>
        <w:t xml:space="preserve">The United Republic of Tanzania, specifically the industrial hub of Tanzania Dar es Salaam.</w:t>
      </w:r>
    </w:p>
    <w:bookmarkEnd w:id="20"/>
    <w:bookmarkStart w:id="21" w:name="abstract"/>
    <w:p>
      <w:pPr>
        <w:pStyle w:val="Heading2"/>
      </w:pPr>
      <w:r>
        <w:t xml:space="preserve">Abstract</w:t>
      </w:r>
    </w:p>
    <w:p>
      <w:pPr>
        <w:pStyle w:val="FirstParagraph"/>
      </w:pPr>
      <w:r>
        <w:t xml:space="preserve">This paper explores the critical role that the Chemical Engineer plays in driving sustainable industrial growth within the bustling economic landscape of Tanzania Dar es Salaam. As a premier port city and commercial capital, Tanzania Dar es Salaam serves as the gateway for trade and industry in East Africa. The complexity of managing raw material processing, waste management, energy production, and consumer goods manufacturing requires specialized expertise. This document argues that the Chemical Engineer is not merely a technical operator but a pivotal strategic asset in aligning industrial output with environmental sustainability and economic viability. Through an analysis of current challenges in Tanzania Dar es Salaam’s manufacturing sector, this paper outlines the necessary interventions required to modernize infrastructure and enhance productivity.</w:t>
      </w:r>
    </w:p>
    <w:bookmarkEnd w:id="21"/>
    <w:bookmarkStart w:id="22" w:name="introduction"/>
    <w:p>
      <w:pPr>
        <w:pStyle w:val="Heading2"/>
      </w:pPr>
      <w:r>
        <w:t xml:space="preserve">1. Introduction</w:t>
      </w:r>
    </w:p>
    <w:p>
      <w:pPr>
        <w:pStyle w:val="FirstParagraph"/>
      </w:pPr>
      <w:r>
        <w:t xml:space="preserve">The industrialization agenda of Tanzania has long been recognized as a cornerstone for national development. However, the transition from artisanal production to large-scale industrial manufacturing presents significant technical hurdles. In this context, the expertise of the Chemical Engineer becomes indispensable. Nowhere is this more evident than in Tanzania Dar es Salaam, where rapid urbanization and industrial expansion are placing immense pressure on existing infrastructure and natural resources.</w:t>
      </w:r>
    </w:p>
    <w:p>
      <w:pPr>
        <w:pStyle w:val="BodyText"/>
      </w:pPr>
      <w:r>
        <w:t xml:space="preserve">Tanzania Dar es Salaam is characterized by its unique geographical position as a coastal metropolis. This location offers advantages in terms of logistics and access to marine resources but also poses distinct environmental challenges, including saline intrusion, coastal erosion risks, and the management of industrial effluents. The Chemical Engineer is uniquely positioned to navigate these complexities. By applying principles of thermodynamics, fluid mechanics, and reaction engineering professionals in this field can design systems that maximize resource efficiency while minimizing ecological footprints.</w:t>
      </w:r>
    </w:p>
    <w:bookmarkEnd w:id="22"/>
    <w:bookmarkStart w:id="23" w:name="Xbdfd1aa3652248f658bd9312db764a2c515607f"/>
    <w:p>
      <w:pPr>
        <w:pStyle w:val="Heading2"/>
      </w:pPr>
      <w:r>
        <w:t xml:space="preserve">2. The Chemical Engineer as a Catalyst for Process Efficiency</w:t>
      </w:r>
    </w:p>
    <w:p>
      <w:pPr>
        <w:pStyle w:val="FirstParagraph"/>
      </w:pPr>
      <w:r>
        <w:t xml:space="preserve">In the context of Tanzania Dar es Salaam’s growing food processing, pharmaceutical, and petrochemical sectors, process efficiency is paramount. The Chemical Engineer brings a systematic approach to problem-solving that transcends traditional trade practices. For instance, in the agri-food sector prevalent around Tanzania Dar es Salaam, value addition is key to increasing export potential. Chemical Engineers design and optimize unit operations such as distillation, extraction, and drying processes that ensure product quality while reducing energy consumption.</w:t>
      </w:r>
    </w:p>
    <w:p>
      <w:pPr>
        <w:pStyle w:val="BodyText"/>
      </w:pPr>
      <w:r>
        <w:t xml:space="preserve">Furthermore, the integration of automation and digital control systems in industrial plants located in Tanzania Dar es Salaam requires a deep understanding of process dynamics. The Chemical Engineer is trained to monitor these variables in real-time, ensuring that production lines operate within optimal parameters. This capability reduces waste, lowers operational costs, and enhances the competitiveness of Tanzanian goods in the regional East African Community market.</w:t>
      </w:r>
    </w:p>
    <w:bookmarkEnd w:id="23"/>
    <w:bookmarkStart w:id="24" w:name="Xd9fe24a6fcaa074dc8807e930b24523bef9ffe2"/>
    <w:p>
      <w:pPr>
        <w:pStyle w:val="Heading2"/>
      </w:pPr>
      <w:r>
        <w:t xml:space="preserve">3. Environmental Stewardship and Waste Management</w:t>
      </w:r>
    </w:p>
    <w:p>
      <w:pPr>
        <w:pStyle w:val="FirstParagraph"/>
      </w:pPr>
      <w:r>
        <w:t xml:space="preserve">Sustainability is no longer optional; it is a regulatory and ethical imperative. In Tanzania Dar es Salaam, where industrial zones are often in close proximity to residential areas and vital water bodies, the role of the Chemical Engineer in environmental protection is critical. Industrial activities generate various types of waste, including chemical effluents, solid residues, and gaseous emissions.</w:t>
      </w:r>
    </w:p>
    <w:p>
      <w:pPr>
        <w:pStyle w:val="BodyText"/>
      </w:pPr>
      <w:r>
        <w:t xml:space="preserve">The Chemical Engineer is responsible for designing treatment systems that neutralize harmful substances before discharge. This involves implementing technologies such as membrane filtration, activated carbon adsorption, and biological treatment processes. In Tanzania Dar es Salaam, the proper management of wastewater from textile and tannery industries is particularly urgent due to its impact on the city’s drainage systems and marine life. By developing closed-loop water systems, Chemical Engineers can significantly reduce freshwater consumption and prevent pollution.</w:t>
      </w:r>
    </w:p>
    <w:p>
      <w:pPr>
        <w:pStyle w:val="BodyText"/>
      </w:pPr>
      <w:r>
        <w:t xml:space="preserve">Moreover, the concept of "Green Chemistry" is gaining traction in academic and industrial circles in Tanzania Dar es Salaam. The Chemical Engineer advocates for the use of safer solvents, renewable feedstocks, and energy-efficient synthesis methods. This shift not only protects the environment but also aligns with global standards required for international trade compliance.</w:t>
      </w:r>
    </w:p>
    <w:bookmarkEnd w:id="24"/>
    <w:bookmarkStart w:id="25" w:name="Xb6f139e0869196e3f952fb03790629bcd6dff08"/>
    <w:p>
      <w:pPr>
        <w:pStyle w:val="Heading2"/>
      </w:pPr>
      <w:r>
        <w:t xml:space="preserve">4. Energy Security and Alternative Fuel Sources</w:t>
      </w:r>
    </w:p>
    <w:p>
      <w:pPr>
        <w:pStyle w:val="FirstParagraph"/>
      </w:pPr>
      <w:r>
        <w:t xml:space="preserve">Energy availability remains a constraint on industrial growth in Tanzania Dar es Salaam. The high cost of electricity and reliability issues often hamper continuous production cycles. Here, the Chemical Engineer plays a vital role in exploring alternative energy solutions and improving energy efficiency.</w:t>
      </w:r>
    </w:p>
    <w:p>
      <w:pPr>
        <w:pStyle w:val="BodyText"/>
      </w:pPr>
      <w:r>
        <w:t xml:space="preserve">Bioenergy presents a significant opportunity for Tanzania Dar es Salaam due to the abundance of agricultural biomass in the surrounding regions. Chemical Engineers are involved in the design of biogas plants and biofuel production facilities that convert organic waste into usable energy. This not only provides a renewable power source for industries but also addresses waste disposal issues. Additionally, process heat integration techniques, such as pinch analysis, allow Chemical Engineers to recover waste heat from industrial processes and reuse it elsewhere in the facility, thereby reducing overall energy demand.</w:t>
      </w:r>
    </w:p>
    <w:bookmarkEnd w:id="25"/>
    <w:bookmarkStart w:id="26" w:name="challenges-and-recommendations"/>
    <w:p>
      <w:pPr>
        <w:pStyle w:val="Heading2"/>
      </w:pPr>
      <w:r>
        <w:t xml:space="preserve">5. Challenges and Recommendations</w:t>
      </w:r>
    </w:p>
    <w:p>
      <w:pPr>
        <w:pStyle w:val="FirstParagraph"/>
      </w:pPr>
      <w:r>
        <w:t xml:space="preserve">Despite the clear benefits of employing skilled Chemical Engineers in Tanzania Dar es Salaam, several challenges persist. These include a shortage of advanced laboratory facilities for research and development, limited access to cutting-edge software tools for process simulation, and a need for continuous professional development programs.</w:t>
      </w:r>
    </w:p>
    <w:p>
      <w:pPr>
        <w:pStyle w:val="BodyText"/>
      </w:pPr>
      <w:r>
        <w:t xml:space="preserve">To address these issues, it is recommended that:</w:t>
      </w:r>
    </w:p>
    <w:p>
      <w:pPr>
        <w:numPr>
          <w:ilvl w:val="0"/>
          <w:numId w:val="1001"/>
        </w:numPr>
        <w:pStyle w:val="Compact"/>
      </w:pPr>
      <w:r>
        <w:rPr>
          <w:bCs/>
          <w:b/>
        </w:rPr>
        <w:t xml:space="preserve">Strengthen Academia-Industry Linkages:</w:t>
      </w:r>
      <w:r>
        <w:t xml:space="preserve">The universities in Tanzania Dar es Salaam should collaborate more closely with industrial firms to provide practical training opportunities for students. This ensures that the Chemical Engineer graduates are industry-ready.</w:t>
      </w:r>
    </w:p>
    <w:p>
      <w:pPr>
        <w:numPr>
          <w:ilvl w:val="0"/>
          <w:numId w:val="1001"/>
        </w:numPr>
        <w:pStyle w:val="Compact"/>
      </w:pPr>
      <w:r>
        <w:rPr>
          <w:bCs/>
          <w:b/>
        </w:rPr>
        <w:t xml:space="preserve">Promote Technology Transfer:</w:t>
      </w:r>
      <w:r>
        <w:t xml:space="preserve">The government and private sector should invest in importing modern process technologies and training local personnel on their operation and maintenance.</w:t>
      </w:r>
    </w:p>
    <w:p>
      <w:pPr>
        <w:numPr>
          <w:ilvl w:val="0"/>
          <w:numId w:val="1001"/>
        </w:numPr>
        <w:pStyle w:val="Compact"/>
      </w:pPr>
      <w:r>
        <w:rPr>
          <w:bCs/>
          <w:b/>
        </w:rPr>
        <w:t xml:space="preserve">Regulatory Support:</w:t>
      </w:r>
      <w:r>
        <w:t xml:space="preserve">Policies in Tanzania Dar es Salaam should incentivize companies that employ Chemical Engineers for sustainability projects, such as carbon capture or waste-to-energy initiatives.</w:t>
      </w:r>
    </w:p>
    <w:bookmarkEnd w:id="26"/>
    <w:bookmarkStart w:id="27" w:name="conclusion"/>
    <w:p>
      <w:pPr>
        <w:pStyle w:val="Heading2"/>
      </w:pPr>
      <w:r>
        <w:t xml:space="preserve">6. Conclusion</w:t>
      </w:r>
    </w:p>
    <w:p>
      <w:pPr>
        <w:pStyle w:val="FirstParagraph"/>
      </w:pPr>
      <w:r>
        <w:t xml:space="preserve">In conclusion, the Chemical Engineer is a fundamental driver of industrial modernization and sustainability in Tanzania Dar es Salaam. From optimizing production processes to ensuring environmental compliance and developing alternative energy sources, their contributions are multifaceted and vital. As Tanzania Dar es Salaam continues to grow as an economic hub for East Africa, leveraging the expertise of Chemical Engineers will be essential for achieving balanced growth that benefits both the economy and the environment. It is imperative that stakeholders in policy, education, and industry recognize this value and invest in building a robust community of Chemical Engineers dedicated to serving Tanzania Dar es Salaam.</w:t>
      </w:r>
    </w:p>
    <w:bookmarkEnd w:id="27"/>
    <w:bookmarkStart w:id="28" w:name="references"/>
    <w:p>
      <w:pPr>
        <w:pStyle w:val="Heading2"/>
      </w:pPr>
      <w:r>
        <w:t xml:space="preserve">References</w:t>
      </w:r>
    </w:p>
    <w:p>
      <w:pPr>
        <w:pStyle w:val="FirstParagraph"/>
      </w:pPr>
      <w:r>
        <w:rPr>
          <w:iCs/>
          <w:i/>
        </w:rPr>
        <w:t xml:space="preserve">Note: This paper references general principles of chemical engineering practice relevant to developing industrial economies. Specific citations would include reports from the Tanzania Bureau of Standards, environmental impact assessments conducted in Tanzania Dar es Salaam, and peer-reviewed journals on sustainable process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Industrial Development in Tanzania Dar es Salaam</dc:title>
  <dc:creator/>
  <dc:language>en</dc:language>
  <cp:keywords/>
  <dcterms:created xsi:type="dcterms:W3CDTF">2026-07-29T19:35:36Z</dcterms:created>
  <dcterms:modified xsi:type="dcterms:W3CDTF">2026-07-29T19:35:36Z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