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Heritage: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8" w:name="X192defbfbc14e2bc6d659563c6c22ed758929b0"/>
    <w:p>
      <w:pPr>
        <w:pStyle w:val="Heading1"/>
      </w:pPr>
      <w:r>
        <w:t xml:space="preserve">The Convergence of Innovation and Heritage:</w:t>
      </w:r>
      <w:r>
        <w:br/>
      </w:r>
      <w:r>
        <w:t xml:space="preserve">The Role of the Computer Engineer in Egypt Alexandria</w:t>
      </w:r>
    </w:p>
    <w:bookmarkStart w:id="27" w:name="X819288f7aa6c18d9840a5fd664240b8f897839c"/>
    <w:p>
      <w:pPr>
        <w:pStyle w:val="Heading2"/>
      </w:pPr>
      <w:r>
        <w:t xml:space="preserve">A Conference Paper Presented at the International Symposium on Technological Development in North Africa</w:t>
      </w:r>
    </w:p>
    <w:p>
      <w:pPr>
        <w:pStyle w:val="FirstParagraph"/>
      </w:pPr>
      <w:r>
        <w:rPr>
          <w:bCs/>
          <w:b/>
        </w:rPr>
        <w:t xml:space="preserve">Abstract:</w:t>
      </w:r>
      <w:r>
        <w:br/>
      </w:r>
      <w:r>
        <w:t xml:space="preserve">This paper explores the evolving role of the Computer Engineer within the unique socio-technical landscape of Egypt Alexandria. As a city that stands as a bridge between ancient Mediterranean heritage and modern digital aspirations, Alexandria presents a distinct case study for technological integration. We analyze how Computer Engineers are not merely maintaining infrastructure but are actively reshaping urban mobility, preserving cultural heritage through digitization, and driving the startup ecosystem in the region. The paper argues that the specialized skill set of the Computer Engineer is critical to solving local challenges while aligning with Egypt’s Vision 2030 and global digital transformation goals.</w:t>
      </w:r>
    </w:p>
    <w:p>
      <w:pPr>
        <w:pStyle w:val="BodyText"/>
      </w:pPr>
      <w:r>
        <w:rPr>
          <w:bCs/>
          <w:b/>
        </w:rPr>
        <w:t xml:space="preserve">Keywords:</w:t>
      </w:r>
      <w:r>
        <w:t xml:space="preserve"> </w:t>
      </w:r>
      <w:r>
        <w:t xml:space="preserve">Computer Engineer, Egypt Alexandria, Digital Transformation, Smart Cities, Cultural Heritage Preservation.</w:t>
      </w:r>
    </w:p>
    <w:bookmarkStart w:id="20" w:name="i.-introduction"/>
    <w:p>
      <w:pPr>
        <w:pStyle w:val="Heading3"/>
      </w:pPr>
      <w:r>
        <w:t xml:space="preserve">I. Introduction</w:t>
      </w:r>
    </w:p>
    <w:p>
      <w:pPr>
        <w:pStyle w:val="FirstParagraph"/>
      </w:pPr>
      <w:r>
        <w:t xml:space="preserve">Egypt Alexandria is more than a geographic location; it is a symbol of resilience and intellectual history. Home to the legendary Library of Alexandria in antiquity, this coastal metropolis has long been a hub for knowledge exchange between Europe, Africa, and Asia. Today, however, the "Library" has evolved from physical scrolls to digital clouds. In this modern context, the Computer Engineer emerges as the primary architect of Alexandria’s digital future. This conference paper aims to delineate how professionals in this field are navigating the complex interplay between historical preservation and rapid technological advancement in Egypt Alexandria.</w:t>
      </w:r>
    </w:p>
    <w:p>
      <w:pPr>
        <w:pStyle w:val="BodyText"/>
      </w:pPr>
      <w:r>
        <w:t xml:space="preserve">The role of a Computer Engineer extends far beyond coding and hardware maintenance. It encompasses systems analysis, software architecture, data security, and ethical AI implementation. In the context of Egypt Alexandria, these roles are amplified by the city's status as a major educational hub hosting premier institutions such as Alexandria University and Arab Academy for Science, Technology, and Maritime Transport. The convergence of academic rigor in Computer Engineering with the practical demands of an urban center creates a unique ecosystem where innovation must be both sustainable and culturally sensitive.</w:t>
      </w:r>
    </w:p>
    <w:bookmarkEnd w:id="20"/>
    <w:bookmarkStart w:id="21" w:name="Xe539f329e061b7d4ff54102c879ee11de19fa48"/>
    <w:p>
      <w:pPr>
        <w:pStyle w:val="Heading3"/>
      </w:pPr>
      <w:r>
        <w:t xml:space="preserve">II. The Strategic Importance of Computer Engineering in Urban Development</w:t>
      </w:r>
    </w:p>
    <w:p>
      <w:pPr>
        <w:pStyle w:val="FirstParagraph"/>
      </w:pPr>
      <w:r>
        <w:t xml:space="preserve">Alexandria faces typical challenges associated with rapid urbanization: traffic congestion, energy consumption, and waste management. However, the solution lies not just in civil engineering but in the sophisticated algorithms and IoT (Internet of Things) frameworks designed by Computer Engineers. In recent years, initiatives in Egypt Alexandria have begun to leverage smart city technologies. Computer Engineers are at the forefront of this shift, developing real-time traffic monitoring systems that utilize machine learning to predict congestion patterns and optimize light signals.</w:t>
      </w:r>
    </w:p>
    <w:p>
      <w:pPr>
        <w:pStyle w:val="BodyText"/>
      </w:pPr>
      <w:r>
        <w:t xml:space="preserve">Furthermore, the integration of renewable energy grids requires complex computational models to manage supply and demand efficiently. Computer Engineers in Egypt Alexandria are collaborating with energy sector stakeholders to create smart grids that can withstand load fluctuations, thereby ensuring stability for both residential areas and industrial zones. This technical expertise is vital for maintaining the economic competitiveness of the region, particularly given its role as a key logistics hub connecting Africa to Europe.</w:t>
      </w:r>
    </w:p>
    <w:bookmarkEnd w:id="21"/>
    <w:bookmarkStart w:id="22" w:name="X07c20072149c2d0f4cf2cb84992f5d649882c52"/>
    <w:p>
      <w:pPr>
        <w:pStyle w:val="Heading3"/>
      </w:pPr>
      <w:r>
        <w:t xml:space="preserve">III. Digital Preservation of Cultural Heritage</w:t>
      </w:r>
    </w:p>
    <w:p>
      <w:pPr>
        <w:pStyle w:val="FirstParagraph"/>
      </w:pPr>
      <w:r>
        <w:t xml:space="preserve">The Library of Alexandria, both in its ancient form and its modern revival at Borg El Arab, serves as a powerful metaphor for the work done by Computer Engineers today. The digitization of historical manuscripts, maps, and artifacts requires specialized skills in database management, cybersecurity, and high-resolution imaging processing. Computer Engineers are tasked with creating digital archives that are accessible globally while ensuring the integrity of the data.</w:t>
      </w:r>
    </w:p>
    <w:p>
      <w:pPr>
        <w:pStyle w:val="BodyText"/>
      </w:pPr>
      <w:r>
        <w:t xml:space="preserve">This aspect is particularly pertinent to Egypt Alexandria’s identity as a multicultural city. By employing advanced computational linguistics tools, engineers can develop AI-driven platforms that translate and contextualize historical texts for a global audience. This not only preserves heritage but also boosts tourism and educational outreach. The Computer Engineer, therefore, acts as a custodian of memory in the digital age, ensuring that the rich history of Egypt Alexandria is not lost to time but is instead enhanced through technology.</w:t>
      </w:r>
    </w:p>
    <w:bookmarkEnd w:id="22"/>
    <w:bookmarkStart w:id="23" w:name="X176a4aece7af50d50bfc52a2ed89013a2297dbc"/>
    <w:p>
      <w:pPr>
        <w:pStyle w:val="Heading3"/>
      </w:pPr>
      <w:r>
        <w:t xml:space="preserve">IV. Fostering Innovation and Entrepreneurship</w:t>
      </w:r>
    </w:p>
    <w:p>
      <w:pPr>
        <w:pStyle w:val="FirstParagraph"/>
      </w:pPr>
      <w:r>
        <w:t xml:space="preserve">Alexandria has seen a surge in tech hubs and co-working spaces, driven largely by young Computer Engineers who have returned to the city after gaining experience abroad or graduated from local universities. These professionals are launching startups that address local problems, such as fintech solutions for unbanked populations and edtech platforms tailored to the Egyptian curriculum.</w:t>
      </w:r>
    </w:p>
    <w:p>
      <w:pPr>
        <w:pStyle w:val="BodyText"/>
      </w:pPr>
      <w:r>
        <w:t xml:space="preserve">The ecosystem in Egypt Alexandria is supported by government initiatives aimed at digitizing public services. Computer Engineers play a crucial role in this transition, ensuring that e-government platforms are user-friendly, secure, and efficient. For instance, the development of mobile applications for municipal services requires robust backend architecture and seamless frontend design—tasks that fall squarely within the domain of modern Computer Engineering.</w:t>
      </w:r>
    </w:p>
    <w:bookmarkEnd w:id="23"/>
    <w:bookmarkStart w:id="24" w:name="v.-challenges-and-ethical-considerations"/>
    <w:p>
      <w:pPr>
        <w:pStyle w:val="Heading3"/>
      </w:pPr>
      <w:r>
        <w:t xml:space="preserve">V. Challenges and Ethical Considerations</w:t>
      </w:r>
    </w:p>
    <w:p>
      <w:pPr>
        <w:pStyle w:val="FirstParagraph"/>
      </w:pPr>
      <w:r>
        <w:t xml:space="preserve">Despite the progress, Computer Engineers in Egypt Alexandria face significant challenges. These include brain drain, where skilled professionals migrate to countries with better remuneration opportunities, and infrastructure limitations such as intermittent connectivity in certain areas. Additionally, there is a growing need for ethical frameworks regarding AI and data privacy. As Computer Engineers implement algorithms that affect citizen lives—from credit scoring to surveillance—they must adhere to strict ethical standards.</w:t>
      </w:r>
    </w:p>
    <w:p>
      <w:pPr>
        <w:pStyle w:val="BodyText"/>
      </w:pPr>
      <w:r>
        <w:t xml:space="preserve">Addressing these challenges requires collaboration between academia, industry, and policy-makers. Continuous professional development is essential to keep up with the rapid pace of technological change. Universities in Egypt Alexandria are responding by updating their Computer Engineering curricula to include modules on ethics, sustainability, and emerging technologies like blockchain and quantum computing.</w:t>
      </w:r>
    </w:p>
    <w:bookmarkEnd w:id="24"/>
    <w:bookmarkStart w:id="25" w:name="vi.-conclusion"/>
    <w:p>
      <w:pPr>
        <w:pStyle w:val="Heading3"/>
      </w:pPr>
      <w:r>
        <w:t xml:space="preserve">VI. Conclusion</w:t>
      </w:r>
    </w:p>
    <w:p>
      <w:pPr>
        <w:pStyle w:val="FirstParagraph"/>
      </w:pPr>
      <w:r>
        <w:t xml:space="preserve">In conclusion, the Computer Engineer is a pivotal figure in the development trajectory of Egypt Alexandria. From optimizing urban infrastructure to preserving cultural legacy and driving entrepreneurial innovation, their contributions are multifaceted and profound. As Alexandria continues to evolve from a city of ancient wisdom to a hub of digital intelligence, the role of the Computer Engineer will only grow in importance.</w:t>
      </w:r>
    </w:p>
    <w:p>
      <w:pPr>
        <w:pStyle w:val="BodyText"/>
      </w:pPr>
      <w:r>
        <w:t xml:space="preserve">We urge stakeholders in Egypt Alexandria to invest further in Computer Engineering education and infrastructure. By empowering these professionals, we ensure that the city remains a beacon of innovation, honoring its past while confidently stepping into a digitized future. The synergy between human intelligence and computational power holds the key to unlocking sustainable development for Egypt Alexandria.</w:t>
      </w:r>
    </w:p>
    <w:bookmarkEnd w:id="25"/>
    <w:bookmarkStart w:id="26" w:name="vii.-references"/>
    <w:p>
      <w:pPr>
        <w:pStyle w:val="Heading3"/>
      </w:pPr>
      <w:r>
        <w:t xml:space="preserve">VII. References</w:t>
      </w:r>
    </w:p>
    <w:p>
      <w:pPr>
        <w:pStyle w:val="FirstParagraph"/>
      </w:pPr>
      <w:r>
        <w:t xml:space="preserve">[1] Ministry of Communications and Information Technology (Egypt). "National Digital Transformation Strategy 2025-2030." Cairo, 2021.</w:t>
      </w:r>
      <w:r>
        <w:br/>
      </w:r>
      <w:r>
        <w:t xml:space="preserve">[2] Alexandria University Department of Computer Engineering. "Annual Report on Local Innovation Projects." Alexandria, 2023.</w:t>
      </w:r>
      <w:r>
        <w:br/>
      </w:r>
      <w:r>
        <w:t xml:space="preserve">[3] World Bank. "Digital Economy Diagnostic for Egypt." Washington D.C., 2020.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Heritage: The Role of the Computer Engineer in Egypt Alexandria</dc:title>
  <dc:creator/>
  <cp:keywords/>
  <dcterms:created xsi:type="dcterms:W3CDTF">2026-07-29T05:48:34Z</dcterms:created>
  <dcterms:modified xsi:type="dcterms:W3CDTF">2026-07-29T05:48:34Z</dcterms:modified>
</cp:coreProperties>
</file>

<file path=docProps/custom.xml><?xml version="1.0" encoding="utf-8"?>
<Properties xmlns="http://schemas.openxmlformats.org/officeDocument/2006/custom-properties" xmlns:vt="http://schemas.openxmlformats.org/officeDocument/2006/docPropsVTypes"/>
</file>