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Empowering</w:t>
      </w:r>
      <w:r>
        <w:t xml:space="preserve"> </w:t>
      </w:r>
      <w:r>
        <w:t xml:space="preserve">the</w:t>
      </w:r>
      <w:r>
        <w:t xml:space="preserve"> </w:t>
      </w:r>
      <w:r>
        <w:t xml:space="preserve">Mediterranean:</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Egypt</w:t>
      </w:r>
      <w:r>
        <w:t xml:space="preserve"> </w:t>
      </w:r>
      <w:r>
        <w:t xml:space="preserve">Alexandria</w:t>
      </w:r>
    </w:p>
    <w:bookmarkStart w:id="30" w:name="Xefd6e079ab7ce7f4db0535d69f7ceff0ffcc5d8"/>
    <w:p>
      <w:pPr>
        <w:pStyle w:val="Heading1"/>
      </w:pPr>
      <w:r>
        <w:t xml:space="preserve">Empowering the Mediterranean: The Strategic Role of the Data Scientist in Egypt Alexandria</w:t>
      </w:r>
    </w:p>
    <w:p>
      <w:pPr>
        <w:pStyle w:val="FirstParagraph"/>
      </w:pPr>
      <w:r>
        <w:rPr>
          <w:bCs/>
          <w:b/>
        </w:rPr>
        <w:t xml:space="preserve">A Conference Paper Presented at the Mediterranean Digital Innovation Summit</w:t>
      </w:r>
      <w:r>
        <w:br/>
      </w:r>
      <w:r>
        <w:rPr>
          <w:bCs/>
          <w:b/>
        </w:rPr>
        <w:t xml:space="preserve">Egypt, Alexandria | 2024</w:t>
      </w:r>
    </w:p>
    <w:p>
      <w:pPr>
        <w:pStyle w:val="BodyText"/>
      </w:pPr>
      <w:r>
        <w:rPr>
          <w:iCs/>
          <w:i/>
        </w:rPr>
        <w:t xml:space="preserve">Prepared for stakeholders in academia, industry, and government policy within Egypt Alexandria.</w:t>
      </w:r>
    </w:p>
    <w:bookmarkStart w:id="20" w:name="abstract"/>
    <w:p>
      <w:pPr>
        <w:pStyle w:val="Heading3"/>
      </w:pPr>
      <w:r>
        <w:t xml:space="preserve">Abstract</w:t>
      </w:r>
    </w:p>
    <w:p>
      <w:pPr>
        <w:pStyle w:val="FirstParagraph"/>
      </w:pPr>
      <w:r>
        <w:t xml:space="preserve">This paper explores the transformative potential of the Data Scientist role within the unique economic and cultural context of Egypt Alexandria. As a historic hub of trade, education, and culture in North Africa, Egypt Alexandria stands at a critical juncture in its digital evolution. This document argues that integrating advanced data science methodologies is not merely an IT upgrade but a fundamental strategic imperative for sustainable development. We examine how the Data Scientist can bridge the gap between traditional industries—such as shipping, tourism, and manufacturing—and emerging technologies like artificial intelligence and big data analytics. Furthermore, this paper outlines specific applications relevant to Egypt Alexandria’s infrastructure, including smart port management in Dekheila and Sidi Kerir ports, water resource optimization for coastal resilience against climate change impacts on the Mediterranean Sea. The findings suggest that empowering local talent as Data Scientists will drive economic diversification, enhance public service delivery, and solidify Egypt Alexandria’s position as a leading technology hub in the MENA region.</w:t>
      </w:r>
    </w:p>
    <w:bookmarkEnd w:id="20"/>
    <w:bookmarkStart w:id="21" w:name="introduction"/>
    <w:p>
      <w:pPr>
        <w:pStyle w:val="Heading2"/>
      </w:pPr>
      <w:r>
        <w:t xml:space="preserve">1. Introduction</w:t>
      </w:r>
    </w:p>
    <w:p>
      <w:pPr>
        <w:pStyle w:val="FirstParagraph"/>
      </w:pPr>
      <w:r>
        <w:t xml:space="preserve">In the rapidly evolving landscape of the global digital economy, data has emerged as the new oil. However, unlike crude oil, data requires sophisticated refining to yield value. This is where the Data Scientist becomes an indispensable asset in modern societies. For Egypt Alexandria, a city with deep historical roots and aspirations for future technological dominance, understanding and leveraging this role is paramount. The conference proceedings of recent years have highlighted a growing demand for technical expertise that transcends traditional engineering boundaries.</w:t>
      </w:r>
    </w:p>
    <w:p>
      <w:pPr>
        <w:pStyle w:val="BodyText"/>
      </w:pPr>
      <w:r>
        <w:t xml:space="preserve">The narrative surrounding technological advancement often focuses on hardware or software platforms. Yet, the human element—the Data Scientist who interprets patterns, builds predictive models, and drives decision-making—is the true engine of innovation. In Egypt Alexandria, this professional profile is currently in short supply relative to market demand. This paper aims to define the critical responsibilities of a Data Scientist and demonstrate how their expertise can be tailored to solve specific regional challenges unique to Egypt Alexandria.</w:t>
      </w:r>
    </w:p>
    <w:bookmarkEnd w:id="21"/>
    <w:bookmarkStart w:id="22" w:name="X8e7d81eb7226adc3b26cf7b6c748125248f0508"/>
    <w:p>
      <w:pPr>
        <w:pStyle w:val="Heading2"/>
      </w:pPr>
      <w:r>
        <w:t xml:space="preserve">2. The Contextual Landscape of Egypt Alexandria</w:t>
      </w:r>
    </w:p>
    <w:p>
      <w:pPr>
        <w:pStyle w:val="FirstParagraph"/>
      </w:pPr>
      <w:r>
        <w:t xml:space="preserve">Egypt Alexandria is not merely a city; it is the gateway to Egypt’s northern coast and a pivotal node in Mediterranean trade routes. With its massive port infrastructure, vibrant university ecosystem including the University of Alexandria and modern institutions like Bibliotheca Alexandrina, the city possesses both the raw material (data) and intellectual capital required for a data-driven economy.</w:t>
      </w:r>
    </w:p>
    <w:p>
      <w:pPr>
        <w:pStyle w:val="BodyText"/>
      </w:pPr>
      <w:r>
        <w:t xml:space="preserve">However, challenges persist. Coastal erosion poses an existential threat due to rising sea levels in the Mediterranean. Traffic congestion in urban centers hampers economic efficiency. The tourism sector faces competition from other Mediterranean destinations and requires dynamic pricing models and personalized experiences to remain competitive. These are not just operational issues; they are data problems waiting for a solution provided by a skilled Data Scientist.</w:t>
      </w:r>
    </w:p>
    <w:bookmarkEnd w:id="22"/>
    <w:bookmarkStart w:id="25" w:name="X79c01e7761e46a4ed2263974b7a4f7d50f3aecf"/>
    <w:p>
      <w:pPr>
        <w:pStyle w:val="Heading2"/>
      </w:pPr>
      <w:r>
        <w:t xml:space="preserve">3. Defining the Role of the Data Scientist in Regional Development</w:t>
      </w:r>
    </w:p>
    <w:p>
      <w:pPr>
        <w:pStyle w:val="FirstParagraph"/>
      </w:pPr>
      <w:r>
        <w:t xml:space="preserve">A Data Scientist is a multidisciplinary professional who combines domain expertise, programming skills, and knowledge of mathematics and statistics to extract meaningful insights from structured and unstructured data. In the context of Egypt Alexandria, this role must be adapted to local realities. It is not enough for a Data Scientist to master algorithms; they must understand the socio-economic fabric of their region.</w:t>
      </w:r>
    </w:p>
    <w:bookmarkStart w:id="23" w:name="optimization-in-logistics-and-shipping"/>
    <w:p>
      <w:pPr>
        <w:pStyle w:val="Heading3"/>
      </w:pPr>
      <w:r>
        <w:t xml:space="preserve">3.1 Optimization in Logistics and Shipping</w:t>
      </w:r>
    </w:p>
    <w:p>
      <w:pPr>
        <w:pStyle w:val="FirstParagraph"/>
      </w:pPr>
      <w:r>
        <w:t xml:space="preserve">The ports of Egypt Alexandria handle a significant percentage of Egypt’s trade volume. A Data Scientist working within this sector can implement predictive maintenance models for port machinery, reducing downtime. Furthermore, by analyzing historical shipping data alongside global supply chain metrics, these professionals can optimize logistics routes for the Suez Canal feeder vessels passing through the Mediterranean approach to Egypt Alexandria. This leads to cost reductions and increased competitiveness in international markets.</w:t>
      </w:r>
    </w:p>
    <w:bookmarkEnd w:id="23"/>
    <w:bookmarkStart w:id="24" w:name="X596cf52b0370c5f73eaa03feabd95a04adf4909"/>
    <w:p>
      <w:pPr>
        <w:pStyle w:val="Heading3"/>
      </w:pPr>
      <w:r>
        <w:t xml:space="preserve">3.2 Enhancing Public Health and Urban Planning</w:t>
      </w:r>
    </w:p>
    <w:p>
      <w:pPr>
        <w:pStyle w:val="FirstParagraph"/>
      </w:pPr>
      <w:r>
        <w:t xml:space="preserve">Cities like Egypt Alexandria generate millions of data points daily regarding traffic flow, energy consumption, and waste management. A Data Scientist can build digital twins of the city to simulate urban planning scenarios. For instance, by analyzing pedestrian movement data in historic districts versus modern commercial areas, city planners in Egypt Alexandria can optimize public transportation routes and reduce carbon footprints.</w:t>
      </w:r>
    </w:p>
    <w:bookmarkEnd w:id="24"/>
    <w:bookmarkEnd w:id="25"/>
    <w:bookmarkStart w:id="26" w:name="X9ad8df2c4aef35450d1bfa376f335df49b19dad"/>
    <w:p>
      <w:pPr>
        <w:pStyle w:val="Heading2"/>
      </w:pPr>
      <w:r>
        <w:t xml:space="preserve">4. Strategic Initiatives for Talent Development</w:t>
      </w:r>
    </w:p>
    <w:p>
      <w:pPr>
        <w:pStyle w:val="FirstParagraph"/>
      </w:pPr>
      <w:r>
        <w:t xml:space="preserve">To fully realize the potential of the Data Scientist in Egypt Alexandria, a concerted effort is required from educational institutions, private sector partners, and government bodies. The current academic curriculum often lacks practical application components necessary for data science proficiency.</w:t>
      </w:r>
    </w:p>
    <w:p>
      <w:pPr>
        <w:pStyle w:val="BodyText"/>
      </w:pPr>
      <w:r>
        <w:t xml:space="preserve">We propose a "Alexandria Data Hub" initiative. This platform would facilitate partnerships between local universities and tech companies operating in Egypt Alexandria. Internships focused on real-world problems—such as predicting tourist influx patterns or analyzing water quality data from the Mediterranean coastline—would provide students with practical experience. Moreover, continuous professional development workshops for existing IT professionals seeking to pivot into data science roles are essential to meet immediate industry demands.</w:t>
      </w:r>
    </w:p>
    <w:bookmarkEnd w:id="26"/>
    <w:bookmarkStart w:id="27" w:name="X01232ad1891356f57b1fd96c4fdf853699c93bf"/>
    <w:p>
      <w:pPr>
        <w:pStyle w:val="Heading2"/>
      </w:pPr>
      <w:r>
        <w:t xml:space="preserve">5. Ethical Considerations and Data Sovereignty</w:t>
      </w:r>
    </w:p>
    <w:p>
      <w:pPr>
        <w:pStyle w:val="FirstParagraph"/>
      </w:pPr>
      <w:r>
        <w:t xml:space="preserve">As Egypt Alexandria embraces the era of big data, ethical considerations become paramount. The Data Scientist must act as a guardian of privacy and equity. With increased surveillance capabilities in smart cities, there is a risk of infringing upon citizen privacy. Furthermore, algorithms trained on biased data can perpetuate social inequalities. Therefore, the role of the Data Scientist must include rigorous auditing processes to ensure fairness and transparency in decision-making systems deployed across Egypt Alexandria.</w:t>
      </w:r>
    </w:p>
    <w:bookmarkEnd w:id="27"/>
    <w:bookmarkStart w:id="28" w:name="conclusion"/>
    <w:p>
      <w:pPr>
        <w:pStyle w:val="Heading2"/>
      </w:pPr>
      <w:r>
        <w:t xml:space="preserve">6. Conclusion</w:t>
      </w:r>
    </w:p>
    <w:p>
      <w:pPr>
        <w:pStyle w:val="FirstParagraph"/>
      </w:pPr>
      <w:r>
        <w:t xml:space="preserve">The integration of data science into the core strategies of Egypt Alexandria represents a transformative opportunity. By empowering local talent to become proficient Data Scientists, the city can tackle its most pressing challenges while unlocking new economic avenues. The Data Scientist is not just a technical provider but a strategic partner in nation-building.</w:t>
      </w:r>
    </w:p>
    <w:p>
      <w:pPr>
        <w:pStyle w:val="BodyText"/>
      </w:pPr>
      <w:r>
        <w:t xml:space="preserve">We call upon policymakers in Egypt Alexandria to invest in education and infrastructure that supports data-driven innovation. We urge industry leaders to prioritize hiring and training local Data Scientists rather than relying solely on external expertise. By doing so, Egypt Alexandria will not only preserve its rich heritage but also secure a prosperous, sustainable, and technologically advanced future on the shores of the Mediterranean.</w:t>
      </w:r>
    </w:p>
    <w:bookmarkEnd w:id="28"/>
    <w:bookmarkStart w:id="29" w:name="references"/>
    <w:p>
      <w:pPr>
        <w:pStyle w:val="Heading2"/>
      </w:pPr>
      <w:r>
        <w:t xml:space="preserve">References</w:t>
      </w:r>
    </w:p>
    <w:p>
      <w:pPr>
        <w:numPr>
          <w:ilvl w:val="0"/>
          <w:numId w:val="1001"/>
        </w:numPr>
        <w:pStyle w:val="Compact"/>
      </w:pPr>
      <w:r>
        <w:t xml:space="preserve">Middle East Development LLC. (2023). *Digital Transformation in North African Port Cities*.</w:t>
      </w:r>
    </w:p>
    <w:p>
      <w:pPr>
        <w:numPr>
          <w:ilvl w:val="0"/>
          <w:numId w:val="1001"/>
        </w:numPr>
        <w:pStyle w:val="Compact"/>
      </w:pPr>
      <w:r>
        <w:t xml:space="preserve">United Nations Economic and Social Commission for Western Asia. (2024). *AI and Data Governance Frameworks for the MENA Region*.</w:t>
      </w:r>
    </w:p>
    <w:p>
      <w:pPr>
        <w:numPr>
          <w:ilvl w:val="0"/>
          <w:numId w:val="1001"/>
        </w:numPr>
        <w:pStyle w:val="Compact"/>
      </w:pPr>
      <w:r>
        <w:t xml:space="preserve">Alexandria University Faculty of Engineering. (2023). *Annual Report on Technological Innovation in Coastal Cities*.</w:t>
      </w:r>
    </w:p>
    <w:p>
      <w:pPr>
        <w:numPr>
          <w:ilvl w:val="0"/>
          <w:numId w:val="1001"/>
        </w:numPr>
        <w:pStyle w:val="Compact"/>
      </w:pPr>
      <w:r>
        <w:t xml:space="preserve">Bibliotheca Alexandrina Technology Institute. (2024). *The Role of Big Data in Sustainable Tourism Development*.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Empowering the Mediterranean: The Strategic Role of the Data Scientist in Egypt Alexandria</dc:title>
  <dc:creator/>
  <dc:language>en</dc:language>
  <cp:keywords/>
  <dcterms:created xsi:type="dcterms:W3CDTF">2026-07-29T04:07:07Z</dcterms:created>
  <dcterms:modified xsi:type="dcterms:W3CDTF">2026-07-29T04:07:07Z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