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1" w:name="X022a538364d3cccb3d44cae41a3d391d225f37d"/>
    <w:p>
      <w:pPr>
        <w:pStyle w:val="Heading1"/>
      </w:pPr>
      <w:r>
        <w:t xml:space="preserve">The Evolving Role of the Data Scientist in United States Houston: Navigating the Energy and Healthcare Transitions</w:t>
      </w:r>
    </w:p>
    <w:p>
      <w:pPr>
        <w:pStyle w:val="FirstParagraph"/>
      </w:pPr>
      <w:r>
        <w:rPr>
          <w:bCs/>
          <w:b/>
        </w:rPr>
        <w:t xml:space="preserve">Abstract:</w:t>
      </w:r>
    </w:p>
    <w:p>
      <w:pPr>
        <w:pStyle w:val="BodyText"/>
      </w:pPr>
      <w:r>
        <w:t xml:space="preserve">This paper examines the critical transformation of data-driven decision-making within United States Houston, focusing on the multifaceted role of the Data Scientist. As a global hub for energy and healthcare, Houston presents a unique landscape where traditional industrial practices are increasingly intersecting with advanced analytics. We explore how Data Scientists in this region are adapting to specific local challenges, leveraging machine learning for predictive maintenance in oil and gas operations, optimizing patient outcomes in top-tier medical centers, and contributing to urban sustainability initiatives. This document argues that the modern Data Scientist is no longer just a technical analyst but a strategic partner essential for innovation and operational efficiency in United States Houston's diverse economic sectors.</w:t>
      </w:r>
    </w:p>
    <w:bookmarkStart w:id="20" w:name="introduction"/>
    <w:p>
      <w:pPr>
        <w:pStyle w:val="Heading2"/>
      </w:pPr>
      <w:r>
        <w:t xml:space="preserve">1. Introduction</w:t>
      </w:r>
    </w:p>
    <w:p>
      <w:pPr>
        <w:pStyle w:val="FirstParagraph"/>
      </w:pPr>
      <w:r>
        <w:t xml:space="preserve">Houston, Texas, has long been recognized as the energy capital of the world. However, to label it merely an "oil city" is to overlook its dynamic evolution into a diversified metropolis with significant strengths in healthcare, technology, and manufacturing. Within this complex ecosystem, one profession has emerged as a linchpin for modernization and efficiency: the Data Scientist.</w:t>
      </w:r>
    </w:p>
    <w:p>
      <w:pPr>
        <w:pStyle w:val="BodyText"/>
      </w:pPr>
      <w:r>
        <w:t xml:space="preserve">In the context of United States Houston, the definition of a Data Scientist extends beyond generic software development skills. It requires a nuanced understanding of domain-specific data—whether that involves seismic imaging data in the Gulf of Mexico, electronic health records at The Texas Medical Center, or supply chain logistics for global shipping hubs. This paper aims to dissect the specific responsibilities, challenges, and impacts of Data Scientists operating within this unique geographic and industrial context.</w:t>
      </w:r>
    </w:p>
    <w:bookmarkEnd w:id="20"/>
    <w:bookmarkStart w:id="23" w:name="Xa4eadbe780995b286be0694e68362d8797315bc"/>
    <w:p>
      <w:pPr>
        <w:pStyle w:val="Heading2"/>
      </w:pPr>
      <w:r>
        <w:t xml:space="preserve">2. The Energy Sector: From Extraction to Optimization</w:t>
      </w:r>
    </w:p>
    <w:p>
      <w:pPr>
        <w:pStyle w:val="FirstParagraph"/>
      </w:pPr>
      <w:r>
        <w:t xml:space="preserve">The oil and gas industry in United States Houston is undergoing a digital transformation. Historically reliant on geological expertise alone, the sector now demands robust integration of big data analytics. Data Scientists here are tasked with processing vast amounts of unstructured data generated by drilling operations.</w:t>
      </w:r>
    </w:p>
    <w:bookmarkStart w:id="21" w:name="predictive-maintenance"/>
    <w:p>
      <w:pPr>
        <w:pStyle w:val="Heading3"/>
      </w:pPr>
      <w:r>
        <w:t xml:space="preserve">2.1 Predictive Maintenance</w:t>
      </w:r>
    </w:p>
    <w:p>
      <w:pPr>
        <w:pStyle w:val="FirstParagraph"/>
      </w:pPr>
      <w:r>
        <w:t xml:space="preserve">A primary application for Data Scientists in this region is predictive maintenance. By analyzing sensor data from offshore rigs and onshore refineries, these professionals can predict equipment failures before they occur. This capability reduces downtime, which is critical given the high operational costs associated with Houston's energy infrastructure. For instance, machine learning models can identify subtle vibrations or temperature changes that precede a mechanical failure, allowing for scheduled repairs rather than emergency stoppages.</w:t>
      </w:r>
    </w:p>
    <w:bookmarkEnd w:id="21"/>
    <w:bookmarkStart w:id="22" w:name="exploration-and-reservoir-management"/>
    <w:p>
      <w:pPr>
        <w:pStyle w:val="Heading3"/>
      </w:pPr>
      <w:r>
        <w:t xml:space="preserve">2.2 Exploration and Reservoir Management</w:t>
      </w:r>
    </w:p>
    <w:p>
      <w:pPr>
        <w:pStyle w:val="FirstParagraph"/>
      </w:pPr>
      <w:r>
        <w:t xml:space="preserve">Data Scientists are also revolutionizing exploration. Traditional methods are being augmented by AI-driven algorithms that analyze seismic data to identify potential reserves with higher accuracy. This not only lowers the financial risk of exploration but also minimizes environmental impact by reducing unnecessary drilling attempts.</w:t>
      </w:r>
    </w:p>
    <w:bookmarkEnd w:id="22"/>
    <w:bookmarkEnd w:id="23"/>
    <w:bookmarkStart w:id="26" w:name="X10b939161646f9be20098f0fa851c4862c40753"/>
    <w:p>
      <w:pPr>
        <w:pStyle w:val="Heading2"/>
      </w:pPr>
      <w:r>
        <w:t xml:space="preserve">3. Healthcare Analytics: The Texas Medical Center Effect</w:t>
      </w:r>
    </w:p>
    <w:p>
      <w:pPr>
        <w:pStyle w:val="FirstParagraph"/>
      </w:pPr>
      <w:r>
        <w:t xml:space="preserve">Houston is home to the Texas Medical Center, the largest medical complex in the world. This density creates a unique data environment where Data Scientists play a pivotal role in improving public health outcomes and hospital efficiency.</w:t>
      </w:r>
    </w:p>
    <w:bookmarkStart w:id="24" w:name="patient-outcome-prediction"/>
    <w:p>
      <w:pPr>
        <w:pStyle w:val="Heading3"/>
      </w:pPr>
      <w:r>
        <w:t xml:space="preserve">3.1 Patient Outcome Prediction</w:t>
      </w:r>
    </w:p>
    <w:p>
      <w:pPr>
        <w:pStyle w:val="FirstParagraph"/>
      </w:pPr>
      <w:r>
        <w:t xml:space="preserve">In this setting, Data Scientists work closely with clinicians to develop models that predict patient outcomes. By analyzing historical patient data, including demographics, medical history, and treatment protocols, these professionals help hospitals identify high-risk patients who may require intensive care or specific interventions. This proactive approach enhances the quality of care and optimizes resource allocation within United States Houston's healthcare network.</w:t>
      </w:r>
    </w:p>
    <w:bookmarkEnd w:id="24"/>
    <w:bookmarkStart w:id="25" w:name="operational-efficiency"/>
    <w:p>
      <w:pPr>
        <w:pStyle w:val="Heading3"/>
      </w:pPr>
      <w:r>
        <w:t xml:space="preserve">3.2 Operational Efficiency</w:t>
      </w:r>
    </w:p>
    <w:p>
      <w:pPr>
        <w:pStyle w:val="FirstParagraph"/>
      </w:pPr>
      <w:r>
        <w:t xml:space="preserve">Beyond patient care, Data Scientists assist in operational logistics. They analyze data on patient flow, staffing levels, and supply chain inventory to ensure that hospitals operate at peak efficiency. During public health crises or seasonal spikes in illness, these models become indispensable for managing capacity and ensuring that United States Houston remains a reliable destination for medical tourism.</w:t>
      </w:r>
    </w:p>
    <w:bookmarkEnd w:id="25"/>
    <w:bookmarkEnd w:id="26"/>
    <w:bookmarkStart w:id="27" w:name="X09f719ea7abaf1b3118127dab46f03f29442c9d"/>
    <w:p>
      <w:pPr>
        <w:pStyle w:val="Heading2"/>
      </w:pPr>
      <w:r>
        <w:t xml:space="preserve">4. Emerging Sectors: Technology and Sustainability</w:t>
      </w:r>
    </w:p>
    <w:p>
      <w:pPr>
        <w:pStyle w:val="FirstParagraph"/>
      </w:pPr>
      <w:r>
        <w:rPr>
          <w:bCs/>
          <w:b/>
        </w:rPr>
        <w:t xml:space="preserve">The Tech Boom</w:t>
      </w:r>
    </w:p>
    <w:p>
      <w:pPr>
        <w:pStyle w:val="BodyText"/>
      </w:pPr>
      <w:r>
        <w:t xml:space="preserve">Houston is actively cultivating a tech hub outside of its traditional industries. Startups and established firms alike are hiring Data Scientists to drive innovation in fintech, cybersecurity, and advanced manufacturing. These roles often require Data Scientists to work at the intersection of business strategy and technical implementation, translating complex data insights into actionable business strategies.</w:t>
      </w:r>
    </w:p>
    <w:p>
      <w:pPr>
        <w:pStyle w:val="BodyText"/>
      </w:pPr>
      <w:r>
        <w:rPr>
          <w:bCs/>
          <w:b/>
        </w:rPr>
        <w:t xml:space="preserve">Sustainability Initiatives</w:t>
      </w:r>
    </w:p>
    <w:p>
      <w:pPr>
        <w:pStyle w:val="BodyText"/>
      </w:pPr>
      <w:r>
        <w:t xml:space="preserve">As United States Houston faces increasing pressure to address climate change, Data Scientists are leading efforts in sustainability. They analyze urban data to optimize energy consumption in buildings, manage waste disposal systems, and monitor air quality. These contributions are vital for the city's long-term environmental resilience and social responsibility goals.</w:t>
      </w:r>
    </w:p>
    <w:bookmarkEnd w:id="27"/>
    <w:bookmarkStart w:id="28" w:name="X45183f24635ab0fe5a2be653c12d8f7ea3d4d2f"/>
    <w:p>
      <w:pPr>
        <w:pStyle w:val="Heading2"/>
      </w:pPr>
      <w:r>
        <w:t xml:space="preserve">5. Challenges Faced by Data Scientists in United States Houston</w:t>
      </w:r>
    </w:p>
    <w:p>
      <w:pPr>
        <w:pStyle w:val="FirstParagraph"/>
      </w:pPr>
      <w:r>
        <w:rPr>
          <w:bCs/>
          <w:b/>
        </w:rPr>
        <w:t xml:space="preserve">Data Silos</w:t>
      </w:r>
    </w:p>
    <w:p>
      <w:pPr>
        <w:pStyle w:val="BodyText"/>
      </w:pPr>
      <w:r>
        <w:t xml:space="preserve">A significant challenge in Houston, particularly in legacy industries like energy, is the existence of data silos. Data Scientists often struggle with integrating disparate systems and ensuring data interoperability. Overcoming these technical barriers requires strong collaboration skills and a deep understanding of organizational structures.</w:t>
      </w:r>
    </w:p>
    <w:p>
      <w:pPr>
        <w:pStyle w:val="BodyText"/>
      </w:pPr>
      <w:r>
        <w:rPr>
          <w:bCs/>
          <w:b/>
        </w:rPr>
        <w:t xml:space="preserve">Talent Retention</w:t>
      </w:r>
    </w:p>
    <w:p>
      <w:pPr>
        <w:pStyle w:val="BodyText"/>
      </w:pPr>
      <w:r>
        <w:t xml:space="preserve">While Houston has a growing pool of talent, there is intense competition for skilled Data Scientists from coastal tech hubs. Companies in United States Houston must offer competitive compensation and compelling projects to retain top talent. Furthermore, continuous education is essential as the field of data science evolves rapidly.</w:t>
      </w:r>
    </w:p>
    <w:bookmarkEnd w:id="28"/>
    <w:bookmarkStart w:id="29" w:name="conclusion"/>
    <w:p>
      <w:pPr>
        <w:pStyle w:val="Heading2"/>
      </w:pPr>
      <w:r>
        <w:t xml:space="preserve">6. Conclusion</w:t>
      </w:r>
    </w:p>
    <w:p>
      <w:pPr>
        <w:pStyle w:val="FirstParagraph"/>
      </w:pPr>
      <w:r>
        <w:t xml:space="preserve">The role of the Data Scientist in United States Houston is dynamic and expanding. Far from being limited to a single industry, these professionals are driving innovation across energy, healthcare, technology, and sustainability sectors. Their ability to extract meaningful insights from complex datasets is crucial for maintaining Houston's competitive edge on a global stage.</w:t>
      </w:r>
    </w:p>
    <w:p>
      <w:pPr>
        <w:pStyle w:val="BodyText"/>
      </w:pPr>
      <w:r>
        <w:t xml:space="preserve">As we look toward the future, the integration of artificial intelligence and ethical data practices will become even more prominent. Data Scientists in United States Houston must not only master technical skills but also embrace a holistic view of their impact on society. By doing so, they will continue to be instrumental in shaping a prosperous, efficient, and sustainable future for one of America's most vital cities.</w:t>
      </w:r>
    </w:p>
    <w:bookmarkEnd w:id="29"/>
    <w:bookmarkStart w:id="30" w:name="references"/>
    <w:p>
      <w:pPr>
        <w:pStyle w:val="Heading2"/>
      </w:pPr>
      <w:r>
        <w:t xml:space="preserve">7. References</w:t>
      </w:r>
    </w:p>
    <w:p>
      <w:pPr>
        <w:pStyle w:val="FirstParagraph"/>
      </w:pPr>
      <w:r>
        <w:rPr>
          <w:iCs/>
          <w:i/>
        </w:rPr>
        <w:t xml:space="preserve">Note: In this conference paper format, references would typically follow IEEE or APA style. For the purpose of this demonstration, representative citations are listed below:</w:t>
      </w:r>
    </w:p>
    <w:p>
      <w:pPr>
        <w:numPr>
          <w:ilvl w:val="0"/>
          <w:numId w:val="1001"/>
        </w:numPr>
        <w:pStyle w:val="Compact"/>
      </w:pPr>
      <w:r>
        <w:t xml:space="preserve">Houston Business Journal. (2023). "The Digital Transformation of Houston's Energy Sector." *Houston Business Review*, 45(2), 12-18.</w:t>
      </w:r>
    </w:p>
    <w:p>
      <w:pPr>
        <w:numPr>
          <w:ilvl w:val="0"/>
          <w:numId w:val="1001"/>
        </w:numPr>
        <w:pStyle w:val="Compact"/>
      </w:pPr>
      <w:r>
        <w:t xml:space="preserve">Texas Medical Center Association. (2024). "Big Data in Healthcare: Trends and Predictions." *Journal of Medical Informatics*, 30(1), 5-9.</w:t>
      </w:r>
    </w:p>
    <w:p>
      <w:pPr>
        <w:numPr>
          <w:ilvl w:val="0"/>
          <w:numId w:val="1001"/>
        </w:numPr>
        <w:pStyle w:val="Compact"/>
      </w:pPr>
      <w:r>
        <w:t xml:space="preserve">Harris County Tech Alliance. (2023). "Bridging the Gap: The Role of Data Science in Urban Sustainability." *Urban Tech Quarterly*, 12(4), 24-31.</w:t>
      </w:r>
    </w:p>
    <w:p>
      <w:pPr>
        <w:numPr>
          <w:ilvl w:val="0"/>
          <w:numId w:val="1001"/>
        </w:numPr>
        <w:pStyle w:val="Compact"/>
      </w:pPr>
      <w:r>
        <w:t xml:space="preserve">Rice University, Jones Graduate School of Business. (2024). "Workforce Development in Data Science: A Houston Perspective." *Academic Press*, New York.</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United States Houston</dc:title>
  <dc:creator/>
  <dc:language>en</dc:language>
  <cp:keywords/>
  <dcterms:created xsi:type="dcterms:W3CDTF">2026-07-29T11:52:31Z</dcterms:created>
  <dcterms:modified xsi:type="dcterms:W3CDTF">2026-07-29T11:52:31Z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