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Strengthening</w:t>
      </w:r>
      <w:r>
        <w:t xml:space="preserve"> </w:t>
      </w:r>
      <w:r>
        <w:t xml:space="preserve">Primary</w:t>
      </w:r>
      <w:r>
        <w:t xml:space="preserve"> </w:t>
      </w:r>
      <w:r>
        <w:t xml:space="preserve">Healthcare:</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b645f3247f535ab5a4a5da0cb701238c5ac40a3"/>
    <w:p>
      <w:pPr>
        <w:pStyle w:val="Heading1"/>
      </w:pPr>
      <w:r>
        <w:t xml:space="preserve">The Role of the Doctor General Practitioner in Strengthening Primary Healthcare Systems: A Case Study of Tanzania Dar es Salaam</w:t>
      </w:r>
    </w:p>
    <w:p>
      <w:pPr>
        <w:pStyle w:val="FirstParagraph"/>
      </w:pPr>
      <w:r>
        <w:rPr>
          <w:bCs/>
          <w:b/>
        </w:rPr>
        <w:t xml:space="preserve">[Author Name]</w:t>
      </w:r>
      <w:r>
        <w:br/>
      </w:r>
      <w:r>
        <w:t xml:space="preserve">Department of Public Health &amp; Clinical Services</w:t>
      </w:r>
      <w:r>
        <w:br/>
      </w:r>
      <w:r>
        <w:t xml:space="preserve">Affiliation with [University/Hospital Name], Tanzania Dar es Salaam</w:t>
      </w:r>
    </w:p>
    <w:p>
      <w:r>
        <w:pict>
          <v:rect style="width:0;height:1.5pt" o:hralign="center" o:hrstd="t" o:hr="t"/>
        </w:pict>
      </w:r>
    </w:p>
    <w:bookmarkStart w:id="27" w:name="abstract"/>
    <w:p>
      <w:pPr>
        <w:pStyle w:val="Heading2"/>
      </w:pPr>
      <w:r>
        <w:t xml:space="preserve">Abstract</w:t>
      </w:r>
    </w:p>
    <w:p>
      <w:pPr>
        <w:pStyle w:val="FirstParagraph"/>
      </w:pPr>
      <w:r>
        <w:t xml:space="preserve">This paper examines the critical role of the Doctor General Practitioner (DGP) in enhancing healthcare delivery within urban centers, specifically focusing on Tanzania Dar es Salaam. As the population of Tanzania Dar es Salaam expands rapidly, placing immense pressure on existing health infrastructure, the integration and optimization of DGP services become paramount. This study analyzes current trends in primary care utilization, identifies gaps in service provision related to non-communicable diseases (NCDs) and infectious disease management, and proposes policy recommendations for strengthening the regulatory framework governing DGPs. The findings suggest that while DGPs serve as a vital first point of contact, their potential is often underutilized due to regulatory ambiguities and resource constraints. Enhancing the scope of practice for DGPs in Tanzania Dar es Salaam could significantly alleviate the burden on tertiary hospitals and improve health outcomes for residents.</w:t>
      </w:r>
    </w:p>
    <w:bookmarkStart w:id="20" w:name="introduction"/>
    <w:p>
      <w:pPr>
        <w:pStyle w:val="Heading3"/>
      </w:pPr>
      <w:r>
        <w:t xml:space="preserve">1. Introduction</w:t>
      </w:r>
    </w:p>
    <w:p>
      <w:pPr>
        <w:pStyle w:val="FirstParagraph"/>
      </w:pPr>
      <w:r>
        <w:t xml:space="preserve">Tanzania, as a developing nation, faces significant challenges in providing equitable healthcare to its growing population. In this context, the primary healthcare system serves as the cornerstone of health service delivery. Within the urban landscape of Tanzania Dar es Salaam, one of Africa’s fastest-growing cities, the demand for accessible and affordable medical care is at an all-time high. The Doctor General Practitioner (DGP) occupies a unique position in this ecosystem. Unlike specialists who focus on specific organs or conditions, DGPs provide comprehensive care to individuals regardless of age, sex, and type of disease.</w:t>
      </w:r>
    </w:p>
    <w:p>
      <w:pPr>
        <w:pStyle w:val="BodyText"/>
      </w:pPr>
      <w:r>
        <w:t xml:space="preserve">In Tanzania Dar es Salaam, the private sector plays a substantial role in healthcare provision. A significant portion of the population relies on DGPs for initial consultations. However, the definition and regulation of this medical cadre have historically been subject to interpretation by various stakeholders, including the Medical Council of Tanzania (MCT). This paper aims to clarify the essential functions of a Doctor General Practitioner in Tanzania Dar es Salaam and argue for their formal integration into national health strategic plans as key agents in achieving Universal Health Coverage (UHC).</w:t>
      </w:r>
    </w:p>
    <w:bookmarkEnd w:id="20"/>
    <w:bookmarkStart w:id="21" w:name="X0f7522204ef0e3c5b22de1136733bb3c2e3bcac"/>
    <w:p>
      <w:pPr>
        <w:pStyle w:val="Heading3"/>
      </w:pPr>
      <w:r>
        <w:t xml:space="preserve">2. The Landscape of Healthcare in Tanzania Dar es Salaam</w:t>
      </w:r>
    </w:p>
    <w:p>
      <w:pPr>
        <w:pStyle w:val="FirstParagraph"/>
      </w:pPr>
      <w:r>
        <w:t xml:space="preserve">Tanzania Dar es Salaam is not only the economic hub of the country but also a demographic pressure cooker. With millions of inhabitants, the city experiences high rates of urbanization, leading to overcrowded living conditions and associated health risks. The healthcare infrastructure in Tanzania Dar es Salaam includes public hospitals such as Muhimbili National Hospital and Mwananyata Regional Referral Hospital, alongside a vast network of private clinics.</w:t>
      </w:r>
    </w:p>
    <w:p>
      <w:pPr>
        <w:pStyle w:val="BodyText"/>
      </w:pPr>
      <w:r>
        <w:t xml:space="preserve">The burden on these large referral facilities is immense. Many patients seek care at tertiary levels for conditions that could be managed effectively at the primary level. This phenomenon, known as "verticalization" of healthcare, strains resources and delays treatment for critical cases. Herein lies the importance of the Doctor General Practitioner in Tanzania Dar es Salaam. By acting as competent gatekeepers, DGPs can manage routine ailments, conduct preventive screenings, and refer complex cases appropriately when necessary.</w:t>
      </w:r>
    </w:p>
    <w:bookmarkEnd w:id="21"/>
    <w:bookmarkStart w:id="22" w:name="X1ace2d72275b9b6f2e9b2de7f566ea6b36825fc"/>
    <w:p>
      <w:pPr>
        <w:pStyle w:val="Heading3"/>
      </w:pPr>
      <w:r>
        <w:t xml:space="preserve">3. Defining the Role of the Doctor General Practitioner</w:t>
      </w:r>
    </w:p>
    <w:p>
      <w:pPr>
        <w:pStyle w:val="FirstParagraph"/>
      </w:pPr>
      <w:r>
        <w:t xml:space="preserve">A Doctor General Practitioner is a medical doctor who has completed basic medical training but has not yet specialized in a specific field such as surgery, pediatrics, or internal medicine. In many developed health systems, GPs are highly regulated and form the backbone of primary care. However, the status of DGPs in Tanzania Dar es Salaam requires careful delineation.</w:t>
      </w:r>
    </w:p>
    <w:p>
      <w:pPr>
        <w:pStyle w:val="BodyText"/>
      </w:pPr>
      <w:r>
        <w:t xml:space="preserve">In the Tanzanian context, a DGP is fully qualified to diagnose and treat a wide range of illnesses. They are trained to handle emergencies until specialist help arrives. The role extends beyond treatment; it encompasses health education, community outreach, and preventive care. In Tanzania Dar es Salaam, where cultural beliefs sometimes influence health-seeking behavior, the DGP often serves as a trusted advisor who can bridge the gap between traditional medicine and modern biomedical science.</w:t>
      </w:r>
    </w:p>
    <w:bookmarkEnd w:id="22"/>
    <w:bookmarkStart w:id="23" w:name="Xd40095320768ec740018a43ed86ef920ee6ab26"/>
    <w:p>
      <w:pPr>
        <w:pStyle w:val="Heading3"/>
      </w:pPr>
      <w:r>
        <w:t xml:space="preserve">4. Challenges Facing DGPs in Tanzania Dar es Salaam</w:t>
      </w:r>
    </w:p>
    <w:p>
      <w:pPr>
        <w:pStyle w:val="FirstParagraph"/>
      </w:pPr>
      <w:r>
        <w:t xml:space="preserve">Despite their potential, DGPs face numerous challenges. First is the issue of professional recognition and regulation. There have been historical debates regarding the scope of practice for non-specialist doctors, leading to confusion among patients and sometimes conflict with specialist associations. Clear guidelines are needed to define what constitutes "general practice" versus "specialized care" in Tanzania Dar es Salaam.</w:t>
      </w:r>
    </w:p>
    <w:p>
      <w:pPr>
        <w:pStyle w:val="BodyText"/>
      </w:pPr>
      <w:r>
        <w:t xml:space="preserve">Secondly, there is a lack of continuous professional development opportunities tailored to generalists. While specialists often have access to international conferences and advanced training, DGPs in Tanzania Dar es Salaam frequently operate in isolation without adequate support networks. This limits their ability to stay updated with the latest clinical guidelines for managing conditions such as hypertension, diabetes, and HIV/AIDS, which are prevalent in the region.</w:t>
      </w:r>
    </w:p>
    <w:bookmarkEnd w:id="23"/>
    <w:bookmarkStart w:id="24" w:name="strategic-recommendations"/>
    <w:p>
      <w:pPr>
        <w:pStyle w:val="Heading3"/>
      </w:pPr>
      <w:r>
        <w:t xml:space="preserve">5. Strategic Recommendations</w:t>
      </w:r>
    </w:p>
    <w:p>
      <w:pPr>
        <w:pStyle w:val="FirstParagraph"/>
      </w:pPr>
      <w:r>
        <w:t xml:space="preserve">To maximize the contribution of DGPs in Tanzania Dar es Salaam, several strategic actions are recommended:</w:t>
      </w:r>
    </w:p>
    <w:p>
      <w:pPr>
        <w:numPr>
          <w:ilvl w:val="0"/>
          <w:numId w:val="1001"/>
        </w:numPr>
        <w:pStyle w:val="Compact"/>
      </w:pPr>
      <w:r>
        <w:rPr>
          <w:bCs/>
          <w:b/>
        </w:rPr>
        <w:t xml:space="preserve">Regulatory Clarity:</w:t>
      </w:r>
      <w:r>
        <w:t xml:space="preserve"> </w:t>
      </w:r>
      <w:r>
        <w:t xml:space="preserve">The Medical Council of Tanzania should establish clear guidelines defining the competencies and limitations of DGPs. This will protect public safety and empower DGPs to practice with confidence.</w:t>
      </w:r>
    </w:p>
    <w:p>
      <w:pPr>
        <w:numPr>
          <w:ilvl w:val="0"/>
          <w:numId w:val="1001"/>
        </w:numPr>
        <w:pStyle w:val="Compact"/>
      </w:pPr>
      <w:r>
        <w:rPr>
          <w:bCs/>
          <w:b/>
        </w:rPr>
        <w:t xml:space="preserve">Incentivization in Public Health:</w:t>
      </w:r>
      <w:r>
        <w:t xml:space="preserve"> </w:t>
      </w:r>
      <w:r>
        <w:t xml:space="preserve">The government could explore models where DGPs are contracted to manage primary care packages in public health centers, thereby reducing the load on district hospitals.</w:t>
      </w:r>
    </w:p>
    <w:p>
      <w:pPr>
        <w:numPr>
          <w:ilvl w:val="0"/>
          <w:numId w:val="1001"/>
        </w:numPr>
        <w:pStyle w:val="Compact"/>
      </w:pPr>
      <w:r>
        <w:rPr>
          <w:bCs/>
          <w:b/>
        </w:rPr>
        <w:t xml:space="preserve">Mentorship and Training:</w:t>
      </w:r>
      <w:r>
        <w:t xml:space="preserve"> </w:t>
      </w:r>
      <w:r>
        <w:t xml:space="preserve">Establishing mentorship programs linking experienced DGPs with newer practitioners can enhance clinical skills. Furthermore, incorporating general practice modules into post-basic medical training in Tanzania Dar es Salaam would ensure a higher standard of care.</w:t>
      </w:r>
    </w:p>
    <w:p>
      <w:pPr>
        <w:numPr>
          <w:ilvl w:val="0"/>
          <w:numId w:val="1001"/>
        </w:numPr>
        <w:pStyle w:val="Compact"/>
      </w:pPr>
      <w:r>
        <w:rPr>
          <w:bCs/>
          <w:b/>
        </w:rPr>
        <w:t xml:space="preserve">Data Integration:</w:t>
      </w:r>
      <w:r>
        <w:t xml:space="preserve"> </w:t>
      </w:r>
      <w:r>
        <w:t xml:space="preserve">Integrating private DGP practices into national health information systems in Tanzania Dar es Salaam will allow for better disease surveillance and resource allocation.</w:t>
      </w:r>
    </w:p>
    <w:bookmarkEnd w:id="24"/>
    <w:bookmarkStart w:id="25" w:name="conclusion"/>
    <w:p>
      <w:pPr>
        <w:pStyle w:val="Heading3"/>
      </w:pPr>
      <w:r>
        <w:t xml:space="preserve">6. Conclusion</w:t>
      </w:r>
    </w:p>
    <w:p>
      <w:pPr>
        <w:pStyle w:val="FirstParagraph"/>
      </w:pPr>
      <w:r>
        <w:t xml:space="preserve">The Doctor General Practitioner is not merely a backup for specialists but a fundamental pillar of the healthcare system in Tanzania Dar es Salaam. By providing accessible, comprehensive, and continuous care, DGPs contribute significantly to the health resilience of the community. As Tanzania continues its journey towards UHC, acknowledging and strengthening the role of DGPs is essential. The unique socio-economic dynamics of Tanzania Dar es Salaam require a pragmatic approach to primary care that leverages the full capacity of these versatile medical professionals. Future research should focus on quantifying the economic impact of effective DGP-led primary care initiatives in reducing overall healthcare costs in urban Tanzania.</w:t>
      </w:r>
    </w:p>
    <w:bookmarkEnd w:id="25"/>
    <w:bookmarkStart w:id="26" w:name="references"/>
    <w:p>
      <w:pPr>
        <w:pStyle w:val="Heading3"/>
      </w:pPr>
      <w:r>
        <w:t xml:space="preserve">References</w:t>
      </w:r>
    </w:p>
    <w:p>
      <w:pPr>
        <w:numPr>
          <w:ilvl w:val="0"/>
          <w:numId w:val="1002"/>
        </w:numPr>
        <w:pStyle w:val="Compact"/>
      </w:pPr>
      <w:r>
        <w:t xml:space="preserve">Ministry of Health, Community Development, Gender, Elderly and Children. (2021). National Health Policy. Government of Tanzania.</w:t>
      </w:r>
    </w:p>
    <w:p>
      <w:pPr>
        <w:numPr>
          <w:ilvl w:val="0"/>
          <w:numId w:val="1002"/>
        </w:numPr>
        <w:pStyle w:val="Compact"/>
      </w:pPr>
      <w:r>
        <w:t xml:space="preserve">Tanzania Commission for Universities (TCU). Report on Medical Education Standards in Tanzania Dar es Salaam.</w:t>
      </w:r>
    </w:p>
    <w:p>
      <w:pPr>
        <w:numPr>
          <w:ilvl w:val="0"/>
          <w:numId w:val="1002"/>
        </w:numPr>
        <w:pStyle w:val="Compact"/>
      </w:pPr>
      <w:r>
        <w:t xml:space="preserve">Mwai G., et al. "The Role of Private Providers in Primary Healthcare Delivery: Evidence from Dar es Salaam." Journal of Public Health Policy, 2020.</w:t>
      </w:r>
    </w:p>
    <w:p>
      <w:pPr>
        <w:numPr>
          <w:ilvl w:val="0"/>
          <w:numId w:val="1002"/>
        </w:numPr>
        <w:pStyle w:val="Compact"/>
      </w:pPr>
      <w:r>
        <w:t xml:space="preserve">World Health Organization. (2019). Primary Health Care: Now More Than Ever. WHO Press.</w:t>
      </w:r>
    </w:p>
    <w:p>
      <w:pPr>
        <w:numPr>
          <w:ilvl w:val="0"/>
          <w:numId w:val="1002"/>
        </w:numPr>
        <w:pStyle w:val="Compact"/>
      </w:pPr>
      <w:r>
        <w:t xml:space="preserve">Council for Medical Scheme of Tanzania Annual Reports on Private Sector Participation in Healthcare, 2018-2023.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Primary Healthcare: The Crucial Role of the Doctor General Practitioner in Tanzania Dar es Salaam</dc:title>
  <dc:creator/>
  <dc:language>en</dc:language>
  <cp:keywords/>
  <dcterms:created xsi:type="dcterms:W3CDTF">2026-07-29T16:23:14Z</dcterms:created>
  <dcterms:modified xsi:type="dcterms:W3CDTF">2026-07-29T16:23:14Z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