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Driving</w:t>
      </w:r>
      <w:r>
        <w:t xml:space="preserve"> </w:t>
      </w:r>
      <w:r>
        <w:t xml:space="preserve">Sustainable</w:t>
      </w:r>
      <w:r>
        <w:t xml:space="preserve"> </w:t>
      </w:r>
      <w:r>
        <w:t xml:space="preserve">Development</w:t>
      </w:r>
      <w:r>
        <w:t xml:space="preserve"> </w:t>
      </w:r>
      <w:r>
        <w:t xml:space="preserve">in</w:t>
      </w:r>
      <w:r>
        <w:t xml:space="preserve"> </w:t>
      </w:r>
      <w:r>
        <w:t xml:space="preserve">Nigeria</w:t>
      </w:r>
      <w:r>
        <w:t xml:space="preserve"> </w:t>
      </w:r>
      <w:r>
        <w:t xml:space="preserve">Lagos</w:t>
      </w:r>
    </w:p>
    <w:bookmarkStart w:id="34" w:name="X7e1950ddb658843beb18afb8f07e2c78a048899"/>
    <w:p>
      <w:pPr>
        <w:pStyle w:val="Heading1"/>
      </w:pPr>
      <w:r>
        <w:t xml:space="preserve">The Strategic Imperative of the Economist in Nigeria Lagos: Navigating Complexity and Fostering Growth</w:t>
      </w:r>
    </w:p>
    <w:p>
      <w:pPr>
        <w:pStyle w:val="FirstParagraph"/>
      </w:pPr>
      <w:r>
        <w:rPr>
          <w:bCs/>
          <w:b/>
        </w:rPr>
        <w:t xml:space="preserve">A Conference Paper Presented at the International Symposium on Emerging Markets</w:t>
      </w:r>
    </w:p>
    <w:p>
      <w:pPr>
        <w:pStyle w:val="BodyText"/>
      </w:pPr>
      <w:r>
        <w:rPr>
          <w:iCs/>
          <w:i/>
        </w:rPr>
        <w:t xml:space="preserve">Focus Region: Nigeria Lagos Economic Corridor</w:t>
      </w:r>
    </w:p>
    <w:bookmarkStart w:id="20" w:name="abstract"/>
    <w:p>
      <w:pPr>
        <w:pStyle w:val="Heading3"/>
      </w:pPr>
      <w:r>
        <w:t xml:space="preserve">Abstract</w:t>
      </w:r>
    </w:p>
    <w:p>
      <w:pPr>
        <w:pStyle w:val="FirstParagraph"/>
      </w:pPr>
      <w:r>
        <w:t xml:space="preserve">This paper examines the critical role of the Economist within the dynamic and complex economic landscape of Nigeria Lagos. As one of Africa’s most populous megacities, Lagos serves as the commercial nerve center of Nigeria, contributing significantly to the national Gross Domestic Product (GDP). However it faces unique challenges including rapid urbanization infrastructure deficits and fiscal volatility. This document argues that a specialized Economist is not merely an analyst but a strategic architect for sustainable development in this region. We explore how rigorous economic modeling policy formulation and stakeholder engagement by economists can mitigate systemic risks and unlock the full potential of Nigeria Lagos.</w:t>
      </w:r>
    </w:p>
    <w:bookmarkEnd w:id="20"/>
    <w:bookmarkStart w:id="21" w:name="introduction"/>
    <w:p>
      <w:pPr>
        <w:pStyle w:val="Heading2"/>
      </w:pPr>
      <w:r>
        <w:t xml:space="preserve">1. Introduction</w:t>
      </w:r>
    </w:p>
    <w:p>
      <w:pPr>
        <w:pStyle w:val="FirstParagraph"/>
      </w:pPr>
      <w:r>
        <w:t xml:space="preserve">The urbanization rate in West Africa is among the highest globally, with Nigeria Lagos standing at the forefront of this demographic shift. Often referred to as "The Centre of Excellence," Nigeria Lagos is a city that never sleeps, boasting a vibrant entrepreneurial spirit and a diverse workforce. However, beneath this veneer of economic vibrancy lies a complex web of structural challenges that require sophisticated management. It is in this context that the figure of the Economist becomes paramount.</w:t>
      </w:r>
    </w:p>
    <w:p>
      <w:pPr>
        <w:pStyle w:val="BodyText"/>
      </w:pPr>
      <w:r>
        <w:t xml:space="preserve">In recent years has been observed that traditional administrative approaches are insufficient to address the multidimensional problems facing modern urban centers. The Nigeria Lagos economy operates at a scale and intensity where marginal errors in policy can lead to significant social and financial consequences. Therefore, deploying qualified Economists who understand both macroeconomic principles and local micro-dynamics is essential for effective governance and private sector growth.</w:t>
      </w:r>
    </w:p>
    <w:bookmarkEnd w:id="21"/>
    <w:bookmarkStart w:id="24" w:name="X7e4eca504faf17f45e82324b8cd49a62a9d5b09"/>
    <w:p>
      <w:pPr>
        <w:pStyle w:val="Heading2"/>
      </w:pPr>
      <w:r>
        <w:t xml:space="preserve">2. The Unique Economic Landscape of Nigeria Lagos</w:t>
      </w:r>
    </w:p>
    <w:p>
      <w:pPr>
        <w:pStyle w:val="FirstParagraph"/>
      </w:pPr>
      <w:r>
        <w:t xml:space="preserve">To appreciate the role of the Economist in this specific geographic context one must first understand the unique characteristics of Nigeria Lagos. Unlike many other cities in Africa, Nigeria Lagos has a dual economy consisting of a highly formalized financial and corporate sector alongside a massive informal sector that employs over 70% of the workforce.</w:t>
      </w:r>
    </w:p>
    <w:bookmarkStart w:id="22" w:name="infrastructure-and-fiscal-constraints"/>
    <w:p>
      <w:pPr>
        <w:pStyle w:val="Heading3"/>
      </w:pPr>
      <w:r>
        <w:t xml:space="preserve">2.1 Infrastructure and Fiscal Constraints</w:t>
      </w:r>
    </w:p>
    <w:p>
      <w:pPr>
        <w:pStyle w:val="FirstParagraph"/>
      </w:pPr>
      <w:r>
        <w:t xml:space="preserve">Nigeria Lagos faces severe infrastructure deficits, particularly in transportation energy supply and housing. The cost of doing business in Nigeria Lagos is often inflated by logistical bottlenecks. An Economist plays a crucial role in identifying these inefficiencies through data-driven analysis. By modeling the impact of potential infrastructure investments, economists can advise policymakers on prioritization strategies that maximize return on investment (ROI) and minimize public debt exposure.</w:t>
      </w:r>
    </w:p>
    <w:bookmarkEnd w:id="22"/>
    <w:bookmarkStart w:id="23" w:name="the-informal-sector-integration"/>
    <w:p>
      <w:pPr>
        <w:pStyle w:val="Heading3"/>
      </w:pPr>
      <w:r>
        <w:t xml:space="preserve">2.2 The Informal Sector Integration</w:t>
      </w:r>
    </w:p>
    <w:p>
      <w:pPr>
        <w:pStyle w:val="FirstParagraph"/>
      </w:pPr>
      <w:r>
        <w:t xml:space="preserve">A significant challenge for any economic planner in Nigeria Lagos is the integration of the informal sector into the formal tax base without stifling entrepreneurship. The Economist must design inclusive policies that recognize the resilience of this sector while providing pathways to formalization through accessible credit and digital payment systems.</w:t>
      </w:r>
    </w:p>
    <w:bookmarkEnd w:id="23"/>
    <w:bookmarkEnd w:id="24"/>
    <w:bookmarkStart w:id="28" w:name="Xd2f2e8c71862e1d0901163fa3f7d1cb5b1d16a8"/>
    <w:p>
      <w:pPr>
        <w:pStyle w:val="Heading2"/>
      </w:pPr>
      <w:r>
        <w:t xml:space="preserve">3. Core Responsibilities of an Economist in Nigeria Lagos</w:t>
      </w:r>
    </w:p>
    <w:p>
      <w:pPr>
        <w:pStyle w:val="FirstParagraph"/>
      </w:pPr>
      <w:r>
        <w:t xml:space="preserve">The mandate of an Economist operating within the Nigeria Lagos framework extends beyond mere statistical analysis. Their responsibilities are multifaceted and require a blend of technical expertise and political acumen.</w:t>
      </w:r>
    </w:p>
    <w:bookmarkStart w:id="25" w:name="policy-formulation-and-fiscal-planning"/>
    <w:p>
      <w:pPr>
        <w:pStyle w:val="Heading3"/>
      </w:pPr>
      <w:r>
        <w:t xml:space="preserve">3.1 Policy Formulation and Fiscal Planning</w:t>
      </w:r>
    </w:p>
    <w:p>
      <w:pPr>
        <w:pStyle w:val="FirstParagraph"/>
      </w:pPr>
      <w:r>
        <w:t xml:space="preserve">Economists in Nigeria Lagos are tasked with developing fiscal frameworks that ensure long-term sustainability. This includes designing tax structures that are equitable and efficient, ensuring that the revenue collected is sufficient to fund public services without discouraging private investment. In a city where land value appreciation is rapid, economists must also advise on property tax regimes that capture unearned increments for public benefit.</w:t>
      </w:r>
    </w:p>
    <w:bookmarkEnd w:id="25"/>
    <w:bookmarkStart w:id="26" w:name="Xb138f19bf29a24440eedfb8479feb3bde3343a7"/>
    <w:p>
      <w:pPr>
        <w:pStyle w:val="Heading3"/>
      </w:pPr>
      <w:r>
        <w:t xml:space="preserve">3.2 Investment Attraction and Trade Facilitation</w:t>
      </w:r>
    </w:p>
    <w:p>
      <w:pPr>
        <w:pStyle w:val="FirstParagraph"/>
      </w:pPr>
      <w:r>
        <w:t xml:space="preserve">Nigeria Lagos serves as a gateway for foreign direct investment (FDI) into West Africa. Economists are instrumental in creating an enabling environment that attracts this capital. By conducting feasibility studies and risk assessments, they provide investors with the confidence needed to commit resources. Furthermore, economists work to streamline trade procedures at the Apapa and Tincan Island ports which are critical lifelines for Nigeria’s import-export economy.</w:t>
      </w:r>
    </w:p>
    <w:bookmarkEnd w:id="26"/>
    <w:bookmarkStart w:id="27" w:name="inclusive-growth-and-social-protection"/>
    <w:p>
      <w:pPr>
        <w:pStyle w:val="Heading3"/>
      </w:pPr>
      <w:r>
        <w:t xml:space="preserve">3.3 Inclusive Growth and Social Protection</w:t>
      </w:r>
    </w:p>
    <w:p>
      <w:pPr>
        <w:pStyle w:val="FirstParagraph"/>
      </w:pPr>
      <w:r>
        <w:t xml:space="preserve">Economic growth in Nigeria Lagos cannot be sustained if it is exclusive. Economists must analyze income distribution and poverty levels to design social protection programs. This includes advising on subsidies, vocational training initiatives, and micro-finance schemes that target vulnerable populations such as market traders and young graduates entering the workforce.</w:t>
      </w:r>
    </w:p>
    <w:bookmarkEnd w:id="27"/>
    <w:bookmarkEnd w:id="28"/>
    <w:bookmarkStart w:id="29" w:name="Xe008d80809f438466e1bf07df900e4944f40c6f"/>
    <w:p>
      <w:pPr>
        <w:pStyle w:val="Heading2"/>
      </w:pPr>
      <w:r>
        <w:t xml:space="preserve">4. Case Study: Digitalization and Economic Resilience</w:t>
      </w:r>
    </w:p>
    <w:p>
      <w:pPr>
        <w:pStyle w:val="FirstParagraph"/>
      </w:pPr>
      <w:r>
        <w:t xml:space="preserve">A pertinent example of economic intervention in Nigeria Lagos is the rapid adoption of digital financial services. Economists played a pivotal role in understanding how mobile money platforms could reduce transaction costs and enhance financial inclusion. By analyzing usage patterns and regulatory gaps, economists helped shape policies that allowed fintech companies to thrive, thereby boosting the productivity of small and medium-sized enterprises (SMEs) across Nigeria Lagos.</w:t>
      </w:r>
    </w:p>
    <w:p>
      <w:pPr>
        <w:pStyle w:val="BodyText"/>
      </w:pPr>
      <w:r>
        <w:t xml:space="preserve">This case illustrates that when Economists actively engage with technological trends they can drive structural reforms that enhance resilience against external shocks such as currency fluctuations or global supply chain disruptions.</w:t>
      </w:r>
    </w:p>
    <w:bookmarkEnd w:id="29"/>
    <w:bookmarkStart w:id="32" w:name="challenges-and-future-directions"/>
    <w:p>
      <w:pPr>
        <w:pStyle w:val="Heading2"/>
      </w:pPr>
      <w:r>
        <w:t xml:space="preserve">5. Challenges and Future Directions</w:t>
      </w:r>
    </w:p>
    <w:bookmarkStart w:id="30" w:name="data-scarcity-and-quality"/>
    <w:p>
      <w:pPr>
        <w:pStyle w:val="Heading3"/>
      </w:pPr>
      <w:r>
        <w:t xml:space="preserve">5.1 Data Scarcity and Quality</w:t>
      </w:r>
    </w:p>
    <w:p>
      <w:pPr>
        <w:pStyle w:val="FirstParagraph"/>
      </w:pPr>
      <w:r>
        <w:t xml:space="preserve">A major hurdle for Economists in Nigeria Lagos is the lack of timely, accurate, and granular data. Without reliable data, economic models may yield inaccurate predictions. There is an urgent need for investment in statistical capacity building to ensure that economists have access to real-time information regarding population movements consumption patterns and industrial output.</w:t>
      </w:r>
    </w:p>
    <w:bookmarkEnd w:id="30"/>
    <w:bookmarkStart w:id="31" w:name="climate-change-adaptation"/>
    <w:p>
      <w:pPr>
        <w:pStyle w:val="Heading3"/>
      </w:pPr>
      <w:r>
        <w:t xml:space="preserve">5.2 Climate Change Adaptation</w:t>
      </w:r>
    </w:p>
    <w:p>
      <w:pPr>
        <w:pStyle w:val="FirstParagraph"/>
      </w:pPr>
      <w:r>
        <w:t xml:space="preserve">Nigeria Lagos is highly vulnerable to climate change particularly sea-level rise and flooding. Economists must increasingly incorporate environmental costs into economic planning. This involves calculating the economic impact of climate risks and advocating for green infrastructure projects that protect both lives and assets.</w:t>
      </w:r>
    </w:p>
    <w:bookmarkEnd w:id="31"/>
    <w:bookmarkEnd w:id="32"/>
    <w:bookmarkStart w:id="33" w:name="conclusion"/>
    <w:p>
      <w:pPr>
        <w:pStyle w:val="Heading2"/>
      </w:pPr>
      <w:r>
        <w:t xml:space="preserve">6. Conclusion</w:t>
      </w:r>
    </w:p>
    <w:p>
      <w:pPr>
        <w:pStyle w:val="FirstParagraph"/>
      </w:pPr>
      <w:r>
        <w:t xml:space="preserve">In conclusion, the role of the Economist in Nigeria Lagos is indispensable for navigating the complexities of one of Africa’s most dynamic urban centers. From addressing infrastructure deficits to fostering inclusive growth through digitalization, economists provide the analytical foundation necessary for sound decision-making.</w:t>
      </w:r>
    </w:p>
    <w:p>
      <w:pPr>
        <w:pStyle w:val="BodyText"/>
      </w:pPr>
      <w:r>
        <w:t xml:space="preserve">As we look toward the future it is imperative that stakeholders in government private sector and civil society recognize and empower this profession. Strengthening the capacity of Economists working specifically within the Nigeria Lagos context will not only drive local prosperity but also contribute to the broader economic stability of Nigeria and West Africa.</w:t>
      </w:r>
    </w:p>
    <w:p>
      <w:pPr>
        <w:pStyle w:val="BodyText"/>
      </w:pPr>
      <w:r>
        <w:t xml:space="preserve">By embracing rigorous analysis inclusive policy design and adaptive strategies we can ensure that Nigeria Lagos continues to thrive as a beacon of economic opportunity in the 21st century. The call for more specialized training for Economists focusing on urban economics in emerging markets has never been stronger.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Driving Sustainable Development in Nigeria Lagos</dc:title>
  <dc:creator/>
  <dc:language>en</dc:language>
  <cp:keywords/>
  <dcterms:created xsi:type="dcterms:W3CDTF">2026-07-29T17:20:29Z</dcterms:created>
  <dcterms:modified xsi:type="dcterms:W3CDTF">2026-07-29T17:20:29Z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