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Israel</w:t>
      </w:r>
      <w:r>
        <w:t xml:space="preserve"> </w:t>
      </w:r>
      <w:r>
        <w:t xml:space="preserve">Jerusalem:</w:t>
      </w:r>
      <w:r>
        <w:t xml:space="preserve"> </w:t>
      </w:r>
      <w:r>
        <w:t xml:space="preserve">Infrastructure,</w:t>
      </w:r>
      <w:r>
        <w:t xml:space="preserve"> </w:t>
      </w:r>
      <w:r>
        <w:t xml:space="preserve">Safety,</w:t>
      </w:r>
      <w:r>
        <w:t xml:space="preserve"> </w:t>
      </w:r>
      <w:r>
        <w:t xml:space="preserve">and</w:t>
      </w:r>
      <w:r>
        <w:t xml:space="preserve"> </w:t>
      </w:r>
      <w:r>
        <w:t xml:space="preserve">Modernization</w:t>
      </w:r>
    </w:p>
    <w:bookmarkStart w:id="30" w:name="Xc63f20068a3b83978ac08050ca7c3ca2b1a0901"/>
    <w:p>
      <w:pPr>
        <w:pStyle w:val="Heading1"/>
      </w:pPr>
      <w:r>
        <w:t xml:space="preserve">The Role of the Electrician in Israel Jerusalem: Infrastructure, Safety, and Modernization</w:t>
      </w:r>
    </w:p>
    <w:p>
      <w:pPr>
        <w:pStyle w:val="FirstParagraph"/>
      </w:pPr>
      <w:r>
        <w:rPr>
          <w:bCs/>
          <w:b/>
        </w:rPr>
        <w:t xml:space="preserve">Abstract:</w:t>
      </w:r>
    </w:p>
    <w:p>
      <w:pPr>
        <w:pStyle w:val="BodyText"/>
      </w:pPr>
      <w:r>
        <w:t xml:space="preserve">This conference paper examines the critical role of the electrician within the unique urban and infrastructural landscape of Israel Jerusalem. As a rapidly modernizing city with deep historical roots, Jerusalem presents distinct challenges for electrical professionals. This document explores the technical, regulatory, and cultural dimensions of electrician services in this region, highlighting how skilled trade professionals contribute to national security energy resilience, and sustainable development.</w:t>
      </w:r>
    </w:p>
    <w:bookmarkStart w:id="20" w:name="introduction"/>
    <w:p>
      <w:pPr>
        <w:pStyle w:val="Heading2"/>
      </w:pPr>
      <w:r>
        <w:t xml:space="preserve">1. Introduction</w:t>
      </w:r>
    </w:p>
    <w:p>
      <w:pPr>
        <w:pStyle w:val="FirstParagraph"/>
      </w:pPr>
      <w:r>
        <w:t xml:space="preserve">The city of Israel Jerusalem stands as a symbol of historical continuity and modern innovation. However, beneath its ancient stones lies a complex web of electrical infrastructure that requires constant maintenance, upgrade, and oversight. In this context, the electrician is not merely a technician but a guardian of public safety and energy efficiency. As urban density increases in Israel Jerusalem due to population growth and development projects such as light rail expansions and high-rise construction, the demand for qualified electricians has never been higher.</w:t>
      </w:r>
    </w:p>
    <w:p>
      <w:pPr>
        <w:pStyle w:val="BodyText"/>
      </w:pPr>
      <w:r>
        <w:t xml:space="preserve">This paper aims to analyze the specific responsibilities of an electrician operating within the jurisdiction of Israel Jerusalem. It addresses the intersection of traditional building codes with modern smart-grid technologies, emphasizing how local professionals adapt to both historical constraints and contemporary energy demands.</w:t>
      </w:r>
    </w:p>
    <w:bookmarkEnd w:id="20"/>
    <w:bookmarkStart w:id="23" w:name="X2be349886bfc3e73d2e910d1ee3694e8ca7160e"/>
    <w:p>
      <w:pPr>
        <w:pStyle w:val="Heading2"/>
      </w:pPr>
      <w:r>
        <w:t xml:space="preserve">2. The Unique Challenges of Electrical Work in Israel Jerusalem</w:t>
      </w:r>
    </w:p>
    <w:bookmarkStart w:id="21" w:name="historical-infrastructure-constraints"/>
    <w:p>
      <w:pPr>
        <w:pStyle w:val="Heading3"/>
      </w:pPr>
      <w:r>
        <w:t xml:space="preserve">2.1 Historical Infrastructure Constraints</w:t>
      </w:r>
    </w:p>
    <w:p>
      <w:pPr>
        <w:pStyle w:val="FirstParagraph"/>
      </w:pPr>
      <w:r>
        <w:t xml:space="preserve">In many parts of Israel Jerusalem, buildings are centuries old. Retrofitting electrical systems into structures not originally designed for high-power consumption presents a significant challenge for the electrician. Unlike modern constructions where conduits and wiring paths are planned in advance, work in older sectors of the city often requires non-invasive techniques to preserve architectural integrity while ensuring safety compliance.</w:t>
      </w:r>
    </w:p>
    <w:p>
      <w:pPr>
        <w:pStyle w:val="BodyText"/>
      </w:pPr>
      <w:r>
        <w:t xml:space="preserve">The electrician must navigate narrow alleyways, limited access points, and fragile masonry. This necessitates specialized knowledge of low-voltage solutions and wireless monitoring systems that reduce the need for extensive physical wiring modifications. Furthermore, the presence of archaeological sites means that excavation for new electrical lines is strictly regulated, requiring close coordination between electricians, archaeologists, and municipal planners.</w:t>
      </w:r>
    </w:p>
    <w:bookmarkEnd w:id="21"/>
    <w:bookmarkStart w:id="22" w:name="high-density-and-urban-complexity"/>
    <w:p>
      <w:pPr>
        <w:pStyle w:val="Heading3"/>
      </w:pPr>
      <w:r>
        <w:t xml:space="preserve">2.2 High Density and Urban Complexity</w:t>
      </w:r>
    </w:p>
    <w:p>
      <w:pPr>
        <w:pStyle w:val="FirstParagraph"/>
      </w:pPr>
      <w:r>
        <w:t xml:space="preserve">The high population density in Israel Jerusalem places immense strain on the local grid. Peak energy consumption during religious holidays and summer months leads to fluctuations that can stress aging infrastructure. The electrician plays a pivotal role in load balancing and preventing overheating in residential circuits. In multi-unit dwellings common to this region, proper installation of circuit breakers and grounding systems is essential to prevent fire hazards.</w:t>
      </w:r>
    </w:p>
    <w:bookmarkEnd w:id="22"/>
    <w:bookmarkEnd w:id="23"/>
    <w:bookmarkStart w:id="24" w:name="X45ece82b558936b99373fc2efe9930e4d2b1d1b"/>
    <w:p>
      <w:pPr>
        <w:pStyle w:val="Heading2"/>
      </w:pPr>
      <w:r>
        <w:t xml:space="preserve">3. Regulatory Framework and Professional Standards</w:t>
      </w:r>
    </w:p>
    <w:p>
      <w:pPr>
        <w:pStyle w:val="FirstParagraph"/>
      </w:pPr>
      <w:r>
        <w:t xml:space="preserve">In Israel Jerusalem, the profession of electrician is governed by strict national and municipal regulations. The Israeli Electric Corporation (IEC) sets the standards for connection, metering, and safety inspections that all electricians must adhere to. Additionally, local municipalities in Israel Jerusalem enforce specific zoning laws regarding outdoor lighting and façade illumination to protect historical aesthetics.</w:t>
      </w:r>
    </w:p>
    <w:p>
      <w:pPr>
        <w:pStyle w:val="BodyText"/>
      </w:pPr>
      <w:r>
        <w:t xml:space="preserve">Licensing requirements ensure that only certified professionals can perform high-voltage work or major installations. This regulatory environment protects consumers but also requires continuous education for electricians who must stay updated on changes in the National Electricity Law and international safety standards such as the IEC 60364 series. For the electrician working in Israel Jerusalem, compliance is not optional; it is a legal and moral imperative.</w:t>
      </w:r>
    </w:p>
    <w:bookmarkEnd w:id="24"/>
    <w:bookmarkStart w:id="25" w:name="safety-protocols-and-risk-mitigation"/>
    <w:p>
      <w:pPr>
        <w:pStyle w:val="Heading2"/>
      </w:pPr>
      <w:r>
        <w:t xml:space="preserve">4. Safety Protocols and Risk Mitigation</w:t>
      </w:r>
    </w:p>
    <w:p>
      <w:pPr>
        <w:pStyle w:val="FirstParagraph"/>
      </w:pPr>
      <w:r>
        <w:t xml:space="preserve">Safety is paramount in any electrical work, but in a dense urban environment like Israel Jerusalem, the stakes are elevated. The electrician must be trained in emergency response protocols, including how to handle live wire faults without endangering pedestrians or nearby residents. Given the city’s diverse community and frequent large gatherings for religious and national events, temporary electrical installations for festivals and ceremonies require rigorous inspection.</w:t>
      </w:r>
    </w:p>
    <w:p>
      <w:pPr>
        <w:pStyle w:val="BodyText"/>
      </w:pPr>
      <w:r>
        <w:t xml:space="preserve">Moreover, the risk of fire due to outdated wiring in older homes is a significant concern. Electricians in this region are often trained to identify early signs of degradation in insulation or corroded connections. Preventive maintenance is a key service offered by electricians to homeowners and business owners alike, ensuring that the electrical infrastructure remains resilient against both everyday wear and potential external shocks.</w:t>
      </w:r>
    </w:p>
    <w:bookmarkEnd w:id="25"/>
    <w:bookmarkStart w:id="26" w:name="X5714433d38662861cb6ffada58d7f71876175b9"/>
    <w:p>
      <w:pPr>
        <w:pStyle w:val="Heading2"/>
      </w:pPr>
      <w:r>
        <w:t xml:space="preserve">5. Technological Innovation and Smart Grid Integration</w:t>
      </w:r>
    </w:p>
    <w:p>
      <w:pPr>
        <w:pStyle w:val="FirstParagraph"/>
      </w:pPr>
      <w:r>
        <w:t xml:space="preserve">The modern electrician in Israel Jerusalem is increasingly involved in smart grid technologies. As the nation moves toward renewable energy sources, including solar photovoltaic systems widely adopted on rooftops across Israel Jerusalem, the electrician’s role expands to include installation of inverters, battery storage units, and smart meters.</w:t>
      </w:r>
    </w:p>
    <w:p>
      <w:pPr>
        <w:pStyle w:val="BodyText"/>
      </w:pPr>
      <w:r>
        <w:t xml:space="preserve">These professionals are at the forefront of energy efficiency initiatives. They advise clients on reducing consumption through LED lighting upgrades and automated control systems. In commercial buildings in Israel Jerusalem, building management systems (BMS) integrated by electricians allow for real-time monitoring of power usage, significantly lowering operational costs and carbon footprints.</w:t>
      </w:r>
    </w:p>
    <w:p>
      <w:pPr>
        <w:pStyle w:val="BodyText"/>
      </w:pPr>
      <w:r>
        <w:t xml:space="preserve">Furthermore, the integration of electric vehicle (EV) charging stations into urban infrastructure requires specialized knowledge. Electricians are responsible for installing these chargers in residential parking lots and public spaces, ensuring they are compatible with the local grid capacity. This transition supports Israel Jerusalem’s goal of reducing reliance on fossil fuels and promoting sustainable transportation.</w:t>
      </w:r>
    </w:p>
    <w:bookmarkEnd w:id="26"/>
    <w:bookmarkStart w:id="27" w:name="Xce7df73030eb969676c205b7bb16c72ba9f3958"/>
    <w:p>
      <w:pPr>
        <w:pStyle w:val="Heading2"/>
      </w:pPr>
      <w:r>
        <w:t xml:space="preserve">6. Cultural Sensitivity and Community Engagement</w:t>
      </w:r>
    </w:p>
    <w:p>
      <w:pPr>
        <w:pStyle w:val="FirstParagraph"/>
      </w:pPr>
      <w:r>
        <w:t xml:space="preserve">Beyond technical skills, an electrician operating in Israel Jerusalem must possess cultural sensitivity. The city is home to religious sites sacred to Judaism, Christianity, Islam, and other faiths. Electrical work near these sites requires respect for religious observances and architectural preservation guidelines.</w:t>
      </w:r>
    </w:p>
    <w:p>
      <w:pPr>
        <w:pStyle w:val="BodyText"/>
      </w:pPr>
      <w:r>
        <w:t xml:space="preserve">For instance, work may need to be scheduled around Sabbath hours or holy days when no electrical work is permitted or allowed. Electricians must communicate effectively with diverse community leaders to minimize disruption and ensure that their services align with local customs. This aspect of the job highlights the human element of technical professions, where respect for tradition is as important as adherence to engineering standards.</w:t>
      </w:r>
    </w:p>
    <w:bookmarkEnd w:id="27"/>
    <w:bookmarkStart w:id="28" w:name="conclusion"/>
    <w:p>
      <w:pPr>
        <w:pStyle w:val="Heading2"/>
      </w:pPr>
      <w:r>
        <w:t xml:space="preserve">7. Conclusion</w:t>
      </w:r>
    </w:p>
    <w:p>
      <w:pPr>
        <w:pStyle w:val="FirstParagraph"/>
      </w:pPr>
      <w:r>
        <w:t xml:space="preserve">The electrician in Israel Jerusalem serves as a vital link between historical preservation and future readiness. Their work ensures that ancient structures remain safe while embracing modern technological advancements. As the city continues to grow, the demand for skilled, certified, and culturally aware electricians will only increase.</w:t>
      </w:r>
    </w:p>
    <w:p>
      <w:pPr>
        <w:pStyle w:val="BodyText"/>
      </w:pPr>
      <w:r>
        <w:t xml:space="preserve">Investment in vocational training and infrastructure upgrades is essential to support this critical workforce. By empowering electricians with advanced tools and knowledge, Israel Jerusalem can maintain a reliable, safe, and sustainable electrical grid. Future research should focus on the economic impact of electrification projects and the long-term benefits of integrating renewable energy sources into the historic urban fabric.</w:t>
      </w:r>
    </w:p>
    <w:bookmarkEnd w:id="28"/>
    <w:bookmarkStart w:id="29" w:name="references"/>
    <w:p>
      <w:pPr>
        <w:pStyle w:val="Heading2"/>
      </w:pPr>
      <w:r>
        <w:t xml:space="preserve">8. References</w:t>
      </w:r>
    </w:p>
    <w:p>
      <w:pPr>
        <w:numPr>
          <w:ilvl w:val="0"/>
          <w:numId w:val="1001"/>
        </w:numPr>
        <w:pStyle w:val="Compact"/>
      </w:pPr>
      <w:r>
        <w:t xml:space="preserve">National Electricity Company Ltd (Israel). (2023). *Regulations for Electrical Installations and Safety Standards.*</w:t>
      </w:r>
    </w:p>
    <w:p>
      <w:pPr>
        <w:numPr>
          <w:ilvl w:val="0"/>
          <w:numId w:val="1001"/>
        </w:numPr>
        <w:pStyle w:val="Compact"/>
      </w:pPr>
      <w:r>
        <w:t xml:space="preserve">Municipality of Israel Jerusalem. (2024). *Urban Development Plan: Infrastructure Modernization Strategies.*</w:t>
      </w:r>
    </w:p>
    <w:p>
      <w:pPr>
        <w:numPr>
          <w:ilvl w:val="0"/>
          <w:numId w:val="1001"/>
        </w:numPr>
        <w:pStyle w:val="Compact"/>
      </w:pPr>
      <w:r>
        <w:t xml:space="preserve">Israeli Ministry of Energy. (2023). *Transition to Renewable Energy Sources: Policy Framework.*</w:t>
      </w:r>
    </w:p>
    <w:p>
      <w:pPr>
        <w:numPr>
          <w:ilvl w:val="0"/>
          <w:numId w:val="1001"/>
        </w:numPr>
        <w:pStyle w:val="Compact"/>
      </w:pPr>
      <w:r>
        <w:t xml:space="preserve">National Institute for Occupational Safety and Health. (2024). *Best Practices for Electrical Safety in Historic Buildings.*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Israel Jerusalem: Infrastructure, Safety, and Modernization</dc:title>
  <dc:creator/>
  <dc:language>en</dc:language>
  <cp:keywords/>
  <dcterms:created xsi:type="dcterms:W3CDTF">2026-07-29T02:03:02Z</dcterms:created>
  <dcterms:modified xsi:type="dcterms:W3CDTF">2026-07-29T02:03:02Z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