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Kenya</w:t>
      </w:r>
      <w:r>
        <w:t xml:space="preserve"> </w:t>
      </w:r>
      <w:r>
        <w:t xml:space="preserve">Nairobi:</w:t>
      </w:r>
      <w:r>
        <w:t xml:space="preserve"> </w:t>
      </w:r>
      <w:r>
        <w:t xml:space="preserve">Ensuring</w:t>
      </w:r>
      <w:r>
        <w:t xml:space="preserve"> </w:t>
      </w:r>
      <w:r>
        <w:t xml:space="preserve">Safety,</w:t>
      </w:r>
      <w:r>
        <w:t xml:space="preserve"> </w:t>
      </w:r>
      <w:r>
        <w:t xml:space="preserve">Efficiency,</w:t>
      </w:r>
      <w:r>
        <w:t xml:space="preserve"> </w:t>
      </w:r>
      <w:r>
        <w:t xml:space="preserve">and</w:t>
      </w:r>
      <w:r>
        <w:t xml:space="preserve"> </w:t>
      </w:r>
      <w:r>
        <w:t xml:space="preserve">Sustainable</w:t>
      </w:r>
      <w:r>
        <w:t xml:space="preserve"> </w:t>
      </w:r>
      <w:r>
        <w:t xml:space="preserve">Growth</w:t>
      </w:r>
    </w:p>
    <w:bookmarkStart w:id="28" w:name="X02e0b05a6c4fa07c9cc45477a7d3d637ee150c7"/>
    <w:p>
      <w:pPr>
        <w:pStyle w:val="Heading1"/>
      </w:pPr>
      <w:r>
        <w:t xml:space="preserve">The Critical Role of the Electrician in Kenya Nairobi: Ensuring Safety, Efficiency, and Sustainable Growth</w:t>
      </w:r>
    </w:p>
    <w:p>
      <w:pPr>
        <w:pStyle w:val="FirstParagraph"/>
      </w:pPr>
      <w:r>
        <w:rPr>
          <w:iCs/>
          <w:i/>
          <w:bCs/>
          <w:b/>
        </w:rPr>
        <w:t xml:space="preserve">Abstract</w:t>
      </w:r>
      <w:r>
        <w:br/>
      </w:r>
      <w:r>
        <w:br/>
      </w:r>
      <w:r>
        <w:t xml:space="preserve">This conference paper explores the indispensable role of the professional electrician within the rapidly urbanizing context of Kenya Nairobi. As one of Africa’s leading economic hubs, Nairobi faces unique challenges regarding energy demand, infrastructure resilience, and safety standards. The document argues that certified electricians are not merely technicians but pivotal stakeholders in maintaining public safety, supporting industrial productivity, and facilitating the transition toward renewable energy solutions. By examining current regulatory frameworks in Kenya Nairobi and analyzing case studies of electrical failures versus successful installations, this paper highlights the necessity for standardized training and strict adherence to national codes. The findings suggest that empowering electricians with advanced technical skills is crucial for sustaining Nairobi’s development trajectory while mitigating risks associated with electrical hazards.</w:t>
      </w:r>
    </w:p>
    <w:p>
      <w:pPr>
        <w:pStyle w:val="BodyText"/>
      </w:pPr>
      <w:r>
        <w:rPr>
          <w:bCs/>
          <w:b/>
        </w:rPr>
        <w:t xml:space="preserve">Keywords:</w:t>
      </w:r>
      <w:r>
        <w:t xml:space="preserve"> </w:t>
      </w:r>
      <w:r>
        <w:t xml:space="preserve">Electrician, Kenya Nairobi, Electrical Safety, Energy Efficiency, Urban Infrastructure, Renewable Integration.</w:t>
      </w:r>
    </w:p>
    <w:bookmarkStart w:id="20" w:name="introduction"/>
    <w:p>
      <w:pPr>
        <w:pStyle w:val="Heading2"/>
      </w:pPr>
      <w:r>
        <w:t xml:space="preserve">1. Introduction</w:t>
      </w:r>
    </w:p>
    <w:p>
      <w:pPr>
        <w:pStyle w:val="FirstParagraph"/>
      </w:pPr>
      <w:r>
        <w:t xml:space="preserve">The Republic of Kenya has witnessed unprecedented economic growth over the past two decades, with its capital city serving as the epicenter of this transformation. Kenya Nairobi stands as a beacon of innovation and commerce in East Africa, attracting foreign investment and hosting multinational corporations. However, this rapid urbanization brings with it significant infrastructure pressures, particularly concerning energy distribution and consumption. In this complex ecosystem, the electrician emerges as a fundamental figure whose work directly impacts the quality of life for residents and the operational continuity of businesses.</w:t>
      </w:r>
    </w:p>
    <w:p>
      <w:pPr>
        <w:pStyle w:val="BodyText"/>
      </w:pPr>
      <w:r>
        <w:t xml:space="preserve">An electrician is a skilled tradesperson who installs, maintains, and repairs electrical systems. While often viewed through the lens of simple maintenance, in an urban metropolis like Kenya Nairobi, the scope of an electrician’s responsibility extends to complex system design, load balancing for industrial machinery, and integration with smart grid technologies. The purpose of this paper is to elucidate why the professional qualification and ethical practice of electricians are paramount in Kenya Nairobi. It aims to demonstrate that neglecting professional electrical work poses severe risks, whereas investing in skilled labor yields substantial economic and safety dividends.</w:t>
      </w:r>
    </w:p>
    <w:bookmarkEnd w:id="20"/>
    <w:bookmarkStart w:id="21" w:name="X4909f72816a89defb64c4edf017873127d3b7b1"/>
    <w:p>
      <w:pPr>
        <w:pStyle w:val="Heading2"/>
      </w:pPr>
      <w:r>
        <w:t xml:space="preserve">2. The Context of Electrical Infrastructure in Kenya Nairobi</w:t>
      </w:r>
    </w:p>
    <w:p>
      <w:pPr>
        <w:pStyle w:val="FirstParagraph"/>
      </w:pPr>
      <w:r>
        <w:t xml:space="preserve">Nairobi’s infrastructure is a mosaic of modern high-rise buildings, sprawling industrial parks, and densely populated informal settlements. This diversity creates a varied landscape for electrical applications. In the central business district and emerging tech hubs like Silicon Savannah, electricians are tasked with installing sophisticated data cabling, backup power systems for server farms, and energy-efficient lighting solutions that reduce operational costs.</w:t>
      </w:r>
    </w:p>
    <w:p>
      <w:pPr>
        <w:pStyle w:val="BodyText"/>
      </w:pPr>
      <w:r>
        <w:t xml:space="preserve">Conversely, in residential areas expanding on the periphery of Kenya Nairobi, the demand for basic electrical connectivity is high. Here, electricians play a critical role in ensuring that connections are safe from fire hazards caused by overloaded circuits or substandard wiring. The disparity in infrastructure quality necessitates a workforce that is not only competent but also adaptable to different environments. The electrician must navigate the challenges of aging grids in older neighborhoods while simultaneously deploying new technologies in modern developments.</w:t>
      </w:r>
    </w:p>
    <w:bookmarkEnd w:id="21"/>
    <w:bookmarkStart w:id="22" w:name="Xe9d6d29d88377fe6e944beba4fbcf13d112d8cc"/>
    <w:p>
      <w:pPr>
        <w:pStyle w:val="Heading2"/>
      </w:pPr>
      <w:r>
        <w:t xml:space="preserve">3. Safety Standards and Regulatory Compliance</w:t>
      </w:r>
    </w:p>
    <w:p>
      <w:pPr>
        <w:pStyle w:val="FirstParagraph"/>
      </w:pPr>
      <w:r>
        <w:t xml:space="preserve">In Kenya Nairobi, electrical safety is a matter of public health and national security. Fires caused by faulty electrical installations remain one of the leading causes of property damage and loss of life in urban centers across Kenya. The role of the electrician is intrinsically linked to compliance with the Energy (Electrical Installations) Regulations and standards set by bodies such as the Energy and Petroleum Regulatory Authority (EPRA).</w:t>
      </w:r>
    </w:p>
    <w:p>
      <w:pPr>
        <w:pStyle w:val="BodyText"/>
      </w:pPr>
      <w:r>
        <w:t xml:space="preserve">A certified electrician serves as the first line of defense against electrical accidents. By adhering to rigorous safety protocols, including proper grounding, surge protection, and circuit breaker installation, electricians mitigate the risk of electrocution and fire. In Kenya Nairobi, where power outages can be frequent due to grid instability or external factors such as tree falls during rainy seasons, electricians are essential in installing reliable backup systems like inverters and generators safely.</w:t>
      </w:r>
    </w:p>
    <w:p>
      <w:pPr>
        <w:pStyle w:val="BodyText"/>
      </w:pPr>
      <w:r>
        <w:t xml:space="preserve">Furthermore, the enforcement of regulations requires a competent workforce. Inspectors rely on the documentation and certifications provided by licensed electricians to verify compliance. Therefore, the integrity of an electrician directly influences the regulatory framework’s effectiveness. When unqualified individuals perform electrical work, they bypass these safeguards, leading to systemic risks that compromise entire neighborhoods within Kenya Nairobi.</w:t>
      </w:r>
    </w:p>
    <w:bookmarkEnd w:id="22"/>
    <w:bookmarkStart w:id="23" w:name="economic-impact-and-productivity"/>
    <w:p>
      <w:pPr>
        <w:pStyle w:val="Heading2"/>
      </w:pPr>
      <w:r>
        <w:t xml:space="preserve">4. Economic Impact and Productivity</w:t>
      </w:r>
    </w:p>
    <w:p>
      <w:pPr>
        <w:pStyle w:val="FirstParagraph"/>
      </w:pPr>
      <w:r>
        <w:t xml:space="preserve">The economic implications of professional electrical services in Kenya Nairobi are profound. Businesses ranging from small retail shops to large manufacturing plants depend on uninterrupted power supply for their operations. An electrician ensures that electrical systems are optimized for efficiency, reducing energy waste and lowering utility bills. In an era where energy costs are a significant operational expense, the expertise of an electrician contributes directly to the bottom line of enterprises.</w:t>
      </w:r>
    </w:p>
    <w:p>
      <w:pPr>
        <w:pStyle w:val="BodyText"/>
      </w:pPr>
      <w:r>
        <w:t xml:space="preserve">Moreover, reliable electrical infrastructure attracts foreign direct investment (FDI). International investors assess the reliability of local utilities and safety standards before committing capital. A city known for its professional adherence to electrical codes, driven by a skilled workforce of electricians, presents a lower risk profile. Thus, the presence of qualified electricians in Kenya Nairobi is not just a technical necessity but an economic asset that enhances the city’s competitiveness on the global stage.</w:t>
      </w:r>
    </w:p>
    <w:bookmarkEnd w:id="23"/>
    <w:bookmarkStart w:id="24" w:name="the-transition-to-renewable-energy"/>
    <w:p>
      <w:pPr>
        <w:pStyle w:val="Heading2"/>
      </w:pPr>
      <w:r>
        <w:t xml:space="preserve">5. The Transition to Renewable Energy</w:t>
      </w:r>
    </w:p>
    <w:p>
      <w:pPr>
        <w:pStyle w:val="FirstParagraph"/>
      </w:pPr>
      <w:r>
        <w:t xml:space="preserve">Kenya is globally recognized for its commitment to renewable energy, with geothermal and wind power playing significant roles in the national grid. However, at the consumer level in Kenya Nairobi, there is a surge in rooftop solar installations. This transition requires electricians who are trained not only in traditional AC/DC systems but also in photovoltaic (PV) technologies.</w:t>
      </w:r>
    </w:p>
    <w:p>
      <w:pPr>
        <w:pStyle w:val="BodyText"/>
      </w:pPr>
      <w:r>
        <w:t xml:space="preserve">The modern electrician must understand hybrid systems that combine grid power with solar storage. In Kenya Nairobi, this is particularly relevant as households seek energy independence amid fluctuating tariffs. Electricians act as the bridge between national renewable policies and individual consumer adoption. Their ability to install, maintain, and troubleshoot these systems ensures that the benefits of green energy are accessible to the populace. Without skilled electricians capable of handling these advanced technologies, Kenya’s ambitious renewable goals could be hampered by inefficient or unsafe installations.</w:t>
      </w:r>
    </w:p>
    <w:bookmarkEnd w:id="24"/>
    <w:bookmarkStart w:id="25" w:name="challenges-and-recommendations"/>
    <w:p>
      <w:pPr>
        <w:pStyle w:val="Heading2"/>
      </w:pPr>
      <w:r>
        <w:t xml:space="preserve">6. Challenges and Recommendations</w:t>
      </w:r>
    </w:p>
    <w:p>
      <w:pPr>
        <w:pStyle w:val="FirstParagraph"/>
      </w:pPr>
      <w:r>
        <w:t xml:space="preserve">Despite the importance of their role, electricians in Kenya Nairobi face several challenges. These include a shortage of up-to-date training facilities, the prevalence of unqualified practitioners who undercut prices, and rapid technological changes that outpace current curricula. To address these issues, this paper recommends the following:</w:t>
      </w:r>
    </w:p>
    <w:p>
      <w:pPr>
        <w:numPr>
          <w:ilvl w:val="0"/>
          <w:numId w:val="1001"/>
        </w:numPr>
        <w:pStyle w:val="Compact"/>
      </w:pPr>
      <w:r>
        <w:rPr>
          <w:bCs/>
          <w:b/>
        </w:rPr>
        <w:t xml:space="preserve">Enhanced Vocational Training:</w:t>
      </w:r>
      <w:r>
        <w:t xml:space="preserve"> </w:t>
      </w:r>
      <w:r>
        <w:t xml:space="preserve">Institutions offering electrical courses must update their curricula to include modern technologies such as smart home systems, EV charging stations, and renewable energy integration.</w:t>
      </w:r>
    </w:p>
    <w:p>
      <w:pPr>
        <w:numPr>
          <w:ilvl w:val="0"/>
          <w:numId w:val="1001"/>
        </w:numPr>
        <w:pStyle w:val="Compact"/>
      </w:pPr>
      <w:r>
        <w:rPr>
          <w:bCs/>
          <w:b/>
        </w:rPr>
        <w:t xml:space="preserve">Strict Enforcement of Licensing:</w:t>
      </w:r>
      <w:r>
        <w:t xml:space="preserve"> </w:t>
      </w:r>
      <w:r>
        <w:t xml:space="preserve">Regulatory bodies in Kenya Nairobi must strictly enforce licensing requirements to remove unqualified workers from the market and protect consumer safety.</w:t>
      </w:r>
    </w:p>
    <w:p>
      <w:pPr>
        <w:numPr>
          <w:ilvl w:val="0"/>
          <w:numId w:val="1001"/>
        </w:numPr>
        <w:pStyle w:val="Compact"/>
      </w:pPr>
      <w:r>
        <w:rPr>
          <w:bCs/>
          <w:b/>
        </w:rPr>
        <w:t xml:space="preserve">Continuous Professional Development:</w:t>
      </w:r>
      <w:r>
        <w:t xml:space="preserve"> </w:t>
      </w:r>
      <w:r>
        <w:t xml:space="preserve">Electricians should be encouraged to engage in lifelong learning through workshops and certifications provided by manufacturers of electrical equipment.</w:t>
      </w:r>
    </w:p>
    <w:bookmarkEnd w:id="25"/>
    <w:bookmarkStart w:id="26" w:name="conclusion"/>
    <w:p>
      <w:pPr>
        <w:pStyle w:val="Heading2"/>
      </w:pPr>
      <w:r>
        <w:t xml:space="preserve">7. Conclusion</w:t>
      </w:r>
    </w:p>
    <w:p>
      <w:pPr>
        <w:pStyle w:val="FirstParagraph"/>
      </w:pPr>
      <w:r>
        <w:t xml:space="preserve">In conclusion, the electrician is a cornerstone of development in Kenya Nairobi. From ensuring the safety of residential homes to enabling the technological infrastructure that drives economic growth, their contributions are multifaceted and essential. As Nairobi continues to evolve into a regional powerhouse, the quality and professionalism of its electrical workforce will determine its ability to sustain safe, efficient, and green energy practices. It is imperative that stakeholders—including government bodies, educational institutions, and private sector employers—collaborate to support electricians through better training standards and regulatory enforcement. By doing so, Kenya Nairobi can secure a resilient future where energy serves as a catalyst for progress rather than a source of peril.</w:t>
      </w:r>
    </w:p>
    <w:bookmarkEnd w:id="26"/>
    <w:bookmarkStart w:id="27" w:name="references"/>
    <w:p>
      <w:pPr>
        <w:pStyle w:val="Heading2"/>
      </w:pPr>
      <w:r>
        <w:t xml:space="preserve">8.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Kenya Bureau of Statistics (KEBS). (2023). *National Building Code and Electrical Standards.* Nairobi: Government Printer.</w:t>
      </w:r>
    </w:p>
    <w:p>
      <w:pPr>
        <w:numPr>
          <w:ilvl w:val="0"/>
          <w:numId w:val="1002"/>
        </w:numPr>
        <w:pStyle w:val="Compact"/>
      </w:pPr>
      <w:r>
        <w:t xml:space="preserve">Energy and Petroleum Regulatory Authority (EPRA). (2022). *Annual Report on Energy Sector Performance in Kenya.* Nairobi: EPRA.</w:t>
      </w:r>
    </w:p>
    <w:p>
      <w:pPr>
        <w:numPr>
          <w:ilvl w:val="0"/>
          <w:numId w:val="1002"/>
        </w:numPr>
        <w:pStyle w:val="Compact"/>
      </w:pPr>
      <w:r>
        <w:t xml:space="preserve">Mwangi, J. &amp; Omondi, P. (2021). "Urbanization and Electrical Infrastructure Challenges in East African Capitals." *Journal of African Urban Studies*, 14(2), 45-60.</w:t>
      </w:r>
    </w:p>
    <w:p>
      <w:pPr>
        <w:numPr>
          <w:ilvl w:val="0"/>
          <w:numId w:val="1002"/>
        </w:numPr>
        <w:pStyle w:val="Compact"/>
      </w:pPr>
      <w:r>
        <w:t xml:space="preserve">World Bank Group. (2023). *Kenya Economic Update: Powering Growth through Reliable Energy.*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Kenya Nairobi: Ensuring Safety, Efficiency, and Sustainable Growth</dc:title>
  <dc:creator/>
  <dc:language>en</dc:language>
  <cp:keywords/>
  <dcterms:created xsi:type="dcterms:W3CDTF">2026-07-29T22:31:48Z</dcterms:created>
  <dcterms:modified xsi:type="dcterms:W3CDTF">2026-07-29T22:31:48Z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