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Electrician</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Conference</w:t>
      </w:r>
      <w:r>
        <w:t xml:space="preserve"> </w:t>
      </w:r>
      <w:r>
        <w:t xml:space="preserve">Paper</w:t>
      </w:r>
    </w:p>
    <w:bookmarkStart w:id="28" w:name="X39034031880afe1da4eb96b4fe7d6afefa2ee1b"/>
    <w:p>
      <w:pPr>
        <w:pStyle w:val="Heading1"/>
      </w:pPr>
      <w:r>
        <w:t xml:space="preserve">The Role and Impact of the Professional Electrician in Nigeria Lagos: A Conference Paper</w:t>
      </w:r>
    </w:p>
    <w:p>
      <w:pPr>
        <w:pStyle w:val="FirstParagraph"/>
      </w:pPr>
      <w:r>
        <w:rPr>
          <w:bCs/>
          <w:b/>
        </w:rPr>
        <w:t xml:space="preserve">Presented at the International Conference on Urban Infrastructure and Sustainable Development</w:t>
      </w:r>
    </w:p>
    <w:p>
      <w:pPr>
        <w:pStyle w:val="BodyText"/>
      </w:pPr>
      <w:r>
        <w:t xml:space="preserve">Lagos, Nigeria — October 2023</w:t>
      </w:r>
    </w:p>
    <w:bookmarkStart w:id="20" w:name="abstract"/>
    <w:p>
      <w:pPr>
        <w:pStyle w:val="Heading3"/>
      </w:pPr>
      <w:r>
        <w:t xml:space="preserve">Abstract</w:t>
      </w:r>
    </w:p>
    <w:p>
      <w:pPr>
        <w:pStyle w:val="FirstParagraph"/>
      </w:pPr>
      <w:r>
        <w:rPr>
          <w:bCs/>
          <w:b/>
        </w:rPr>
        <w:t xml:space="preserve">Abstract:</w:t>
      </w:r>
      <w:r>
        <w:t xml:space="preserve"> </w:t>
      </w:r>
      <w:r>
        <w:t xml:space="preserve">This paper examines the critical role of the professional electrician in the context of Nigeria Lagos, a rapidly urbanizing metropolitan hub in West Africa. As Nigeria Lagos experiences unprecedented growth in residential, commercial, and industrial sectors, the demand for reliable electrical infrastructure has become paramount. However, this growth is accompanied by significant challenges regarding safety standards, energy efficiency, and regulatory compliance. This study analyzes the current landscape of electrical services in Nigeria Lagos highlights the socio-economic contributions of certified electricians discusses prevalent hazards associated with unregulated work and proposes a framework for enhancing professional standards. The findings suggest that empowering qualified electricians through rigorous training and strict enforcement of building codes is essential for sustainable urban development in Nigeria Lagos.</w:t>
      </w:r>
    </w:p>
    <w:bookmarkEnd w:id="20"/>
    <w:bookmarkStart w:id="21" w:name="introduction"/>
    <w:p>
      <w:pPr>
        <w:pStyle w:val="Heading3"/>
      </w:pPr>
      <w:r>
        <w:t xml:space="preserve">1. Introduction</w:t>
      </w:r>
    </w:p>
    <w:p>
      <w:pPr>
        <w:pStyle w:val="FirstParagraph"/>
      </w:pPr>
      <w:r>
        <w:t xml:space="preserve">Nigeria Lagos stands as the economic nerve center of Nigeria. With a population exceeding 15 million people and continuous influxes from across the nation, the city faces immense pressure on its infrastructure. Among these infrastructural elements, electrical power distribution is perhaps the most vital yet vulnerable component. The transition from analog to digital economies in Nigeria Lagos requires uninterrupted and safe power supply. In this complex ecosystem, the electrician serves not merely as a technician but as a guardian of public safety and economic productivity.</w:t>
      </w:r>
    </w:p>
    <w:p>
      <w:pPr>
        <w:pStyle w:val="BodyText"/>
      </w:pPr>
      <w:r>
        <w:t xml:space="preserve">Historically, the electrical sector in many developing nations has struggled with an informal workforce. In Nigeria Lagos, it is common to encounter "quack" electricians—individuals who claim expertise without formal training or certification. This paper argues that the distinction between a professional electrician and an unqualified worker is not just a matter of terminology but of life and death, economic stability, and environmental sustainability in Nigeria Lagos.</w:t>
      </w:r>
    </w:p>
    <w:bookmarkEnd w:id="21"/>
    <w:bookmarkStart w:id="22" w:name="Xf3904a3dcc60431831c20561eaf290058eb9c8a"/>
    <w:p>
      <w:pPr>
        <w:pStyle w:val="Heading3"/>
      </w:pPr>
      <w:r>
        <w:t xml:space="preserve">2. The Current State of Electrical Infrastructure in Nigeria Lagos</w:t>
      </w:r>
    </w:p>
    <w:p>
      <w:pPr>
        <w:pStyle w:val="FirstParagraph"/>
      </w:pPr>
      <w:r>
        <w:t xml:space="preserve">The electrical grid in Nigeria has long been characterized by instability. Frequent outages have led to a heavy reliance on private generators and solar inverters, particularly among the middle and upper classes in high-density areas of Nigeria Lagos such as Lekki, Ikoyi, and Victoria Island. Consequently, the demand for residential and commercial wiring has surged.</w:t>
      </w:r>
    </w:p>
    <w:p>
      <w:pPr>
        <w:pStyle w:val="BodyText"/>
      </w:pPr>
      <w:r>
        <w:t xml:space="preserve">In this environment, the role of the electrician has expanded beyond simple installation. Modern electricians in Nigeria Lagos are expected to integrate smart home systems install backup power solutions and ensure compliance with energy efficiency standards. However, the rapid pace of construction often outstrips the availability of skilled labor. This gap creates a vacuum that is frequently filled by untrained individuals, leading to substandard installations that pose severe risks.</w:t>
      </w:r>
    </w:p>
    <w:bookmarkEnd w:id="22"/>
    <w:bookmarkStart w:id="23" w:name="X1cf74d08d4e284433cdd1fab86a320f4dfd0ca8"/>
    <w:p>
      <w:pPr>
        <w:pStyle w:val="Heading3"/>
      </w:pPr>
      <w:r>
        <w:t xml:space="preserve">3. Challenges Faced by Electricians in Nigeria Lagos</w:t>
      </w:r>
    </w:p>
    <w:p>
      <w:pPr>
        <w:pStyle w:val="FirstParagraph"/>
      </w:pPr>
      <w:r>
        <w:rPr>
          <w:bCs/>
          <w:b/>
        </w:rPr>
        <w:t xml:space="preserve">3.1 Safety Hazards and Public Risk</w:t>
      </w:r>
      <w:r>
        <w:br/>
      </w:r>
      <w:r>
        <w:t xml:space="preserve">One of the most pressing issues is safety. Poor wiring practices, such as the use of undersized cables, lack of grounding, and overloaded circuits are prevalent in many parts of Nigeria Lagos. These malpractices are direct causes of electrical fires which devastate properties in densely populated areas like Yaba and Surulere. Professional electricians adhere to codes that mitigate these risks, but they often face pressure from clients seeking cheaper alternatives provided by unqualified workers.</w:t>
      </w:r>
    </w:p>
    <w:p>
      <w:pPr>
        <w:pStyle w:val="BodyText"/>
      </w:pPr>
      <w:r>
        <w:rPr>
          <w:bCs/>
          <w:b/>
        </w:rPr>
        <w:t xml:space="preserve">3.2 Lack of Standardized Regulation</w:t>
      </w:r>
      <w:r>
        <w:br/>
      </w:r>
      <w:r>
        <w:t xml:space="preserve">While the Electricians Registration Board (EBN) exists, enforcement in a sprawling metropolis like Nigeria Lagos is challenging. Many building projects proceed without inspection of electrical works. This regulatory loophole undermines the efforts of professional electricians who strive to maintain high standards.</w:t>
      </w:r>
    </w:p>
    <w:p>
      <w:pPr>
        <w:pStyle w:val="BodyText"/>
      </w:pPr>
      <w:r>
        <w:rPr>
          <w:bCs/>
          <w:b/>
        </w:rPr>
        <w:t xml:space="preserve">3.3 Technical Complexity and Continuous Learning</w:t>
      </w:r>
      <w:r>
        <w:br/>
      </w:r>
      <w:r>
        <w:t xml:space="preserve">As technology evolves, the skill set required for an electrician changes. The introduction of smart grids and renewable energy systems requires continuous professional development. In Nigeria Lagos, access to advanced training facilities is limited, particularly for practitioners in the informal sector.</w:t>
      </w:r>
    </w:p>
    <w:bookmarkEnd w:id="23"/>
    <w:bookmarkStart w:id="24" w:name="X2d2617fabac051e415c596ad62b0d986534a51d"/>
    <w:p>
      <w:pPr>
        <w:pStyle w:val="Heading3"/>
      </w:pPr>
      <w:r>
        <w:t xml:space="preserve">4. Socio-Economic Contributions of Professional Electricians</w:t>
      </w:r>
    </w:p>
    <w:p>
      <w:pPr>
        <w:pStyle w:val="FirstParagraph"/>
      </w:pPr>
      <w:r>
        <w:t xml:space="preserve">The contribution of the professional electrician to the economy of Nigeria Lagos is multifaceted:</w:t>
      </w:r>
    </w:p>
    <w:p>
      <w:pPr>
        <w:numPr>
          <w:ilvl w:val="0"/>
          <w:numId w:val="1001"/>
        </w:numPr>
        <w:pStyle w:val="Compact"/>
      </w:pPr>
      <w:r>
        <w:rPr>
          <w:bCs/>
          <w:b/>
        </w:rPr>
        <w:t xml:space="preserve">Economic Productivity:</w:t>
      </w:r>
      <w:r>
        <w:t xml:space="preserve"> </w:t>
      </w:r>
      <w:r>
        <w:t xml:space="preserve">Reliable electrical installations reduce downtime for businesses. Factories and offices in Ikeja GRA and other business districts rely on stable power systems to operate efficiently. Professional electricians ensure that these systems are robust, thereby supporting GDP growth.</w:t>
      </w:r>
    </w:p>
    <w:p>
      <w:pPr>
        <w:numPr>
          <w:ilvl w:val="0"/>
          <w:numId w:val="1001"/>
        </w:numPr>
        <w:pStyle w:val="Compact"/>
      </w:pPr>
      <w:r>
        <w:rPr>
          <w:bCs/>
          <w:b/>
        </w:rPr>
        <w:t xml:space="preserve">Job Creation:</w:t>
      </w:r>
      <w:r>
        <w:t xml:space="preserve"> </w:t>
      </w:r>
      <w:r>
        <w:t xml:space="preserve">The construction boom in Nigeria Lagos creates numerous jobs for skilled tradesmen. A certified electrician not only earns a livelihood but also trains apprentices, creating a pipeline of future skilled workers.</w:t>
      </w:r>
    </w:p>
    <w:p>
      <w:pPr>
        <w:numPr>
          <w:ilvl w:val="0"/>
          <w:numId w:val="1001"/>
        </w:numPr>
        <w:pStyle w:val="Compact"/>
      </w:pPr>
      <w:r>
        <w:rPr>
          <w:bCs/>
          <w:b/>
        </w:rPr>
        <w:t xml:space="preserve">Safety and Insurability:</w:t>
      </w:r>
      <w:r>
        <w:t xml:space="preserve"> </w:t>
      </w:r>
      <w:r>
        <w:t xml:space="preserve">Properties wired by licensed professionals are more likely to be insured. Insurance companies in Nigeria increasingly demand proof of professional electrical work before issuing policies for commercial buildings. This linkage enhances the formalization of the economy.</w:t>
      </w:r>
    </w:p>
    <w:bookmarkEnd w:id="24"/>
    <w:bookmarkStart w:id="25" w:name="X3b3020a5965aae89e06d7e484d88368cdd669f2"/>
    <w:p>
      <w:pPr>
        <w:pStyle w:val="Heading3"/>
      </w:pPr>
      <w:r>
        <w:t xml:space="preserve">5. Recommendations for Enhancing Standards in Nigeria Lagos</w:t>
      </w:r>
    </w:p>
    <w:p>
      <w:pPr>
        <w:pStyle w:val="FirstParagraph"/>
      </w:pPr>
      <w:r>
        <w:t xml:space="preserve">To address the challenges identified, this paper proposes several strategic interventions tailored to the context of Nigeria Lagos:</w:t>
      </w:r>
    </w:p>
    <w:p>
      <w:pPr>
        <w:pStyle w:val="BodyText"/>
      </w:pPr>
      <w:r>
        <w:rPr>
          <w:bCs/>
          <w:b/>
        </w:rPr>
        <w:t xml:space="preserve">5.1 Strengthening Regulatory Enforcement</w:t>
      </w:r>
      <w:r>
        <w:br/>
      </w:r>
      <w:r>
        <w:t xml:space="preserve">The government must collaborate with private sector stakeholders to enforce building codes. Mandatory inspections by certified electricians should be a prerequisite for occupancy permits in new developments across Nigeria Lagos.</w:t>
      </w:r>
    </w:p>
    <w:p>
      <w:pPr>
        <w:pStyle w:val="BodyText"/>
      </w:pPr>
      <w:r>
        <w:rPr>
          <w:bCs/>
          <w:b/>
        </w:rPr>
        <w:t xml:space="preserve">5.2 Expansion of Vocational Training</w:t>
      </w:r>
      <w:r>
        <w:br/>
      </w:r>
      <w:r>
        <w:t xml:space="preserve">There is an urgent need for expanded technical education programs focused on modern electrical practices. Partnerships between international bodies and local institutions in Nigeria Lagos can provide up-to-date curriculum covering solar integration, smart metering, and energy efficiency.</w:t>
      </w:r>
    </w:p>
    <w:p>
      <w:pPr>
        <w:pStyle w:val="BodyText"/>
      </w:pPr>
      <w:r>
        <w:rPr>
          <w:bCs/>
          <w:b/>
        </w:rPr>
        <w:t xml:space="preserve">5.3 Public Awareness Campaigns</w:t>
      </w:r>
      <w:r>
        <w:br/>
      </w:r>
      <w:r>
        <w:t xml:space="preserve">Educating the general public about the dangers of using unqualified workers is crucial. Campaigns should highlight that hiring a professional electrician is an investment in safety and longevity, not just an expense. In Nigeria Lagos, where cost sensitivity is high, demonstrating long-term value will shift consumer behavior.</w:t>
      </w:r>
    </w:p>
    <w:p>
      <w:pPr>
        <w:pStyle w:val="BodyText"/>
      </w:pPr>
      <w:r>
        <w:rPr>
          <w:bCs/>
          <w:b/>
        </w:rPr>
        <w:t xml:space="preserve">5.4 Digitalization of Certification</w:t>
      </w:r>
      <w:r>
        <w:br/>
      </w:r>
      <w:r>
        <w:t xml:space="preserve">Implementing a digital registry of licensed electricians would allow homeowners and businesses to verify credentials easily via mobile platforms, reducing the prevalence of fraud in Nigeria Lagos.</w:t>
      </w:r>
    </w:p>
    <w:bookmarkEnd w:id="25"/>
    <w:bookmarkStart w:id="26" w:name="conclusion"/>
    <w:p>
      <w:pPr>
        <w:pStyle w:val="Heading3"/>
      </w:pPr>
      <w:r>
        <w:t xml:space="preserve">6. Conclusion</w:t>
      </w:r>
    </w:p>
    <w:p>
      <w:pPr>
        <w:pStyle w:val="FirstParagraph"/>
      </w:pPr>
      <w:r>
        <w:t xml:space="preserve">The professional electrician is an indispensable actor in the development trajectory of Nigeria Lagos. As the city continues to grow and modernize, the integrity of its electrical infrastructure will determine its resilience and economic vitality. The transition from a reliance on informal labor to a robust system of certified professionals is not optional; it is imperative.</w:t>
      </w:r>
    </w:p>
    <w:p>
      <w:pPr>
        <w:pStyle w:val="BodyText"/>
      </w:pPr>
      <w:r>
        <w:t xml:space="preserve">By addressing regulatory gaps, enhancing training opportunities, and raising public awareness, Nigeria Lagos can harness the full potential of its electrical workforce. This will lead to safer communities more efficient businesses and a sustainable urban environment. The future of Nigeria Lagos depends on the quality of its infrastructure, and at the heart of that infrastructure is the skilled hand of the electrician.</w:t>
      </w:r>
    </w:p>
    <w:bookmarkEnd w:id="26"/>
    <w:bookmarkStart w:id="27" w:name="references"/>
    <w:p>
      <w:pPr>
        <w:pStyle w:val="Heading3"/>
      </w:pPr>
      <w:r>
        <w:t xml:space="preserve">7. References</w:t>
      </w:r>
    </w:p>
    <w:p>
      <w:pPr>
        <w:numPr>
          <w:ilvl w:val="0"/>
          <w:numId w:val="1002"/>
        </w:numPr>
        <w:pStyle w:val="Compact"/>
      </w:pPr>
      <w:r>
        <w:t xml:space="preserve">[1] Lagos State Government Building Code, 2015.</w:t>
      </w:r>
    </w:p>
    <w:p>
      <w:pPr>
        <w:numPr>
          <w:ilvl w:val="0"/>
          <w:numId w:val="1002"/>
        </w:numPr>
        <w:pStyle w:val="Compact"/>
      </w:pPr>
      <w:r>
        <w:t xml:space="preserve">[2] Nigerian Electricity Regulatory Commission (NERC) Standards for Electrical Installations.</w:t>
      </w:r>
    </w:p>
    <w:p>
      <w:pPr>
        <w:numPr>
          <w:ilvl w:val="0"/>
          <w:numId w:val="1002"/>
        </w:numPr>
        <w:pStyle w:val="Compact"/>
      </w:pPr>
      <w:r>
        <w:t xml:space="preserve">[3] World Bank Report on Infrastructure Deficits in Emerging Economies, 2021.</w:t>
      </w:r>
    </w:p>
    <w:p>
      <w:pPr>
        <w:numPr>
          <w:ilvl w:val="0"/>
          <w:numId w:val="1002"/>
        </w:numPr>
        <w:pStyle w:val="Compact"/>
      </w:pPr>
      <w:r>
        <w:t xml:space="preserve">[4] Journal of Sustainable Urban Development, "Electrical Safety in High-Density African Cities," Vol. 12, No.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Professional Electrician in Nigeria Lagos: A Conference Paper</dc:title>
  <dc:creator/>
  <dc:language>en</dc:language>
  <cp:keywords/>
  <dcterms:created xsi:type="dcterms:W3CDTF">2026-07-29T15:35:56Z</dcterms:created>
  <dcterms:modified xsi:type="dcterms:W3CDTF">2026-07-29T15:35:56Z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