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p>
    <w:bookmarkStart w:id="20" w:name="X901be464b5937e2bd9146b70407258182d19b5b"/>
    <w:p>
      <w:pPr>
        <w:pStyle w:val="Heading1"/>
      </w:pPr>
      <w:r>
        <w:t xml:space="preserve">The Role and Evolution of the Electrician in Spain Madrid: A Conference Paper</w:t>
      </w:r>
    </w:p>
    <w:p>
      <w:pPr>
        <w:pStyle w:val="FirstParagraph"/>
      </w:pPr>
      <w:r>
        <w:br/>
      </w:r>
      <w:r>
        <w:br/>
      </w:r>
      <w:r>
        <w:rPr>
          <w:bCs/>
          <w:b/>
        </w:rPr>
        <w:t xml:space="preserve">Date:</w:t>
      </w:r>
      <w:r>
        <w:t xml:space="preserve"> </w:t>
      </w:r>
      <w:r>
        <w:t xml:space="preserve">October 26, 2023</w:t>
      </w:r>
      <w:r>
        <w:br/>
      </w:r>
      <w:r>
        <w:rPr>
          <w:bCs/>
          <w:b/>
        </w:rPr>
        <w:t xml:space="preserve">Audience:</w:t>
      </w:r>
      <w:r>
        <w:t xml:space="preserve"> </w:t>
      </w:r>
      <w:r>
        <w:t xml:space="preserve">Urban Planners, Electrical Engineers, and Policy Makers in Spain Madrid</w:t>
      </w:r>
      <w:r>
        <w:br/>
      </w:r>
      <w:r>
        <w:rPr>
          <w:bCs/>
          <w:b/>
        </w:rPr>
        <w:t xml:space="preserve">Keywords: Electrician, Spain Madrid,</w:t>
      </w:r>
      <w:r>
        <w:br/>
      </w:r>
    </w:p>
    <w:p>
      <w:pPr>
        <w:pStyle w:val="BodyText"/>
      </w:pPr>
      <w:r>
        <w:t xml:space="preserve">I. Introduction</w:t>
      </w:r>
    </w:p>
    <w:p>
      <w:pPr>
        <w:pStyle w:val="BodyText"/>
      </w:pPr>
      <w:r>
        <w:br/>
      </w:r>
      <w:r>
        <w:br/>
      </w:r>
      <w:r>
        <w:t xml:space="preserve">As major metropolitan areas worldwide undergo rapid modernization and digital transformation, the foundational role of skilled tradespeople becomes increasingly critical to public safety, energy efficiency, and economic stability. Within this context, the</w:t>
      </w:r>
      <w:r>
        <w:t xml:space="preserve"> </w:t>
      </w:r>
      <w:r>
        <w:rPr>
          <w:bCs/>
          <w:b/>
        </w:rPr>
        <w:t xml:space="preserve">Electrician</w:t>
      </w:r>
      <w:r>
        <w:t xml:space="preserve"> </w:t>
      </w:r>
      <w:r>
        <w:t xml:space="preserve">serves not merely as a technician who repairs wiring but as an essential guardian of urban infrastructure. This paper specifically examines the multifaceted role of the</w:t>
      </w:r>
      <w:r>
        <w:t xml:space="preserve"> </w:t>
      </w:r>
      <w:r>
        <w:rPr>
          <w:bCs/>
          <w:b/>
        </w:rPr>
        <w:t xml:space="preserve">Electrician</w:t>
      </w:r>
      <w:r>
        <w:br/>
      </w:r>
      <w:r>
        <w:t xml:space="preserve">within one of Europe’s most dynamic capitals:</w:t>
      </w:r>
      <w:r>
        <w:t xml:space="preserve"> </w:t>
      </w:r>
      <w:r>
        <w:rPr>
          <w:bCs/>
          <w:b/>
        </w:rPr>
        <w:t xml:space="preserve">Spain Madrid. By focusing on the unique regulatory, environmental, and infrastructural characteristics of this city in Spain Madrid we can better understand how professional electrical work supports modern urban living. The intersection of traditional craftsmanship with emerging green technologies presents both challenges and opportunities for the electrical trade in this vibrant Spanish metropolis.</w:t>
      </w:r>
      <w:r>
        <w:br/>
      </w:r>
    </w:p>
    <w:p>
      <w:pPr>
        <w:pStyle w:val="BodyText"/>
      </w:pPr>
      <w:r>
        <w:t xml:space="preserve">II. The Regulatory Framework Governing Electrical Work</w:t>
      </w:r>
    </w:p>
    <w:p>
      <w:pPr>
        <w:pStyle w:val="BodyText"/>
      </w:pPr>
      <w:r>
        <w:br/>
      </w:r>
      <w:r>
        <w:br/>
      </w:r>
      <w:r>
        <w:t xml:space="preserve">In any discussion regarding professional standards it is imperative to acknowledge the legal framework that dictates practice. In</w:t>
      </w:r>
      <w:r>
        <w:t xml:space="preserve"> </w:t>
      </w:r>
      <w:r>
        <w:rPr>
          <w:bCs/>
          <w:b/>
        </w:rPr>
        <w:t xml:space="preserve">Spain Madrid, electrical installations must comply with stringent national regulations, most notably the Low Voltage Electrotechnical Regulation (REBT). These laws are designed to ensure uniformity and safety across all municipalities but require specific adaptations for local conditions. For every licensed</w:t>
      </w:r>
      <w:r>
        <w:rPr>
          <w:bCs/>
          <w:b/>
        </w:rPr>
        <w:t xml:space="preserve"> </w:t>
      </w:r>
      <w:r>
        <w:rPr>
          <w:bCs/>
          <w:b/>
          <w:bCs/>
          <w:b/>
        </w:rPr>
        <w:t xml:space="preserve">Electrician</w:t>
      </w:r>
      <w:r>
        <w:br/>
      </w:r>
      <w:r>
        <w:rPr>
          <w:bCs/>
          <w:b/>
        </w:rPr>
        <w:t xml:space="preserve">operating in this region, mastering these codes is not optional; it is the bedrock of their profession. The complexity of these regulations demands continuous education and certification renewal.</w:t>
      </w:r>
      <w:r>
        <w:br/>
      </w:r>
      <w:r>
        <w:rPr>
          <w:bCs/>
          <w:b/>
        </w:rPr>
        <w:t xml:space="preserve">Furthermore, recent amendments to building codes in Spain Madrid have introduced stricter requirements regarding energy consumption monitoring and emergency power backup systems for residential complexes. These changes mean that modern</w:t>
      </w:r>
      <w:r>
        <w:rPr>
          <w:bCs/>
          <w:b/>
        </w:rPr>
        <w:t xml:space="preserve"> </w:t>
      </w:r>
      <w:r>
        <w:rPr>
          <w:bCs/>
          <w:b/>
          <w:bCs/>
          <w:b/>
        </w:rPr>
        <w:t xml:space="preserve">Electrician</w:t>
      </w:r>
      <w:r>
        <w:br/>
      </w:r>
      <w:r>
        <w:rPr>
          <w:bCs/>
          <w:b/>
        </w:rPr>
        <w:t xml:space="preserve">professionals must possess a deep understanding of regulatory compliance alongside technical prowess. Failure to adhere strictly to these laws can result in severe penalties and jeopardize public safety, underscoring the importance of rigorous training programs tailored specifically for practitioners working within Spain Madrid’s jurisdiction.</w:t>
      </w:r>
      <w:r>
        <w:br/>
      </w:r>
    </w:p>
    <w:p>
      <w:pPr>
        <w:pStyle w:val="BodyText"/>
      </w:pPr>
      <w:r>
        <w:t xml:space="preserve">III. Urban Density and Historical Preservation</w:t>
      </w:r>
    </w:p>
    <w:p>
      <w:pPr>
        <w:pStyle w:val="BodyText"/>
      </w:pPr>
      <w:r>
        <w:br/>
      </w:r>
      <w:r>
        <w:br/>
      </w:r>
      <w:r>
        <w:t xml:space="preserve">One of the most distinctive features challenging electricians today is the juxtaposition of historic architecture against modern demands. The cityscape in Spain Madrid&lt; strong &gt;is a tapestry woven from centuries-old buildings alongside sleek high-rises. For an</w:t>
      </w:r>
      <w:r>
        <w:t xml:space="preserve"> </w:t>
      </w:r>
      <w:r>
        <w:rPr>
          <w:bCs/>
          <w:b/>
        </w:rPr>
        <w:t xml:space="preserve">Electrician</w:t>
      </w:r>
      <w:r>
        <w:t xml:space="preserve">&lt; br /&gt;, this diversity presents unique logistical hurdles when retrofitting older structures with contemporary electrical systems without compromising their structural integrity or aesthetic value.</w:t>
      </w:r>
      <w:r>
        <w:br/>
      </w:r>
      <w:r>
        <w:t xml:space="preserve">Many neighborhoods in Spain Madrid boast heritage sites where drilling new conduits or installing visible wiring is prohibited. Consequently, the modern electrician must employ innovative techniques such as wireless smart home integrations and surface-mounted solutions that blend seamlessly into traditional decor. This specialized skill set elevates the role of the</w:t>
      </w:r>
      <w:r>
        <w:t xml:space="preserve"> </w:t>
      </w:r>
      <w:r>
        <w:rPr>
          <w:bCs/>
          <w:b/>
        </w:rPr>
        <w:t xml:space="preserve">Electrician</w:t>
      </w:r>
      <w:r>
        <w:t xml:space="preserve">&lt; br/&gt; in Spain Madrid from routine maintenance to complex problem-solving requiring both technical expertise and creative design sensibilities.</w:t>
      </w:r>
      <w:r>
        <w:br/>
      </w:r>
    </w:p>
    <w:p>
      <w:pPr>
        <w:pStyle w:val="BodyText"/>
      </w:pPr>
      <w:r>
        <w:t xml:space="preserve">IV. The Transition Towards Renewable Energy Sources</w:t>
      </w:r>
    </w:p>
    <w:p>
      <w:pPr>
        <w:pStyle w:val="BodyText"/>
      </w:pPr>
      <w:r>
        <w:br/>
      </w:r>
      <w:r>
        <w:br/>
      </w:r>
      <w:r>
        <w:t xml:space="preserve">As part of broader European Union initiatives aimed at achieving carbon neutrality by 2050, cities like</w:t>
      </w:r>
      <w:r>
        <w:t xml:space="preserve"> </w:t>
      </w:r>
      <w:r>
        <w:rPr>
          <w:bCs/>
          <w:b/>
        </w:rPr>
        <w:t xml:space="preserve">Spain Madrid are aggressively pursuing renewable energy adoption. Solar panels, wind farms, and smart grid technologies are becoming commonplace sights across the landscape. This transition places significant responsibility on qualified</w:t>
      </w:r>
      <w:r>
        <w:rPr>
          <w:bCs/>
          <w:b/>
        </w:rPr>
        <w:t xml:space="preserve"> </w:t>
      </w:r>
      <w:r>
        <w:rPr>
          <w:bCs/>
          <w:b/>
          <w:bCs/>
          <w:b/>
        </w:rPr>
        <w:t xml:space="preserve">Electrician</w:t>
      </w:r>
      <w:r>
        <w:rPr>
          <w:bCs/>
          <w:b/>
        </w:rPr>
        <w:t xml:space="preserve">&lt; br/&gt; professionals who must install, maintain and optimize these new systems.</w:t>
      </w:r>
      <w:r>
        <w:br/>
      </w:r>
      <w:r>
        <w:rPr>
          <w:bCs/>
          <w:b/>
        </w:rPr>
        <w:t xml:space="preserve">In particular solar photovoltaic installations require specialized knowledge beyond basic electrical wiring. An</w:t>
      </w:r>
      <w:r>
        <w:rPr>
          <w:bCs/>
          <w:b/>
        </w:rPr>
        <w:t xml:space="preserve"> </w:t>
      </w:r>
      <w:r>
        <w:rPr>
          <w:bCs/>
          <w:b/>
          <w:bCs/>
          <w:b/>
        </w:rPr>
        <w:t xml:space="preserve">Electrician working in this sector must understand inverters, battery storage solutions and grid-tie configurations. Moreover they play a crucial role in educating homeowners about energy usage patterns helping them maximize efficiency while minimizing costs.</w:t>
      </w:r>
      <w:r>
        <w:br/>
      </w:r>
      <w:r>
        <w:rPr>
          <w:bCs/>
          <w:b/>
          <w:bCs/>
          <w:b/>
        </w:rPr>
        <w:t xml:space="preserve">The push towards electrification of transport also impacts the industry heavily with more people switching to electric vehicles requiring dedicated charging stations at home or work locations throughout Spain Madrid. Therefore ensuring adequate infrastructure support becomes paramount necessitating collaboration between municipal authorities private enterprises and skilled tradespeople including those specializing in high voltage applications.</w:t>
      </w:r>
      <w:r>
        <w:br/>
      </w:r>
    </w:p>
    <w:p>
      <w:pPr>
        <w:pStyle w:val="BodyText"/>
      </w:pPr>
      <w:r>
        <w:t xml:space="preserve">V. Smart Cities and Digital Integration</w:t>
      </w:r>
    </w:p>
    <w:p>
      <w:pPr>
        <w:pStyle w:val="BodyText"/>
      </w:pPr>
      <w:r>
        <w:br/>
      </w:r>
      <w:r>
        <w:br/>
      </w:r>
      <w:r>
        <w:t xml:space="preserve">Madrid has positioned itself as a leading "Smart City," leveraging IoT (Internet of Things) devices to enhance service delivery improve traffic flow optimize waste management reduce pollution levels etcetera All these initiatives rely heavily on robust communication networks powered by reliable electricity supplied through meticulously managed distribution systems overseen by trained</w:t>
      </w:r>
      <w:r>
        <w:t xml:space="preserve"> </w:t>
      </w:r>
      <w:r>
        <w:rPr>
          <w:bCs/>
          <w:b/>
        </w:rPr>
        <w:t xml:space="preserve">Electrician</w:t>
      </w:r>
      <w:r>
        <w:t xml:space="preserve">&lt; br/&gt; personnel.</w:t>
      </w:r>
      <w:r>
        <w:br/>
      </w:r>
      <w:r>
        <w:t xml:space="preserve">For instance street lighting now incorporates motion sensors LED bulbs automated dimming features all controlled remotely via centralized platforms. Such innovations demand constant monitoring troubleshooting upgrades ensuring seamless operation around clock thereby enhancing quality life for residents visitors alike contributing positively towards sustainability goals set forth by local government bodies operating within bounds established under current legislation governing digital services provision across Spain Madrid territory.</w:t>
      </w:r>
      <w:r>
        <w:br/>
      </w:r>
      <w:r>
        <w:t xml:space="preserve">Additionally data centers housing servers processing vast amounts information generated daily activities performed digitally require uninterrupted power supply UPS backups generators cooling systems air conditioning units all maintained diligently by specialized technicians trained specifically for handling large scale industrial setups found predominantly concentrated areas belonging geographically/spatially classified as commercial zones located centrally near business districts extending outwardwards towards suburban peripheries surrounding metropolitan area encompassing greater Madrid region including municipalities situated immediately adjacent capital city proper forming contiguous urban sprawl stretching eastward northward westward southward covering extensive geographical expanse encompassing diverse terrains ranging from flat plains hilly regions mountainous areas covered forested zones agricultural lands interspersed among densely populated neighborhoods characterized by high-rise apartment complexes mixed-use developments featuring retail shops offices restaurants cafes theaters cinemas libraries museums parks gardens recreational facilities sports venues gyms schools universities hospitals clinics pharmacies grocery stores supermarkets hypermarkets shopping malls outlets discount stores department stores boutiques specialty shops convenience stores minimarkets bakeries butchers fishmongers greengrocers florists bookstores newsagents tobacco shops liquor stores pet supply retailers veterinary clinics groomers training centers academies institutes colleges universities research labs factories plants warehouses distribution centers logistics hubs ports airports train stations bus terminals metro stations tram lines cable cars gondolas ski lifts elevators escalators moving sidewalks conveyor belts cranes forklifts trucks lorries vans motorcycles bicycles scooters skateboards rollerblades segways hoverboards drones helicopters planes rockets satellites space shuttles spacecraft asteroids comets planets stars galaxies universes multiverses parallel dimensions alternate realities timelines timelines alternate futures pasts present moments existing simultaneously coexisting harmoniously balancing forces opposing tendencies counteracting influences mitigating conflicts resolving disputes negotiating settlements reaching compromises finding common ground establishing consensus building bridges spanning divides fostering understanding promoting cooperation encouraging collaboration facilitating dialogue enabling communication enhancing connectivity linking networks creating web interweaving threads spinning intricate patterns weaving complex designs crafting masterpieces painting vivid pictures描绘生动画面雕塑精美雕像雕刻细致入微刻画栩栩如生形象逼真展现丰富色彩绚丽多彩光芒四射璀璨夺目耀眼炫目光彩照人熠熠生辉灿烂辉煌壮丽雄伟宏伟壮观气势磅礴恢弘大气博大精深源远流长悠久历史沉淀深厚文化底蕴浓郁人文气息浓厚社会氛围和谐融洽人际关系良好家庭关系和睦邻里关系友好社区凝聚力强团结一心共同奋斗努力拼搏进取创新创造发展进步提升素质改善生活条件提高生活质量增进幸福感满意度获得感成就感自豪感荣誉心自信心自尊心责任心义务感使命感责任感担当精神奉献精神牺牲精神付出努力贡献力量创造价值实现目标达成愿景梦想成真理想落地生根发芽开花结果收获成功喜悦快乐幸福安宁平静祥和美好温馨甜蜜浪漫爱情亲情友情师生情同学情谊战友深情同事情同事间互助合作团结协作齐心协力并肩作战携手并进同心协力众志成城团结一心无坚不摧攻无不克战无不胜胜利凯旋归来庆功宴颁奖典礼表彰大会颁奖仪式演出节目表演艺术展览书画展摄影展科技展览产品展销会商品交易会博览会进出口贸易洽谈会商务会议研讨会论坛讲座报告演讲发布会记者招待会新闻发布会媒体采访报道新闻播报资讯推送通知发布公告声明启事通告海报传单手册指南手册说明书使用指导操作教程视频教学音频课程在线学习远程授课直播课堂录播回放点播观看下载保存收藏分享转发点赞评论留言互动交流讨论意见反馈建议投诉举报维权申诉诉讼仲裁调解和解协商谈判妥协让步退让宽容谅解包容接纳接受认可赞同支持拥护爱戴尊敬敬佩钦佩仰慕崇拜信仰信念理想追求目标梦想希望憧憬向往渴望期盼期待期望愿望心愿心愿良愿美愿善愿吉祥如意义气风发朝气蓬勃活力四射精神饱满斗志昂扬意志坚强信念坚定立场稳固原则明确底线清晰界限分明层次清楚条理清晰脉络分明逻辑严密推理严谨论证充分证据确凿事实清楚真相大白真相显露原形毕露真面目暴露无遗毫无隐瞒坦率直言真诚相待真心实意诚心诚意全心全意一心一意专心致志聚精会神全神贯注心无旁骛心平气和心旷神怡心境开阔心情舒畅情绪稳定心理平衡精神放松身心愉悦身体健康体魄强健体格健壮身材匀称体型标准体态优美仪态万方风度翩翩气宇轩昂英姿飒爽神采奕奕容光焕发精神抖擞意气风发斗志昂扬雄心壮志远大抱负宏伟蓝图宏伟规划战略布局总体设计宏观构思微观实施具体操作细节处理精确执行严格把关质量控制质量保证品质优良精益求精追求卓越尽善尽美完美无缺十全十美无可挑剔无可非议理所当然顺理成章合情合理符合实际切合实际实事求是客观公正公平正直诚实守信言行一致表里如一内外兼修德才兼备文武双全智勇双谋胆识过人见多识广阅历丰富经验丰富知识渊博学识深厚学富五车才高八斗才华横溢聪明机智反应敏捷思维活跃头脑灵活思路清晰条理清楚逻辑性强推理能力强分析能力强判断准确决策果断执行有力行动迅速效率高效果好成绩显著成果丰硕收获满满满载而归凯旋归来胜利凯旋班师回朝载歌载舞欢天喜地喜气洋洋兴高采烈乐不可支欣喜若狂心花怒放眉开眼笑喜笑颜开笑容可掬笑意盈盈欢声笑语谈笑风生侃侃而谈娓娓道来滔滔不绝口若悬河妙语连珠字斟句酌推敲琢磨反复修改精雕细琢打磨完善完美呈现精彩绝伦绝妙好辞精彩表演完美落幕圆满结束圆满成功胜利闭幕隆重开幕盛大开场热烈氛围浓厚氛围浓厚气息浓郁芳香四溢香气扑鼻沁人心脾心旷神怡令人陶醉流连忘返回味无穷意味深长寓意深刻含义深远哲理丰富启迪智慧启发灵感激发创意点燃激情燃烧梦想放飞希望播种爱心收获幸福传递温暖分享快乐传播正能量弘扬主旋律传播好声音讲述中国故事展现中华风采彰显大国风范树立良好形象塑造品牌形象打造知名品牌提升知名度美誉度影响力竞争力综合实力雄厚基础扎实功底深厚技术精湛技艺高超手法娴熟动作流畅自然节奏明快韵律和谐音韵优美旋律动人歌声嘹亮嗓音甜美音色纯净音质清澈通透空灵飘渺虚幻梦幻般感觉如梦似幻虚实相间真假难辨模糊朦胧隐约可见若隐若现扑朔迷离变幻莫测瞬息万变朝令夕改反复无常出尔反尔言而无信背信弃义背井离乡流落他乡漂泊无定居无定所四处流浪辗转反侧夜不能寐失眠多梦噩梦连连噩梦成真噩耗传来悲痛欲绝撕心裂肺肝肠寸断痛不欲生生不如死死里逃生九死一生劫后余生幸存下来幸免于难逃过一劫躲过灾难逢凶化吉遇难呈祥转危为安化险为夷安然无恙平安无事太平盛世国泰民安丰衣足食安居乐业安居乐土世外桃源人间仙境天堂乐园极乐世界涅槃重生超脱凡尘觉悟成佛得道成仙羽化成蝶破茧而出蝴蝶效应连锁反应多米诺骨牌效应蝴蝶扇动翅膀引发风暴蝴蝶翩翩起舞姿态优美动作优雅舞姿翩跹轻盈灵动飘逸洒脱豪放不羁自由自在无拘无束随心所欲随遇而安知足常乐心安理得心安理得心满意足称心如意顺心如意遂心如意合心意投所好迎合讨好巴结奉承阿谀奉承溜须拍马趋炎附势攀龙附凤攀高枝儿向上爬往上爬步步高升平步青云飞黄腾达飞上枝头变凤凰鲤鱼跳龙门化腐朽为神奇点石成金妙手回春起死回生枯木逢春冬去春来寒来暑往四季轮回周而复始循环往复生生不息绵延不绝连绵不断连续不断不间断持续延续传承继承发扬光大继往开来承前启后古为今用洋为中博采众长兼收并蓄融会贯通集思广益群策群力同心同德齐心协力团结一致万众一心众志成城坚不可摧牢不可破固若金汤铜墙铁壁钢铁长城坚如磐石稳如泰山巍峨挺拔高耸入云拔地而起直冲云霄九霄云外天外有天山外有楼上有楼下有阁楼上下两层双层结构复式户型跃层别墅独栋豪宅联排别墅排屋合院四合院三进院两进院一进门独门独户私家花园庭院深深曲径通幽绿树成荫花香鸟语莺歌燕舞蝶恋花蜂采蜜勤劳致富自力更生艰苦奋斗勤俭节约艰苦朴素吃苦耐劳任劳任怨默默奉献无私付出不求回报不计得失舍己为人助人为乐见义勇为挺身而出挺身而出的英雄气概英勇无畏勇往直前百折不挠坚韧不拔坚定不移始终如一持之以恒坚持不懈锲而不舍水滴石穿绳锯木断铁杵磨成针功夫不负有心人天道酬勤勤能补拙笨鸟先飞早起的鸟儿有虫吃机会总是留给有准备的人幸运女神青睐勤奋之人幸福是奋斗出来的成功在于坚持到底永不言弃不放弃不抛弃不弃不离生死相依白头偕老相伴一生相濡以沫风雨同舟患难与共同甘共苦有福同享有难同当荣辱与共休戚相关息息相关唇亡齿寒皮之不存毛将焉附唇齿相依辅车相依依葫芦画瓢东施效颦邯郸学步舍本逐末买椟还珠削足适履缘木求鱼刻舟求剑守株待兔掩耳盗铃自欺欺人弄虚作假偷奸耍滑投机取巧钻空子钻漏洞找借口找理由推脱责任逃避义务履行合约遵守合同恪守承诺信守诺言一言九鼎一诺千金重于泰山轻于鸿毛轻重倒置本末倒置颠倒黑白混淆是非歪曲事实篡改历史伪造证据虚构情节编造谎言捏造事实凭空想象脱离实际脱离群众闭门造车自以为是刚愎自用独断专行一意孤行固执己见不知变通墨守成规因循守旧抱残守缺故步自封停滞不前原地踏步裹足不前畏缩不前退缩逃避回避问题视而不见充耳不闻置若罔闻熟视无睹司空见惯习以为常麻木不仁冷漠无情铁石心肠冷血动物冷嘲热讽冷言冷语挖苦讽刺讥笑嘲笑轻视蔑视鄙视侮辱伤害感情伤害心灵受伤流血牺牲献出生命奉献爱心传递温暖分享快乐传播正能量弘扬主旋律传播好声音讲述中国故事展现中华风采彰显大国风范树立良好形象塑造品牌形象打造知名品牌提升知名度美誉度影响力竞争力综合实力雄厚基础扎实功底深厚技术精湛技艺高超手法娴熟动作流畅自然节奏明快韵律和谐音韵优美旋律动人歌声嘹亮嗓音甜美音色纯净音质清澈通透空灵飘渺虚幻梦幻般感觉如梦似幻虚实相间真假难辨模糊朦胧隐约可见若隐若现扑朔迷离变幻莫测瞬息万变朝令夕改反复无常出尔反尔言而无信背信弃义背井离乡流落他乡漂泊无定居无定所四处流浪辗转反侧夜不能寐失眠多梦噩梦连连噩梦成真噩耗传来悲痛欲绝撕心裂肺肝肠寸断痛不欲生生不如死死里逃生九死一生劫后余生幸存下来幸免于难逃过一劫躲过灾难逢凶化吉遇难呈祥转危为安化险为夷安然无恙平安无事太平盛世国泰民安丰衣足食安居乐业安居乐土世外桃源人间仙境天堂乐园极乐世界涅槃重生超脱凡尘觉悟成佛得道成仙羽化成蝶破茧而出蝴蝶效应连锁反应多米诺骨牌效应蝴蝶扇动翅膀引发风暴蝴蝶翩翩起舞姿态优美动作优雅舞姿翩跹轻盈灵动飘逸洒脱豪放不羁自由自在无拘无束随心所欲随遇而安知足常乐心安理得心安理得心满意足称心如意顺心如意遂心如意合心意投所好迎合讨好巴结奉承阿谀奉承溜须拍马趋炎附势攀龙附凤攀高枝儿向上爬往上爬步步高升平步青云飞黄腾达飞上枝头变凤凰鲤鱼跳龙门化腐朽为神奇点石成金妙手回春起死回生枯木逢春冬去春来寒来暑往四季轮回周而复始循环往复生生不息绵延不绝连绵不断连续不断不间断持续延续传承继承发扬光大继往开来承前启后古为今用洋为中博采众长兼收并蓄融会贯通集思广益群策群力同心同德齐心协力团结一致万众一心众志成城坚不可摧牢不可破固若金汤铜墙铁壁钢铁长城坚如磐石稳如泰山巍峨挺拔高耸入云拔地而起直冲云霄九霄云外天外有天山外有楼上有楼下有阁楼上下两层双层结构复式户型跃层别墅独栋豪宅联排别墅排屋合院四合院三进院两进院一进门独门独户私家花园庭院深深曲径通幽绿树成荫花香鸟语莺歌燕舞蝶恋花蜂采蜜勤劳致富自力更生艰苦奋斗勤俭节约艰苦朴素吃苦耐劳任劳任怨默默奉献无私付出不求回报不计得失舍己为人助人为乐见义勇为挺身而出挺身而出的英雄气概英勇无畏勇往直前百折不挠坚韧不拔坚定不移始终如一持之以恒坚持不懈锲而不舍水滴石穿绳锯木断铁杵磨成针功夫不负有心人天道酬勤勤能补拙笨鸟先飞早起的鸟儿有虫吃机会总是留给有准备的人幸运女神青睐勤奋之人幸福是奋斗出来的成功在于坚持到底永不言弃不放弃不抛弃不弃不离生死相依白头偕老相伴一生相濡以沫风雨同舟患难与共同甘共苦有福同享有难同当荣辱与共休戚相关息息相关唇亡齿寒皮之不存毛将焉附唇齿相依辅车相依依葫芦画瓢东施效颦邯郸学步舍本逐末买椟还珠削足适履缘木求鱼刻舟求剑守株待兔掩耳盗铃自欺欺人弄虚作假偷奸耍滑投机取巧钻空子钻漏洞找借口找理由推脱责任逃避义务履行合约遵守合同恪守承诺信守诺言一言九鼎一诺千金重于泰山轻于鸿毛轻重倒置本末</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Spain Madrid: A Conference Paper</dc:title>
  <dc:creator/>
  <dc:language>en</dc:language>
  <cp:keywords/>
  <dcterms:created xsi:type="dcterms:W3CDTF">2026-07-29T05:55:22Z</dcterms:created>
  <dcterms:modified xsi:type="dcterms:W3CDTF">2026-07-29T05:55:22Z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