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Electrician</w:t>
      </w:r>
      <w:r>
        <w:t xml:space="preserve"> </w:t>
      </w:r>
      <w:r>
        <w:t xml:space="preserve">in</w:t>
      </w:r>
      <w:r>
        <w:t xml:space="preserve"> </w:t>
      </w:r>
      <w:r>
        <w:t xml:space="preserve">United</w:t>
      </w:r>
      <w:r>
        <w:t xml:space="preserve"> </w:t>
      </w:r>
      <w:r>
        <w:t xml:space="preserve">States</w:t>
      </w:r>
      <w:r>
        <w:t xml:space="preserve"> </w:t>
      </w:r>
      <w:r>
        <w:t xml:space="preserve">Houston</w:t>
      </w:r>
    </w:p>
    <w:bookmarkStart w:id="28" w:name="Xa54307d60f8d1e49a709cc1f348561f7141571b"/>
    <w:p>
      <w:pPr>
        <w:pStyle w:val="Heading1"/>
      </w:pPr>
      <w:r>
        <w:t xml:space="preserve">The Evolution and Critical Role of the Modern Electrician in United States Houston</w:t>
      </w:r>
    </w:p>
    <w:p>
      <w:pPr>
        <w:pStyle w:val="FirstParagraph"/>
      </w:pPr>
      <w:r>
        <w:rPr>
          <w:bCs/>
          <w:b/>
        </w:rPr>
        <w:t xml:space="preserve">Abstract</w:t>
      </w:r>
    </w:p>
    <w:p>
      <w:pPr>
        <w:pStyle w:val="BodyText"/>
      </w:pPr>
      <w:r>
        <w:t xml:space="preserve">This paper examines the multifaceted role of the electrician within the dynamic industrial, residential, and commercial landscape of United States Houston. As a global energy hub undergoing rapid technological transformation, Houston presents unique challenges for electrical infrastructure. This study analyzes how the modern electrician has evolved from traditional wiring specialists to complex systems integrators capable of managing smart grids, renewable energy integration, and high-voltage industrial maintenance. By exploring specific case studies related to the petrochemical sector and urban expansion in United States Houston, this document highlights the necessity of advanced certification, safety protocols, and adaptive technical skills. The findings suggest that the electrician is no longer merely a trade worker but a critical component of national energy security and municipal resilience.</w:t>
      </w:r>
    </w:p>
    <w:p>
      <w:pPr>
        <w:pStyle w:val="BodyText"/>
      </w:pPr>
      <w:r>
        <w:t xml:space="preserve">Keywords:</w:t>
      </w:r>
      <w:r>
        <w:t xml:space="preserve"> </w:t>
      </w:r>
      <w:r>
        <w:t xml:space="preserve">Electrician; United States Houston; Electrical Infrastructure; Renewable Energy; Industrial Safety</w:t>
      </w:r>
    </w:p>
    <w:bookmarkStart w:id="20" w:name="introduction"/>
    <w:p>
      <w:pPr>
        <w:pStyle w:val="Heading2"/>
      </w:pPr>
      <w:r>
        <w:t xml:space="preserve">1. Introduction</w:t>
      </w:r>
    </w:p>
    <w:p>
      <w:pPr>
        <w:pStyle w:val="FirstParagraph"/>
      </w:pPr>
      <w:r>
        <w:t xml:space="preserve">Houston, Texas, stands as a beacon of energy innovation and industrial prowess in the United States. Often referred to as the "Energy Capital of the World," its economy is deeply intertwined with oil, gas, petrochemicals, and increasingly, renewable energy technologies. Within this complex ecosystem lies a profession that serves as the backbone of operational continuity: the electrician. The role of an</w:t>
      </w:r>
      <w:r>
        <w:t xml:space="preserve"> </w:t>
      </w:r>
      <w:r>
        <w:rPr>
          <w:bCs/>
          <w:b/>
        </w:rPr>
        <w:t xml:space="preserve">Electrician</w:t>
      </w:r>
      <w:r>
        <w:t xml:space="preserve"> </w:t>
      </w:r>
      <w:r>
        <w:t xml:space="preserve">in</w:t>
      </w:r>
      <w:r>
        <w:t xml:space="preserve"> </w:t>
      </w:r>
      <w:r>
        <w:rPr>
          <w:bCs/>
          <w:b/>
        </w:rPr>
        <w:t xml:space="preserve">United States Houston</w:t>
      </w:r>
      <w:r>
        <w:t xml:space="preserve"> </w:t>
      </w:r>
      <w:r>
        <w:t xml:space="preserve">has undergone significant metamorphosis over the last two decades. No longer confined to simple residential wiring, today's professionals must navigate high-stakes industrial environments, adhere to stringent national and local codes specific to the region, and integrate cutting-edge technologies into aging infrastructure.</w:t>
      </w:r>
    </w:p>
    <w:p>
      <w:pPr>
        <w:pStyle w:val="BodyText"/>
      </w:pPr>
      <w:r>
        <w:t xml:space="preserve">This paper aims to delineate the current scope of work for electricians in</w:t>
      </w:r>
      <w:r>
        <w:t xml:space="preserve"> </w:t>
      </w:r>
      <w:r>
        <w:rPr>
          <w:bCs/>
          <w:b/>
        </w:rPr>
        <w:t xml:space="preserve">United States Houston</w:t>
      </w:r>
      <w:r>
        <w:t xml:space="preserve">, highlighting the intersection of traditional trade skills with modern engineering demands. As cities like Houston expand rapidly, driven by population growth and industrial investment, the demand for reliable electrical systems becomes paramount. The reliability of these systems rests squarely on the expertise and precision of the local workforce.</w:t>
      </w:r>
    </w:p>
    <w:bookmarkEnd w:id="20"/>
    <w:bookmarkStart w:id="21" w:name="X0ad256dcd88d28ae739a468f1f3d2510393d9cf"/>
    <w:p>
      <w:pPr>
        <w:pStyle w:val="Heading2"/>
      </w:pPr>
      <w:r>
        <w:t xml:space="preserve">2. The Industrial Context: Petrochemicals and High Voltage</w:t>
      </w:r>
    </w:p>
    <w:p>
      <w:pPr>
        <w:pStyle w:val="FirstParagraph"/>
      </w:pPr>
      <w:r>
        <w:t xml:space="preserve">The defining characteristic of</w:t>
      </w:r>
      <w:r>
        <w:t xml:space="preserve"> </w:t>
      </w:r>
      <w:r>
        <w:rPr>
          <w:bCs/>
          <w:b/>
        </w:rPr>
        <w:t xml:space="preserve">United States Houston</w:t>
      </w:r>
      <w:r>
        <w:t xml:space="preserve">'s industrial landscape is its concentration of refineries, chemical plants, and manufacturing facilities. In this context, the work of an</w:t>
      </w:r>
      <w:r>
        <w:t xml:space="preserve"> </w:t>
      </w:r>
      <w:r>
        <w:rPr>
          <w:bCs/>
          <w:b/>
        </w:rPr>
        <w:t xml:space="preserve">Elecrician</w:t>
      </w:r>
      <w:r>
        <w:t xml:space="preserve"> </w:t>
      </w:r>
      <w:r>
        <w:t xml:space="preserve">differs vastly from residential standards. Electricians in this sector often deal with hazardous locations (Hazardous Areas) where explosive gases or dust may be present. Consequently, they must possess specialized knowledge regarding Explosion-Proof equipment and intrinsically safe circuits.</w:t>
      </w:r>
    </w:p>
    <w:p>
      <w:pPr>
        <w:pStyle w:val="BodyText"/>
      </w:pPr>
      <w:r>
        <w:t xml:space="preserve">In</w:t>
      </w:r>
      <w:r>
        <w:t xml:space="preserve"> </w:t>
      </w:r>
      <w:r>
        <w:rPr>
          <w:bCs/>
          <w:b/>
        </w:rPr>
        <w:t xml:space="preserve">United States Houston</w:t>
      </w:r>
      <w:r>
        <w:t xml:space="preserve">, compliance with the National Electrical Code (NEC) is mandatory, but local amendments often impose stricter requirements due to the high-risk nature of the industry. Electricians are tasked with maintaining large-scale motor control centers, high-voltage distribution systems, and automated process control networks. A single failure in these systems can result not only in significant financial loss but also in catastrophic environmental and safety incidents. Therefore, the modern electrician working in Houston’s industrial zones must possess a deep understanding of preventive maintenance schedules, thermal imaging diagnostics, and arc flash safety protocols.</w:t>
      </w:r>
    </w:p>
    <w:bookmarkEnd w:id="21"/>
    <w:bookmarkStart w:id="22" w:name="residential-and-commercial-expansion"/>
    <w:p>
      <w:pPr>
        <w:pStyle w:val="Heading2"/>
      </w:pPr>
      <w:r>
        <w:t xml:space="preserve">3. Residential and Commercial Expansion</w:t>
      </w:r>
    </w:p>
    <w:p>
      <w:pPr>
        <w:pStyle w:val="FirstParagraph"/>
      </w:pPr>
      <w:r>
        <w:t xml:space="preserve">Beyond its industrial might,</w:t>
      </w:r>
      <w:r>
        <w:t xml:space="preserve"> </w:t>
      </w:r>
      <w:r>
        <w:rPr>
          <w:bCs/>
          <w:b/>
        </w:rPr>
        <w:t xml:space="preserve">United States Houston</w:t>
      </w:r>
      <w:r>
        <w:t xml:space="preserve"> </w:t>
      </w:r>
      <w:r>
        <w:t xml:space="preserve">is experiencing unprecedented residential growth. As new housing developments spring up in suburban areas such as The Woodlands, Katy, and Sugar Land, the demand for skilled electricians has surged. However, these projects present unique challenges related to climate and infrastructure resilience.</w:t>
      </w:r>
    </w:p>
    <w:p>
      <w:pPr>
        <w:pStyle w:val="BodyText"/>
      </w:pPr>
      <w:r>
        <w:t xml:space="preserve">Houston’s humid subtropical climate requires electrical installations that can withstand high moisture levels and occasional severe weather events. Electricians in</w:t>
      </w:r>
      <w:r>
        <w:t xml:space="preserve"> </w:t>
      </w:r>
      <w:r>
        <w:rPr>
          <w:bCs/>
          <w:b/>
        </w:rPr>
        <w:t xml:space="preserve">United States Houston</w:t>
      </w:r>
      <w:r>
        <w:t xml:space="preserve"> </w:t>
      </w:r>
      <w:r>
        <w:t xml:space="preserve">are increasingly called upon to install surge protection systems, backup generators, and solar PV (Photovoltaic) arrays. The integration of smart home technology is also transforming the residential electrician’s role. Modern installations often involve complex networking of lighting controls, security systems, and energy monitoring devices. This shift requires electricians to be proficient in low-voltage wiring and digital communication protocols alongside traditional high-voltage skills.</w:t>
      </w:r>
    </w:p>
    <w:bookmarkEnd w:id="22"/>
    <w:bookmarkStart w:id="23" w:name="Xb8e31fa61ca291a0b4764f28d096e3cd4e8d913"/>
    <w:p>
      <w:pPr>
        <w:pStyle w:val="Heading2"/>
      </w:pPr>
      <w:r>
        <w:t xml:space="preserve">4. The Green Transition and Renewable Energy Integration</w:t>
      </w:r>
    </w:p>
    <w:p>
      <w:pPr>
        <w:pStyle w:val="FirstParagraph"/>
      </w:pPr>
      <w:r>
        <w:t xml:space="preserve">A critical aspect of the contemporary electrician’s role in</w:t>
      </w:r>
      <w:r>
        <w:t xml:space="preserve"> </w:t>
      </w:r>
      <w:r>
        <w:rPr>
          <w:bCs/>
          <w:b/>
        </w:rPr>
        <w:t xml:space="preserve">United States Houston</w:t>
      </w:r>
      <w:r>
        <w:t xml:space="preserve"> </w:t>
      </w:r>
      <w:r>
        <w:t xml:space="preserve">is the transition toward sustainability. While Houston remains an oil giant, it is also emerging as a hub for wind and solar energy production. This dichotomy creates a unique environment where traditional grid maintenance coexists with decentralized renewable energy systems.</w:t>
      </w:r>
    </w:p>
    <w:p>
      <w:pPr>
        <w:pStyle w:val="BodyText"/>
      </w:pPr>
      <w:r>
        <w:t xml:space="preserve">ELECTRICIANS are now frequently required to install and maintain solar panels on commercial rooftops and large-scale solar farms located in the greater Houston area. Furthermore, as electric vehicles (EVs) become more prevalent, the installation of EV charging infrastructure has become a lucrative and essential service. Electricians must understand the load calculations required for fast-charging stations to ensure they do not overload local transformers. This evolution demands continuous education and certification updates, pushing the profession toward a more engineering-oriented paradigm.</w:t>
      </w:r>
    </w:p>
    <w:bookmarkEnd w:id="23"/>
    <w:bookmarkStart w:id="24" w:name="challenges-in-workforce-development"/>
    <w:p>
      <w:pPr>
        <w:pStyle w:val="Heading2"/>
      </w:pPr>
      <w:r>
        <w:t xml:space="preserve">5. Challenges in Workforce Development</w:t>
      </w:r>
    </w:p>
    <w:p>
      <w:pPr>
        <w:pStyle w:val="FirstParagraph"/>
      </w:pPr>
      <w:r>
        <w:t xml:space="preserve">Despite high demand,</w:t>
      </w:r>
      <w:r>
        <w:t xml:space="preserve"> </w:t>
      </w:r>
      <w:r>
        <w:rPr>
          <w:bCs/>
          <w:b/>
        </w:rPr>
        <w:t xml:space="preserve">United States Houston</w:t>
      </w:r>
      <w:r>
        <w:t xml:space="preserve">, like much of the country, faces a shortage of qualified electricians. The "silver tsunami" of retiring Baby Boomer tradespeople has created a skills gap that vocational schools and apprenticeship programs are striving to fill. In</w:t>
      </w:r>
      <w:r>
        <w:t xml:space="preserve"> </w:t>
      </w:r>
      <w:r>
        <w:rPr>
          <w:bCs/>
          <w:b/>
        </w:rPr>
        <w:t xml:space="preserve">United States Houston</w:t>
      </w:r>
      <w:r>
        <w:t xml:space="preserve">, this shortage is particularly acute in the industrial sector, where experienced journeymen with hazardous location certifications are hard to come by.</w:t>
      </w:r>
    </w:p>
    <w:p>
      <w:pPr>
        <w:pStyle w:val="BodyText"/>
      </w:pPr>
      <w:r>
        <w:t xml:space="preserve">To address this, local unions and technical colleges have intensified their partnership with industry leaders to create pipeline programs. These initiatives focus not only on wiring techniques but also on soft skills, safety culture, and technology integration. The image of the electrician in</w:t>
      </w:r>
      <w:r>
        <w:t xml:space="preserve"> </w:t>
      </w:r>
      <w:r>
        <w:rPr>
          <w:bCs/>
          <w:b/>
        </w:rPr>
        <w:t xml:space="preserve">United States Houston</w:t>
      </w:r>
      <w:r>
        <w:t xml:space="preserve"> </w:t>
      </w:r>
      <w:r>
        <w:t xml:space="preserve">is shifting from that of a manual laborer to a tech-savvy technician who reads complex schematics and operates diagnostic software.</w:t>
      </w:r>
    </w:p>
    <w:bookmarkEnd w:id="24"/>
    <w:bookmarkStart w:id="25" w:name="safety-and-regulatory-compliance"/>
    <w:p>
      <w:pPr>
        <w:pStyle w:val="Heading2"/>
      </w:pPr>
      <w:r>
        <w:t xml:space="preserve">6. Safety and Regulatory Compliance</w:t>
      </w:r>
    </w:p>
    <w:p>
      <w:pPr>
        <w:pStyle w:val="FirstParagraph"/>
      </w:pPr>
      <w:r>
        <w:t xml:space="preserve">Safety remains the paramount concern for any electrician, but in</w:t>
      </w:r>
      <w:r>
        <w:t xml:space="preserve"> </w:t>
      </w:r>
      <w:r>
        <w:rPr>
          <w:bCs/>
          <w:b/>
        </w:rPr>
        <w:t xml:space="preserve">United States Houston</w:t>
      </w:r>
      <w:r>
        <w:t xml:space="preserve">, the stakes are heightened by environmental factors such as flooding and extreme heat. Flood resilience is a critical design consideration; electrical panels and outlets in flood-prone areas must be elevated or sealed appropriately. Electricians must stay abreast of FEMA guidelines and local building codes specific to flood zones.</w:t>
      </w:r>
    </w:p>
    <w:p>
      <w:pPr>
        <w:pStyle w:val="BodyText"/>
      </w:pPr>
      <w:r>
        <w:t xml:space="preserve">Furthermore, the Occupational Safety and Health Administration (OSHA) regulations are strictly enforced in Houston’s industrial zones. Electricians undergo rigorous training on Lockout/Tagout (LOTO) procedures, personal protective equipment (PPE) usage, and confined space entry. The ability to identify potential hazards before they become accidents is a skill that distinguishes a competent electrician from an exceptional one.</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Elecrician</w:t>
      </w:r>
      <w:r>
        <w:t xml:space="preserve"> </w:t>
      </w:r>
      <w:r>
        <w:t xml:space="preserve">in</w:t>
      </w:r>
      <w:r>
        <w:t xml:space="preserve"> </w:t>
      </w:r>
      <w:r>
        <w:rPr>
          <w:bCs/>
          <w:b/>
        </w:rPr>
        <w:t xml:space="preserve">United States Houston</w:t>
      </w:r>
      <w:r>
        <w:t xml:space="preserve"> </w:t>
      </w:r>
      <w:r>
        <w:t xml:space="preserve">is more complex and vital than ever before. Operating at the nexus of traditional energy infrastructure and modern technological innovation, these professionals ensure the stability of one of America’s most important economic engines. From maintaining high-voltage systems in petrochemical plants to installing smart home technologies in new residential developments, electricians are adapting to meet the evolving needs of a growing city.</w:t>
      </w:r>
    </w:p>
    <w:p>
      <w:pPr>
        <w:pStyle w:val="BodyText"/>
      </w:pPr>
      <w:r>
        <w:t xml:space="preserve">The future success of</w:t>
      </w:r>
      <w:r>
        <w:t xml:space="preserve"> </w:t>
      </w:r>
      <w:r>
        <w:rPr>
          <w:bCs/>
          <w:b/>
        </w:rPr>
        <w:t xml:space="preserve">United States Houston</w:t>
      </w:r>
      <w:r>
        <w:t xml:space="preserve">'s electrical infrastructure depends on sustained investment in workforce development, rigorous adherence to safety standards, and the embrace of green technology. As the city continues to expand and transform, electricians will remain at the forefront of this change, powering progress while ensuring safety and reliability for all residents and industries.</w:t>
      </w:r>
    </w:p>
    <w:bookmarkEnd w:id="26"/>
    <w:bookmarkStart w:id="27" w:name="references"/>
    <w:p>
      <w:pPr>
        <w:pStyle w:val="Heading2"/>
      </w:pPr>
      <w:r>
        <w:t xml:space="preserve">8. References</w:t>
      </w:r>
    </w:p>
    <w:p>
      <w:pPr>
        <w:pStyle w:val="FirstParagraph"/>
      </w:pPr>
      <w:r>
        <w:rPr>
          <w:iCs/>
          <w:i/>
        </w:rPr>
        <w:t xml:space="preserve">Note: In a formal academic setting, citations would include specific reports from the Houston Economic Development Corporation, OSHA guidelines for industrial electrical work, NEC code updates relevant to Texas municipalities, and case studies on renewable energy adoption in Southeast Texas.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Critical Role of the Modern Electrician in United States Houston</dc:title>
  <dc:creator/>
  <dc:language>en</dc:language>
  <cp:keywords/>
  <dcterms:created xsi:type="dcterms:W3CDTF">2026-07-29T17:22:00Z</dcterms:created>
  <dcterms:modified xsi:type="dcterms:W3CDTF">2026-07-29T17:22:00Z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