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Zimbabwe:</w:t>
      </w:r>
      <w:r>
        <w:t xml:space="preserve"> </w:t>
      </w:r>
      <w:r>
        <w:t xml:space="preserve">Enhancing</w:t>
      </w:r>
      <w:r>
        <w:t xml:space="preserve"> </w:t>
      </w:r>
      <w:r>
        <w:t xml:space="preserve">Grid</w:t>
      </w:r>
      <w:r>
        <w:t xml:space="preserve"> </w:t>
      </w:r>
      <w:r>
        <w:t xml:space="preserve">Stability</w:t>
      </w:r>
      <w:r>
        <w:t xml:space="preserve"> </w:t>
      </w:r>
      <w:r>
        <w:t xml:space="preserve">and</w:t>
      </w:r>
      <w:r>
        <w:t xml:space="preserve"> </w:t>
      </w:r>
      <w:r>
        <w:t xml:space="preserve">Safety</w:t>
      </w:r>
      <w:r>
        <w:t xml:space="preserve"> </w:t>
      </w:r>
      <w:r>
        <w:t xml:space="preserve">in</w:t>
      </w:r>
      <w:r>
        <w:t xml:space="preserve"> </w:t>
      </w:r>
      <w:r>
        <w:t xml:space="preserve">Harare</w:t>
      </w:r>
    </w:p>
    <w:bookmarkStart w:id="29" w:name="X0f0b2d70b093cb8141e3616094625c3818dfb8a"/>
    <w:p>
      <w:pPr>
        <w:pStyle w:val="Heading1"/>
      </w:pPr>
      <w:r>
        <w:t xml:space="preserve">The Critical Role of Certified Electricians in Zimbabwe: Enhancing Grid Stability and Safety in Harare</w:t>
      </w:r>
    </w:p>
    <w:p>
      <w:pPr>
        <w:pStyle w:val="FirstParagraph"/>
      </w:pPr>
      <w:r>
        <w:rPr>
          <w:bCs/>
          <w:b/>
        </w:rPr>
        <w:t xml:space="preserve">Author:</w:t>
      </w:r>
      <w:r>
        <w:t xml:space="preserve"> </w:t>
      </w:r>
      <w:r>
        <w:t xml:space="preserve">Technical Infrastructure Review Board</w:t>
      </w:r>
      <w:r>
        <w:br/>
      </w:r>
      <w:r>
        <w:rPr>
          <w:iCs/>
          <w:i/>
        </w:rPr>
        <w:t xml:space="preserve">Presentation for the Annual Eastern Africa Energy &amp; Development Conference</w:t>
      </w:r>
    </w:p>
    <w:bookmarkStart w:id="20" w:name="abstract"/>
    <w:p>
      <w:pPr>
        <w:pStyle w:val="Heading3"/>
      </w:pPr>
      <w:r>
        <w:t xml:space="preserve">Abstract</w:t>
      </w:r>
    </w:p>
    <w:p>
      <w:pPr>
        <w:pStyle w:val="FirstParagraph"/>
      </w:pPr>
      <w:r>
        <w:t xml:space="preserve">This paper examines the indispensable role of professional Electricians within the evolving infrastructure landscape of Zimbabwe, with a specific focus on the capital city, Harare. As Harari expands both demographically and economically, the demand for reliable electrical services has outpaced current supply capabilities. This document argues that strict adherence to safety standards by qualified Electricians is not merely a regulatory requirement but a critical component of public safety and economic continuity. We analyze the challenges facing power distribution in Harare, the impact of load shedding on residential and industrial sectors, and propose strategic frameworks for integrating skilled labor into national energy resilience plans.</w:t>
      </w:r>
    </w:p>
    <w:bookmarkEnd w:id="20"/>
    <w:bookmarkStart w:id="21" w:name="introduction"/>
    <w:p>
      <w:pPr>
        <w:pStyle w:val="Heading2"/>
      </w:pPr>
      <w:r>
        <w:t xml:space="preserve">1. Introduction</w:t>
      </w:r>
    </w:p>
    <w:p>
      <w:pPr>
        <w:pStyle w:val="FirstParagraph"/>
      </w:pPr>
      <w:r>
        <w:t xml:space="preserve">The electrical infrastructure of any modern nation serves as the backbone of its economic activity and social well-being. In Zimbabwe, particularly within the metropolitan hub of Harare, this backbone faces unprecedented stress. The capital city, being the administrative and commercial heart of the country, requires a robust and uninterrupted power supply to function efficiently. However, historical challenges related to energy generation deficits have necessitated a shift in focus from mere generation to efficient distribution and consumption management.</w:t>
      </w:r>
    </w:p>
    <w:p>
      <w:pPr>
        <w:pStyle w:val="BodyText"/>
      </w:pPr>
      <w:r>
        <w:t xml:space="preserve">Central to this transition is the professional Electrician. No longer viewed solely as a technician who installs wiring, the modern Electrician in Zimbabwe Harare plays a pivotal role in grid optimization, safety compliance, and emergency response. This paper explores how investing in skilled electricians can mitigate the risks associated with load shedding and enhance the overall resilience of Harare’s power network.</w:t>
      </w:r>
    </w:p>
    <w:bookmarkEnd w:id="21"/>
    <w:bookmarkStart w:id="22" w:name="Xb31ee1881de6136380aba3ae8afde43c906ea84"/>
    <w:p>
      <w:pPr>
        <w:pStyle w:val="Heading2"/>
      </w:pPr>
      <w:r>
        <w:t xml:space="preserve">2. The Context of Power Challenges in Harare</w:t>
      </w:r>
    </w:p>
    <w:p>
      <w:pPr>
        <w:pStyle w:val="FirstParagraph"/>
      </w:pPr>
      <w:r>
        <w:t xml:space="preserve">Harare operates under significant constraints regarding electricity availability. The phenomenon known locally as "load shedding"—the intentional interruption of power supply to prevent total grid collapse—is a daily reality for many residents and businesses. While the root causes are often linked to macro-level issues such as coal supply shortages at Hwange Power Station or hydrological challenges affecting Kariba Dam, the local manifestation of these problems is managed through distribution networks that require constant human intervention.</w:t>
      </w:r>
    </w:p>
    <w:p>
      <w:pPr>
        <w:pStyle w:val="BodyText"/>
      </w:pPr>
      <w:r>
        <w:t xml:space="preserve">In this context, the role of the Electrician becomes magnified. When a transformer fails in Borrowdale or a substation in Highlands experiences an overload, it is not automated systems alone that restore power; it is the swift, skilled action of local electricians. The efficiency with which these professionals diagnose faults and execute repairs directly impacts downtime for households and industries alike.</w:t>
      </w:r>
    </w:p>
    <w:bookmarkEnd w:id="22"/>
    <w:bookmarkStart w:id="23" w:name="Xe9d6d29d88377fe6e944beba4fbcf13d112d8cc"/>
    <w:p>
      <w:pPr>
        <w:pStyle w:val="Heading2"/>
      </w:pPr>
      <w:r>
        <w:t xml:space="preserve">3. Safety Standards and Regulatory Compliance</w:t>
      </w:r>
    </w:p>
    <w:p>
      <w:pPr>
        <w:pStyle w:val="FirstParagraph"/>
      </w:pPr>
      <w:r>
        <w:t xml:space="preserve">A primary concern in the Zimbabwean electrical sector is safety. The proliferation of unqualified individuals performing electrical work poses severe risks, including fire hazards, electrocution, and long-term infrastructure degradation. In Harare’s densely populated suburbs and rapid urbanization zones, the demand for quick fixes often leads to substandard installations.</w:t>
      </w:r>
    </w:p>
    <w:p>
      <w:pPr>
        <w:pStyle w:val="BodyText"/>
      </w:pPr>
      <w:r>
        <w:t xml:space="preserve">Certified Electricians serve as the first line of defense against these dangers. They are trained in the Zimbabwe Electricity Supply Authority (ZESA) regulations and international best practices, such as the IEC standards. By ensuring that wiring meets code, that grounding systems are effective, and that circuit breakers are appropriately rated, electricians protect property lives. For stakeholders in Harare—whether homeowners or facility managers—the engagement of a registered Electrician is an insurance policy against catastrophic failure.</w:t>
      </w:r>
    </w:p>
    <w:bookmarkEnd w:id="23"/>
    <w:bookmarkStart w:id="24" w:name="X04e0c010ebef8e692e41e2bf1c329061b3ab902"/>
    <w:p>
      <w:pPr>
        <w:pStyle w:val="Heading2"/>
      </w:pPr>
      <w:r>
        <w:t xml:space="preserve">4. Integration with Renewable Energy Solutions</w:t>
      </w:r>
    </w:p>
    <w:p>
      <w:pPr>
        <w:pStyle w:val="FirstParagraph"/>
      </w:pPr>
      <w:r>
        <w:t xml:space="preserve">To address the limitations of the national grid, many households and businesses in Zimbabwe are turning to alternative energy sources, particularly solar photovoltaic (PV) systems. This shift represents a paradigm change in how electricity is consumed and managed in Harare. However, integrating solar power into existing homes requires sophisticated technical knowledge.</w:t>
      </w:r>
    </w:p>
    <w:p>
      <w:pPr>
        <w:pStyle w:val="BodyText"/>
      </w:pPr>
      <w:r>
        <w:t xml:space="preserve">This is where the modern Electrician adds immense value. Proper installation of inverters, battery storage units, and hybrid systems requires precision to ensure compatibility with both the solar array and the grid-tie mechanisms (if applicable). Furthermore, these electricians must understand reverse power flow regulations to prevent damage to municipal infrastructure. As Harare moves toward a decentralized energy model, Electricians are transitioning from mere maintainers of copper wire to architects of smart energy ecosystems.</w:t>
      </w:r>
    </w:p>
    <w:bookmarkEnd w:id="24"/>
    <w:bookmarkStart w:id="25" w:name="X6ac778c7bc2d58e29017070d5dae0221e5cb633"/>
    <w:p>
      <w:pPr>
        <w:pStyle w:val="Heading2"/>
      </w:pPr>
      <w:r>
        <w:t xml:space="preserve">5. Economic Implications and Professional Development</w:t>
      </w:r>
    </w:p>
    <w:p>
      <w:pPr>
        <w:pStyle w:val="FirstParagraph"/>
      </w:pPr>
      <w:r>
        <w:t xml:space="preserve">The economic impact of unreliable electricity in Harare is substantial. Manufacturing plants halt production, cold chains for food spoilage, and office productivity drops. While the government works on large-scale generation projects, local mitigation strategies are vital. A highly skilled workforce of Electricians contributes to economic stability by minimizing downtime through rapid maintenance and proactive system upgrades.</w:t>
      </w:r>
    </w:p>
    <w:p>
      <w:pPr>
        <w:pStyle w:val="BodyText"/>
      </w:pPr>
      <w:r>
        <w:t xml:space="preserve">However, there is a gap between the theoretical knowledge taught in technical colleges and the practical demands of Harare’s complex infrastructure. There is an urgent need for continuous professional development (CPD) programs tailored to Zimbabwean conditions. These programs should focus on fault finding in aging grids, solar integration safety, and energy efficiency auditing. By upskilling Electricians, Zimbabwe invests in a human capital asset that pays dividends through improved service delivery.</w:t>
      </w:r>
    </w:p>
    <w:bookmarkEnd w:id="25"/>
    <w:bookmarkStart w:id="26" w:name="recommendations"/>
    <w:p>
      <w:pPr>
        <w:pStyle w:val="Heading2"/>
      </w:pPr>
      <w:r>
        <w:t xml:space="preserve">6. Recommendations</w:t>
      </w:r>
    </w:p>
    <w:p>
      <w:pPr>
        <w:pStyle w:val="FirstParagraph"/>
      </w:pPr>
      <w:r>
        <w:t xml:space="preserve">Based on the analysis presented, we propose the following recommendations for policymakers and stakeholders in Harare:</w:t>
      </w:r>
    </w:p>
    <w:p>
      <w:pPr>
        <w:numPr>
          <w:ilvl w:val="0"/>
          <w:numId w:val="1001"/>
        </w:numPr>
        <w:pStyle w:val="Compact"/>
      </w:pPr>
      <w:r>
        <w:rPr>
          <w:bCs/>
          <w:b/>
        </w:rPr>
        <w:t xml:space="preserve">Mandatory Verification:</w:t>
      </w:r>
      <w:r>
        <w:br/>
      </w:r>
      <w:r>
        <w:t xml:space="preserve">Implement a digital registry where all electrical work in Harare must be signed off by a verified Electrician. This creates accountability and discourages unqualified labor.</w:t>
      </w:r>
    </w:p>
    <w:p>
      <w:pPr>
        <w:numPr>
          <w:ilvl w:val="0"/>
          <w:numId w:val="1001"/>
        </w:numPr>
        <w:pStyle w:val="Compact"/>
      </w:pPr>
      <w:r>
        <w:rPr>
          <w:bCs/>
          <w:b/>
        </w:rPr>
        <w:t xml:space="preserve">Solar Integration Training:</w:t>
      </w:r>
      <w:r>
        <w:br/>
      </w:r>
      <w:r>
        <w:t xml:space="preserve">Partner with technical institutions to offer specialized certification for solar system installation, ensuring that the green energy transition is executed safely and efficiently.</w:t>
      </w:r>
    </w:p>
    <w:p>
      <w:pPr>
        <w:numPr>
          <w:ilvl w:val="0"/>
          <w:numId w:val="1001"/>
        </w:numPr>
        <w:pStyle w:val="Compact"/>
      </w:pPr>
      <w:r>
        <w:rPr>
          <w:bCs/>
          <w:b/>
        </w:rPr>
        <w:t xml:space="preserve">Public Awareness Campaigns:</w:t>
      </w:r>
      <w:r>
        <w:br/>
      </w:r>
      <w:r>
        <w:t xml:space="preserve">Educate residents of Harare on the dangers of "tapping" into lines illegally and the importance of using certified professionals for domestic wiring. Safety is a shared responsibility between the provider, the Electrician, and the consumer.</w:t>
      </w:r>
    </w:p>
    <w:p>
      <w:pPr>
        <w:numPr>
          <w:ilvl w:val="0"/>
          <w:numId w:val="1001"/>
        </w:numPr>
        <w:pStyle w:val="Compact"/>
      </w:pPr>
      <w:r>
        <w:rPr>
          <w:bCs/>
          <w:b/>
        </w:rPr>
        <w:t xml:space="preserve">Investment in Tools and Technology:</w:t>
      </w:r>
      <w:r>
        <w:br/>
      </w:r>
      <w:r>
        <w:t xml:space="preserve">Encourage professional electricians to adopt modern diagnostic tools. Access to thermal imaging cameras and advanced multimeters can significantly reduce troubleshooting time in Harare’s grid.</w:t>
      </w:r>
    </w:p>
    <w:bookmarkEnd w:id="26"/>
    <w:bookmarkStart w:id="27" w:name="conclusion"/>
    <w:p>
      <w:pPr>
        <w:pStyle w:val="Heading2"/>
      </w:pPr>
      <w:r>
        <w:t xml:space="preserve">7. Conclusion</w:t>
      </w:r>
    </w:p>
    <w:p>
      <w:pPr>
        <w:pStyle w:val="FirstParagraph"/>
      </w:pPr>
      <w:r>
        <w:t xml:space="preserve">The narrative of electricity in Zimbabwe is not just about megawatts generated; it is also about the hands that maintain the lines and the minds that design safe systems. In Harare, where infrastructure challenges are acute, the Electrician stands as a guardian of both safety and continuity. By elevating the status of this profession, enforcing strict regulatory compliance, and fostering innovation through renewable energy integration, Zimbabwe can build a more resilient power sector.</w:t>
      </w:r>
    </w:p>
    <w:p>
      <w:pPr>
        <w:pStyle w:val="BodyText"/>
      </w:pPr>
      <w:r>
        <w:t xml:space="preserve">Ultimately, supporting Electricians is not merely a technical necessity but an economic imperative. As Harare continues to grow as a regional hub for commerce and diplomacy, its electrical infrastructure must reflect that ambition. A safe, reliable, and professionally managed electrical network will serve as the foundation for sustained development in Zimbabwe.</w:t>
      </w:r>
    </w:p>
    <w:bookmarkEnd w:id="27"/>
    <w:bookmarkStart w:id="28" w:name="references"/>
    <w:p>
      <w:pPr>
        <w:pStyle w:val="Heading2"/>
      </w:pPr>
      <w:r>
        <w:t xml:space="preserve">References</w:t>
      </w:r>
    </w:p>
    <w:p>
      <w:pPr>
        <w:pStyle w:val="FirstParagraph"/>
      </w:pPr>
      <w:r>
        <w:rPr>
          <w:iCs/>
          <w:i/>
        </w:rPr>
        <w:t xml:space="preserve">[1] Zimbabwe Electricity Supply Authority (ZESA). "Annual Report on National Grid Performance."</w:t>
      </w:r>
    </w:p>
    <w:p>
      <w:pPr>
        <w:pStyle w:val="BodyText"/>
      </w:pPr>
      <w:r>
        <w:rPr>
          <w:iCs/>
          <w:i/>
        </w:rPr>
        <w:t xml:space="preserve">[2] International Electrotechnical Commission. "IEC 60364: Electrical Installations for Buildings."</w:t>
      </w:r>
    </w:p>
    <w:p>
      <w:pPr>
        <w:pStyle w:val="BodyText"/>
      </w:pPr>
      <w:r>
        <w:rPr>
          <w:iCs/>
          <w:i/>
        </w:rPr>
        <w:t xml:space="preserve">[3] Harare City Council. "Urban Infrastructure Development Plan 2021-2025."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Electricians in Zimbabwe: Enhancing Grid Stability and Safety in Harare</dc:title>
  <dc:creator/>
  <cp:keywords/>
  <dcterms:created xsi:type="dcterms:W3CDTF">2026-07-29T09:41:29Z</dcterms:created>
  <dcterms:modified xsi:type="dcterms:W3CDTF">2026-07-29T09:41:29Z</dcterms:modified>
</cp:coreProperties>
</file>

<file path=docProps/custom.xml><?xml version="1.0" encoding="utf-8"?>
<Properties xmlns="http://schemas.openxmlformats.org/officeDocument/2006/custom-properties" xmlns:vt="http://schemas.openxmlformats.org/officeDocument/2006/docPropsVTypes"/>
</file>