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p>
    <w:bookmarkStart w:id="29" w:name="X3ac606bb6edc5842b6a648f81986446c46f8d25"/>
    <w:p>
      <w:pPr>
        <w:pStyle w:val="Heading1"/>
      </w:pPr>
      <w:r>
        <w:t xml:space="preserve">The Role and Impact of the Electronics Engineer in India Bangalore</w:t>
      </w:r>
    </w:p>
    <w:bookmarkStart w:id="28" w:name="X4771eaa1296761c311ed926d27c259d8082d0d7"/>
    <w:p>
      <w:pPr>
        <w:pStyle w:val="Heading3"/>
      </w:pPr>
      <w:r>
        <w:t xml:space="preserve">A Critical Analysis of Technological Innovation and Infrastructure Development</w:t>
      </w:r>
    </w:p>
    <w:p>
      <w:pPr>
        <w:pStyle w:val="FirstParagraph"/>
      </w:pPr>
      <w:r>
        <w:rPr>
          <w:bCs/>
          <w:b/>
          <w:iCs/>
          <w:i/>
          <w:bCs/>
          <w:b/>
        </w:rPr>
        <w:t xml:space="preserve">About this Conference Paper:</w:t>
      </w:r>
      <w:r>
        <w:t xml:space="preserve"> </w:t>
      </w:r>
      <w:r>
        <w:t xml:space="preserve">This document serves as a formal conference paper detailing the pivotal role played by the Electronics Engineer within the dynamic technological ecosystem of India Bangalore. It explores historical context, current industrial demands, educational frameworks, and future trajectories. The text emphasizes that India Bangalore has emerged as a premier hub for hardware innovation in South Asia, driven largely by the expertise and problem-solving capabilities of qualified professionals.</w:t>
      </w:r>
    </w:p>
    <w:bookmarkStart w:id="20" w:name="introduction"/>
    <w:p>
      <w:pPr>
        <w:pStyle w:val="Heading4"/>
      </w:pPr>
      <w:r>
        <w:t xml:space="preserve">1. Introduction</w:t>
      </w:r>
    </w:p>
    <w:p>
      <w:pPr>
        <w:pStyle w:val="FirstParagraph"/>
      </w:pPr>
      <w:r>
        <w:t xml:space="preserve">The landscape of modern technology is inextricably linked to the advancements made within the field of electronics. At the heart of these advancements stands a specific professional archetype: the Electronics Engineer. While this profession is global, its manifestation and impact vary significantly across different geographical and economic contexts. In this paper, we focus specifically on India Bangalore, a city that has transformed from a quiet garden retreat into one of Asia’s most vibrant technology hubs. The synergy between rapid urbanization in India Bangalore and the specialized skill set of the Electronics Engineer creates a unique case study in industrial engineering growth.</w:t>
      </w:r>
    </w:p>
    <w:p>
      <w:pPr>
        <w:pStyle w:val="BodyText"/>
      </w:pPr>
      <w:r>
        <w:t xml:space="preserve">India Bangalore serves not merely as a location but as an ecosystem where hardware meets software, where silicon chips meet systemic integration. For decades, global corporations have looked toward this region for manufacturing excellence and research and development (R&amp;D) capabilities. However, the engine driving this success is not capital alone, but the human intellect of the Electronics Engineer. This paper aims to delineate how these professionals navigate complex technical challenges, contribute to local infrastructure, and influence national policy regarding technology adoption in India Bangalore.</w:t>
      </w:r>
    </w:p>
    <w:bookmarkEnd w:id="20"/>
    <w:bookmarkStart w:id="21" w:name="X0ea4c37274dc40fac204cb7e1da122ddaad7fd4"/>
    <w:p>
      <w:pPr>
        <w:pStyle w:val="Heading4"/>
      </w:pPr>
      <w:r>
        <w:t xml:space="preserve">2. Historical Context: From Silicon Valley of Asia to Hardware Hub</w:t>
      </w:r>
    </w:p>
    <w:p>
      <w:pPr>
        <w:pStyle w:val="FirstParagraph"/>
      </w:pPr>
      <w:r>
        <w:t xml:space="preserve">To understand the current standing of the Electronics Engineer in India Bangalore, one must look at the historical trajectory of the city. Originally known for its aerospace and defense research institutions established by national entities like ISRO (Indian Space Research Organisation) and HAL (Hindustan Aeronautics Limited), India Bangalore possessed a foundational depth in engineering that predated the IT boom. While software services garnered global fame, hardware electronics remained a critical, albeit less visible, pillar of the local economy.</w:t>
      </w:r>
    </w:p>
    <w:p>
      <w:pPr>
        <w:pStyle w:val="BodyText"/>
      </w:pPr>
      <w:r>
        <w:t xml:space="preserve">In recent decades, the focus has shifted dramatically. The emergence of semiconductor fabs and component manufacturing units in and around India Bangalore has redefined the role of the Electronics Engineer. Unlike pure software coding roles which can often be performed remotely or with minimal physical infrastructure, electronics engineering requires sophisticated laboratories, testing facilities, and supply chain integration. Consequently, the presence of an Electronics Engineer is physically anchored in India Bangalore’s industrial parks such as Electronic City and Whitefield. This anchoring effect has created a dense network of innovation where knowledge transfer occurs through physical proximity.</w:t>
      </w:r>
    </w:p>
    <w:bookmarkEnd w:id="21"/>
    <w:bookmarkStart w:id="22" w:name="X39f0147df91b0fb967dd04090a6b17cfc8d4c55"/>
    <w:p>
      <w:pPr>
        <w:pStyle w:val="Heading4"/>
      </w:pPr>
      <w:r>
        <w:t xml:space="preserve">3. The Multidisciplinary Nature of Modern Electronics Engineering</w:t>
      </w:r>
    </w:p>
    <w:p>
      <w:pPr>
        <w:pStyle w:val="FirstParagraph"/>
      </w:pPr>
      <w:r>
        <w:t xml:space="preserve">The contemporary Electronics Engineer operating within India Bangalore is rarely a specialist in only one niche area. Due to the lean startup culture prevalent in the tech parks surrounding India Bangalore, these professionals often wear multiple hats. They are expected to possess competencies spanning embedded systems, VLSI (Very Large Scale Integration) design, signal processing, and IoT (Internet of Things) architecture.</w:t>
      </w:r>
    </w:p>
    <w:p>
      <w:pPr>
        <w:pStyle w:val="BodyText"/>
      </w:pPr>
      <w:r>
        <w:t xml:space="preserve">For instance, a typical project for an Electronics Engineer in India Bangalore might involve designing a low-power sensor network for agricultural monitoring. This task requires knowledge of circuit design to minimize energy consumption, firmware development to process data locally at the edge, and wireless communication protocols to transmit data via cellular or LoRaWAN networks. The complexity of such tasks highlights why the specific skill set of an Electronics Engineer is vital for India Bangalore’s growth in sectors like Agritech and Medtech.</w:t>
      </w:r>
    </w:p>
    <w:bookmarkEnd w:id="22"/>
    <w:bookmarkStart w:id="23" w:name="Xe5884c02e013120964d4fe91e0b49cdde087513"/>
    <w:p>
      <w:pPr>
        <w:pStyle w:val="Heading4"/>
      </w:pPr>
      <w:r>
        <w:t xml:space="preserve">4. Contribution to Infrastructure and Smart City Initiatives</w:t>
      </w:r>
    </w:p>
    <w:p>
      <w:pPr>
        <w:pStyle w:val="FirstParagraph"/>
      </w:pPr>
      <w:r>
        <w:t xml:space="preserve">Beyond corporate R&amp;D, Electronics Engineers play a crucial role in the civic infrastructure of India Bangalore. As the city grapples with challenges typical of a rapidly expanding metropolis—including traffic congestion, energy efficiency needs, and waste management—the solutions often lie in electronic systems.</w:t>
      </w:r>
    </w:p>
    <w:p>
      <w:pPr>
        <w:pStyle w:val="BodyText"/>
      </w:pPr>
      <w:r>
        <w:t xml:space="preserve">The Smart City initiatives implemented in various districts of India Bangalore rely heavily on sensors, smart grids, and automated traffic control systems. It is the Electronics Engineer who designs the hardware architecture for these systems. They ensure that devices are robust enough to withstand tropical heat and humidity while maintaining high reliability standards. Furthermore, as India Bangalore transitions towards renewable energy integration, such as solar rooftop installations prevalent across residential complexes in India Bangalore, Electronics Engineers are tasked with designing inverters and power management units that optimize energy usage.</w:t>
      </w:r>
    </w:p>
    <w:bookmarkEnd w:id="23"/>
    <w:bookmarkStart w:id="24" w:name="X4adef581ec98f34e814bc8a542068d2dd287ff2"/>
    <w:p>
      <w:pPr>
        <w:pStyle w:val="Heading4"/>
      </w:pPr>
      <w:r>
        <w:t xml:space="preserve">5. Educational Ecosystem and Workforce Development</w:t>
      </w:r>
    </w:p>
    <w:p>
      <w:pPr>
        <w:pStyle w:val="FirstParagraph"/>
      </w:pPr>
      <w:r>
        <w:t xml:space="preserve">The sustenance of this workforce is supported by a robust educational ecosystem in India Bangalore. Institutions such as the Indian Institute of Science (IISc), RV College of Engineering, and PES University have long been centers of excellence for electronics education. These institutions collaborate closely with industries located in India Bangalore to ensure that curricula remain relevant to industry demands.</w:t>
      </w:r>
    </w:p>
    <w:p>
      <w:pPr>
        <w:pStyle w:val="BodyText"/>
      </w:pPr>
      <w:r>
        <w:t xml:space="preserve">This collaboration is critical because technology evolves faster than traditional academic syllabi can adapt. Electronics Engineers hired from these institutions often bring fresh perspectives on emerging technologies like AI-driven hardware acceleration and quantum computing components. The feedback loop between academia in India Bangalore and the industry allows for a continuous upskilling of the workforce, ensuring that the pool of qualified Electronics Engineers remains competitive on a global scale.</w:t>
      </w:r>
    </w:p>
    <w:bookmarkEnd w:id="24"/>
    <w:bookmarkStart w:id="25" w:name="Xcc1e13d1e828def8ddbdf18e8a4a033f90eba1d"/>
    <w:p>
      <w:pPr>
        <w:pStyle w:val="Heading4"/>
      </w:pPr>
      <w:r>
        <w:t xml:space="preserve">6. Challenges Faced by Electronics Engineers in India Bangalore</w:t>
      </w:r>
    </w:p>
    <w:p>
      <w:pPr>
        <w:pStyle w:val="FirstParagraph"/>
      </w:pPr>
      <w:r>
        <w:t xml:space="preserve">Despite the progress, challenges persist. One significant hurdle is access to state-of-the-art fabrication facilities. While design capabilities are strong in India Bangalore, actual manufacturing often requires moving components abroad or utilizing newer domestic fabs currently being established with government support under initiatives like the Production Linked Incentive (PLI) scheme.</w:t>
      </w:r>
    </w:p>
    <w:p>
      <w:pPr>
        <w:pStyle w:val="BodyText"/>
      </w:pPr>
      <w:r>
        <w:t xml:space="preserve">Additionally, competition for talent is fierce. Multinational corporations compete with local startups for skilled Electronics Engineers in India Bangalore. This has driven up salaries and benefits but also increased pressure on professionals to stay at the cutting edge of technology. The Electronics Engineer must therefore engage in lifelong learning, often relying on online certifications and industry workshops held within the tech parks of India Bangalore.</w:t>
      </w:r>
    </w:p>
    <w:bookmarkEnd w:id="25"/>
    <w:bookmarkStart w:id="26" w:name="Xf13d447e1df592f3384463c5c0abf7defbdf905"/>
    <w:p>
      <w:pPr>
        <w:pStyle w:val="Heading4"/>
      </w:pPr>
      <w:r>
        <w:t xml:space="preserve">7. Future Outlook: Semiconductor Dreams and Global Integration</w:t>
      </w:r>
    </w:p>
    <w:p>
      <w:pPr>
        <w:pStyle w:val="FirstParagraph"/>
      </w:pPr>
      <w:r>
        <w:t xml:space="preserve">The future holds immense promise for the Electronics Engineer in India Bangalore. With the Indian government’s aggressive push to become a global semiconductor hub, several major fabrication plants are being planned or constructed in proximity to India Bangalore. This will drastically alter the demand profile for local engineers.</w:t>
      </w:r>
    </w:p>
    <w:p>
      <w:pPr>
        <w:pStyle w:val="BodyText"/>
      </w:pPr>
      <w:r>
        <w:t xml:space="preserve">We anticipate a surge in opportunities related to process engineering, cleanroom operations, and advanced packaging technologies. The Electronics Engineer of tomorrow in this region will not just be designing circuits but managing complex fabrication processes. This shift signifies a maturation of the industry in India Bangalore from being primarily an R&amp;D center to becoming a comprehensive manufacturing and innovation powerhouse.</w:t>
      </w:r>
    </w:p>
    <w:bookmarkEnd w:id="26"/>
    <w:bookmarkStart w:id="27" w:name="conclusion"/>
    <w:p>
      <w:pPr>
        <w:pStyle w:val="Heading4"/>
      </w:pPr>
      <w:r>
        <w:t xml:space="preserve">8. Conclusion</w:t>
      </w:r>
    </w:p>
    <w:p>
      <w:pPr>
        <w:pStyle w:val="FirstParagraph"/>
      </w:pPr>
      <w:r>
        <w:t xml:space="preserve">In conclusion, the Electronics Engineer is not merely an employee within the Indian technology sector but a foundational pillar of India Bangalore’s identity as a global tech hub. Their ability to bridge hardware and software, manage complex infrastructure projects, and drive innovation in emerging technologies ensures that India Bangalore remains at the forefront of technological evolution.</w:t>
      </w:r>
    </w:p>
    <w:p>
      <w:pPr>
        <w:pStyle w:val="BodyText"/>
      </w:pPr>
      <w:r>
        <w:t xml:space="preserve">As this paper has demonstrated through an analysis of historical context, multidisciplinary applications, educational frameworks, and future trends, the contribution of these professionals is indispensable. For policymakers and industry leaders focused on India Bangalore’s growth strategies, investing in the welfare and education of Electronics Engineers must remain a top priority. By doing so, we secure not only the economic prosperity of India Bangalore but also enhance India’s standing in the global electronics supply chain.</w:t>
      </w:r>
    </w:p>
    <w:p>
      <w:pPr>
        <w:pStyle w:val="BodyText"/>
      </w:pPr>
      <w:r>
        <w:rPr>
          <w:bCs/>
          <w:b/>
        </w:rPr>
        <w:t xml:space="preserve">Keywords:</w:t>
      </w:r>
      <w:r>
        <w:t xml:space="preserve"> </w:t>
      </w:r>
      <w:r>
        <w:t xml:space="preserve">Electronics Engineer, India Bangalore, Hardware Innovation, VLSI Design, Smart City Infrastructure, Semiconductor Manufacturing in India.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India Bangalore: A Conference Paper</dc:title>
  <dc:creator/>
  <dc:language>en</dc:language>
  <cp:keywords/>
  <dcterms:created xsi:type="dcterms:W3CDTF">2026-07-29T16:49:45Z</dcterms:created>
  <dcterms:modified xsi:type="dcterms:W3CDTF">2026-07-29T16:49:45Z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