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Advancing</w:t>
      </w:r>
      <w:r>
        <w:t xml:space="preserve"> </w:t>
      </w:r>
      <w:r>
        <w:t xml:space="preserve">Infrastructure</w:t>
      </w:r>
      <w:r>
        <w:t xml:space="preserve"> </w:t>
      </w:r>
      <w:r>
        <w:t xml:space="preserve">and</w:t>
      </w:r>
      <w:r>
        <w:t xml:space="preserve"> </w:t>
      </w:r>
      <w:r>
        <w:t xml:space="preserve">Innovation</w:t>
      </w:r>
      <w:r>
        <w:t xml:space="preserve"> </w:t>
      </w:r>
      <w:r>
        <w:t xml:space="preserve">in</w:t>
      </w:r>
      <w:r>
        <w:t xml:space="preserve"> </w:t>
      </w:r>
      <w:r>
        <w:t xml:space="preserve">Nigeria</w:t>
      </w:r>
      <w:r>
        <w:t xml:space="preserve"> </w:t>
      </w:r>
      <w:r>
        <w:t xml:space="preserve">Abuja</w:t>
      </w:r>
    </w:p>
    <w:bookmarkStart w:id="27" w:name="X050cc89d3414711362d98a302debd6a468ff02e"/>
    <w:p>
      <w:pPr>
        <w:pStyle w:val="Heading1"/>
      </w:pPr>
      <w:r>
        <w:t xml:space="preserve">The Role of the Electronics Engineer in Advancing Infrastructure and Innovation in Nigeria Abuja</w:t>
      </w:r>
    </w:p>
    <w:p>
      <w:pPr>
        <w:pStyle w:val="FirstParagraph"/>
      </w:pPr>
      <w:r>
        <w:rPr>
          <w:iCs/>
          <w:i/>
          <w:bCs/>
          <w:b/>
        </w:rPr>
        <w:t xml:space="preserve">Conference Paper Presentation for the International Summit on Technology and Development, Abuja, Nigeria</w:t>
      </w:r>
    </w:p>
    <w:p>
      <w:pPr>
        <w:pStyle w:val="BodyText"/>
      </w:pPr>
      <w:r>
        <w:rPr>
          <w:iCs/>
          <w:i/>
          <w:bCs/>
          <w:b/>
        </w:rPr>
        <w:t xml:space="preserve">[Author Name]</w:t>
      </w:r>
      <w:r>
        <w:t xml:space="preserve">,</w:t>
      </w:r>
      <w:r>
        <w:br/>
      </w:r>
      <w:r>
        <w:t xml:space="preserve">Department of Electrical &amp; Electronics Engineering,</w:t>
      </w:r>
      <w:r>
        <w:br/>
      </w:r>
      <w:r>
        <w:t xml:space="preserve">University of Abuja / Independent Researcher</w:t>
      </w:r>
      <w:r>
        <w:br/>
      </w:r>
      <w:r>
        <w:t xml:space="preserve">Abuja, Nigeria</w:t>
      </w:r>
    </w:p>
    <w:p>
      <w:r>
        <w:pict>
          <v:rect style="width:0;height:1.5pt" o:hralign="center" o:hrstd="t" o:hr="t"/>
        </w:pict>
      </w:r>
    </w:p>
    <w:p>
      <w:pPr>
        <w:pStyle w:val="FirstParagraph"/>
      </w:pPr>
      <w:r>
        <w:rPr>
          <w:iCs/>
          <w:i/>
          <w:bCs/>
          <w:b/>
        </w:rPr>
        <w:t xml:space="preserve">Abstract:</w:t>
      </w:r>
    </w:p>
    <w:p>
      <w:pPr>
        <w:pStyle w:val="BodyText"/>
      </w:pPr>
      <w:r>
        <w:t xml:space="preserve">This paper explores the critical and multifaceted role of the</w:t>
      </w:r>
      <w:r>
        <w:t xml:space="preserve"> </w:t>
      </w:r>
      <w:r>
        <w:rPr>
          <w:bCs/>
          <w:b/>
        </w:rPr>
        <w:t xml:space="preserve">Electronics Engineer</w:t>
      </w:r>
      <w:r>
        <w:t xml:space="preserve"> </w:t>
      </w:r>
      <w:r>
        <w:t xml:space="preserve">in the rapid development and stabilization of infrastructure within</w:t>
      </w:r>
    </w:p>
    <w:p>
      <w:pPr>
        <w:pStyle w:val="BodyText"/>
      </w:pPr>
      <w:r>
        <w:t xml:space="preserve">Nigeria Abuja, as well as across Nigeria. As Nigeria’s capital, Abuja represents a unique convergence of governmental policy, urban planning, and technological aspiration. However, the city faces significant challenges related to power stability, telecommunications reliability, traffic management systems, and smart city integration. This document argues that the</w:t>
      </w:r>
      <w:r>
        <w:t xml:space="preserve"> </w:t>
      </w:r>
      <w:r>
        <w:rPr>
          <w:bCs/>
          <w:b/>
        </w:rPr>
        <w:t xml:space="preserve">Electronics Engineer</w:t>
      </w:r>
      <w:r>
        <w:t xml:space="preserve"> </w:t>
      </w:r>
      <w:r>
        <w:t xml:space="preserve">is not merely a technician but a pivotal architect of modern governance and quality of life in</w:t>
      </w:r>
    </w:p>
    <w:p>
      <w:pPr>
        <w:pStyle w:val="BodyText"/>
      </w:pPr>
      <w:r>
        <w:t xml:space="preserve">Nigeria Abuja. By addressing local constraints such as intermittent power supply and leveraging global advancements in IoT (Internet of Things) and renewable energy integration, electronics engineers are uniquely positioned to solve complex urban problems. This paper outlines key areas where electronic engineering solutions are being applied, including smart grid implementation, sustainable telecom networks for rural-urban connectivity, and the automation of public services. The study concludes that investing in local electronic engineering talent is essential for the long-term sustainability of</w:t>
      </w:r>
    </w:p>
    <w:p>
      <w:pPr>
        <w:pStyle w:val="BodyText"/>
      </w:pPr>
      <w:r>
        <w:t xml:space="preserve">Nigeria Abuja as a model Smart City in West Africa.</w:t>
      </w:r>
    </w:p>
    <w:p>
      <w:pPr>
        <w:pStyle w:val="BodyText"/>
      </w:pPr>
      <w:r>
        <w:rPr>
          <w:iCs/>
          <w:i/>
          <w:bCs/>
          <w:b/>
        </w:rPr>
        <w:t xml:space="preserve">Keywords:</w:t>
      </w:r>
      <w:r>
        <w:t xml:space="preserve"> </w:t>
      </w:r>
      <w:r>
        <w:t xml:space="preserve">Electronics Engineer, Nigeria Abuja, Smart Cities, Power Infrastructure, IoT, Telecommunications Engineering Renewable Energy Integration Urban Planning.</w:t>
      </w:r>
    </w:p>
    <w:bookmarkStart w:id="20" w:name="introduction"/>
    <w:p>
      <w:pPr>
        <w:pStyle w:val="Heading2"/>
      </w:pPr>
      <w:r>
        <w:t xml:space="preserve">1. Introduction</w:t>
      </w:r>
    </w:p>
    <w:p>
      <w:pPr>
        <w:pStyle w:val="FirstParagraph"/>
      </w:pPr>
      <w:r>
        <w:t xml:space="preserve">The city of</w:t>
      </w:r>
    </w:p>
    <w:p>
      <w:pPr>
        <w:pStyle w:val="BodyText"/>
      </w:pPr>
      <w:r>
        <w:t xml:space="preserve">Nigeria Abuja, established as the federal capital territory in the early 1980s, was designed with futuristic urban planning principles in mind. However, as urbanization accelerates and population density increases within the Federal Capital Territory (FCT), the infrastructure that supports daily life faces unprecedented strain. Among these challenges, one group of professionals stands at the forefront of solution development: the</w:t>
      </w:r>
      <w:r>
        <w:t xml:space="preserve"> </w:t>
      </w:r>
      <w:r>
        <w:rPr>
          <w:bCs/>
          <w:b/>
        </w:rPr>
        <w:t xml:space="preserve">Electronics Engineer</w:t>
      </w:r>
      <w:r>
        <w:t xml:space="preserve">. While civil engineers build the roads and structures, it is primarily through electronics engineering that these structures become functional, connected, and efficient.</w:t>
      </w:r>
    </w:p>
    <w:p>
      <w:pPr>
        <w:pStyle w:val="BodyText"/>
      </w:pPr>
      <w:r>
        <w:t xml:space="preserve">In</w:t>
      </w:r>
    </w:p>
    <w:p>
      <w:pPr>
        <w:pStyle w:val="BodyText"/>
      </w:pPr>
      <w:r>
        <w:t xml:space="preserve">Nigeria Abuja, the demand for reliable electricity has historically been a major hurdle. The transition from analog systems to digital infrastructure requires sophisticated electronic components to manage load distribution, fault detection, and energy efficiency. Furthermore, as</w:t>
      </w:r>
    </w:p>
    <w:p>
      <w:pPr>
        <w:pStyle w:val="BodyText"/>
      </w:pPr>
      <w:r>
        <w:t xml:space="preserve">Nigeria Abuja moves towards becoming a recognized "Smart City," the integration of sensors, data centers, and automated traffic control systems relies entirely on the expertise of electronics engineers.</w:t>
      </w:r>
    </w:p>
    <w:p>
      <w:pPr>
        <w:pStyle w:val="BodyText"/>
      </w:pPr>
      <w:r>
        <w:t xml:space="preserve">This paper aims to highlight three primary domains where the</w:t>
      </w:r>
      <w:r>
        <w:t xml:space="preserve"> </w:t>
      </w:r>
      <w:r>
        <w:rPr>
          <w:bCs/>
          <w:b/>
        </w:rPr>
        <w:t xml:space="preserve">Electronics Engineer</w:t>
      </w:r>
      <w:r>
        <w:t xml:space="preserve"> </w:t>
      </w:r>
      <w:r>
        <w:t xml:space="preserve">is driving change in</w:t>
      </w:r>
    </w:p>
    <w:p>
      <w:pPr>
        <w:pStyle w:val="BodyText"/>
      </w:pPr>
      <w:r>
        <w:t xml:space="preserve">Nigeria Abuja: (1) Power System Stability and Renewable Integration, (2) Telecommunications and Digital Inclusion, and (3) Smart Infrastructure and IoT Applications. By examining these areas, we can understand how specialized engineering knowledge directly correlates with national development goals.</w:t>
      </w:r>
    </w:p>
    <w:bookmarkEnd w:id="20"/>
    <w:bookmarkStart w:id="21" w:name="power-systems"/>
    <w:p>
      <w:pPr>
        <w:pStyle w:val="Heading2"/>
      </w:pPr>
      <w:r>
        <w:t xml:space="preserve">2. Power System Stability and Renewable Integration</w:t>
      </w:r>
    </w:p>
    <w:p>
      <w:pPr>
        <w:pStyle w:val="FirstParagraph"/>
      </w:pPr>
      <w:r>
        <w:t xml:space="preserve">No discussion about infrastructure in</w:t>
      </w:r>
    </w:p>
    <w:p>
      <w:pPr>
        <w:pStyle w:val="BodyText"/>
      </w:pPr>
      <w:r>
        <w:t xml:space="preserve">Nigeria Abuja is complete without addressing the energy crisis. The national grid often suffers from instability, necessitating the reliance on local generators which contribute to pollution and high costs. Here, the</w:t>
      </w:r>
      <w:r>
        <w:t xml:space="preserve"> </w:t>
      </w:r>
      <w:r>
        <w:rPr>
          <w:bCs/>
          <w:b/>
        </w:rPr>
        <w:t xml:space="preserve">Electronics Engineer</w:t>
      </w:r>
      <w:r>
        <w:t xml:space="preserve"> </w:t>
      </w:r>
      <w:r>
        <w:t xml:space="preserve">plays a transformative role through power electronics.</w:t>
      </w:r>
    </w:p>
    <w:p>
      <w:pPr>
        <w:pStyle w:val="BodyText"/>
      </w:pPr>
      <w:r>
        <w:rPr>
          <w:iCs/>
          <w:i/>
          <w:bCs/>
          <w:b/>
        </w:rPr>
        <w:t xml:space="preserve">a) Smart Grid Implementation:</w:t>
      </w:r>
    </w:p>
    <w:p>
      <w:pPr>
        <w:pStyle w:val="BodyText"/>
      </w:pPr>
      <w:r>
        <w:t xml:space="preserve">In</w:t>
      </w:r>
    </w:p>
    <w:p>
      <w:pPr>
        <w:pStyle w:val="BodyText"/>
      </w:pPr>
      <w:r>
        <w:t xml:space="preserve">Nigeria Abuja, distribution companies (DisCos) are beginning to deploy smart metering systems. These devices are the brainchild of electronics engineers who design circuits capable of measuring real-time consumption, detecting theft or faults, and communicating data wirelessly. By implementing these systems in high-density areas of the capital like Maitama and Wuse II, engineers help reduce non-technical losses in power distribution.</w:t>
      </w:r>
    </w:p>
    <w:p>
      <w:pPr>
        <w:pStyle w:val="BodyText"/>
      </w:pPr>
      <w:r>
        <w:rPr>
          <w:iCs/>
          <w:i/>
          <w:bCs/>
          <w:b/>
        </w:rPr>
        <w:t xml:space="preserve">b) Solar Micro-grids:</w:t>
      </w:r>
    </w:p>
    <w:p>
      <w:pPr>
        <w:pStyle w:val="BodyText"/>
      </w:pPr>
      <w:r>
        <w:t xml:space="preserve">Nigeria boasts abundant solar irradiance, yet effective utilization requires advanced electronic control systems. The</w:t>
      </w:r>
      <w:r>
        <w:t xml:space="preserve"> </w:t>
      </w:r>
      <w:r>
        <w:rPr>
          <w:bCs/>
          <w:b/>
        </w:rPr>
        <w:t xml:space="preserve">Electronics Engineer</w:t>
      </w:r>
      <w:r>
        <w:t xml:space="preserve"> </w:t>
      </w:r>
      <w:r>
        <w:t xml:space="preserve">designs Maximum Power Point Tracking (MPPT) controllers and inverters that convert DC solar energy into stable AC power suitable for homes and offices in</w:t>
      </w:r>
    </w:p>
    <w:p>
      <w:pPr>
        <w:pStyle w:val="BodyText"/>
      </w:pPr>
      <w:r>
        <w:t xml:space="preserve">Nigeria Abuja. These engineers are critical in designing hybrid systems that seamlessly switch between grid power, battery storage, and solar input, ensuring uninterrupted service for hospitals, government agencies, and residential complexes.</w:t>
      </w:r>
    </w:p>
    <w:bookmarkEnd w:id="21"/>
    <w:bookmarkStart w:id="22" w:name="telecommunications"/>
    <w:p>
      <w:pPr>
        <w:pStyle w:val="Heading2"/>
      </w:pPr>
      <w:r>
        <w:t xml:space="preserve">3. Telecommunications and Digital Inclusion</w:t>
      </w:r>
    </w:p>
    <w:p>
      <w:pPr>
        <w:pStyle w:val="FirstParagraph"/>
      </w:pPr>
      <w:r>
        <w:t xml:space="preserve">Digital connectivity is the backbone of the modern economy. As Nigeria Abuja serves as the administrative heart of the nation, robust telecommunications infrastructure is vital for governance and commerce. The</w:t>
      </w:r>
      <w:r>
        <w:t xml:space="preserve"> </w:t>
      </w:r>
      <w:r>
        <w:rPr>
          <w:bCs/>
          <w:b/>
        </w:rPr>
        <w:t xml:space="preserve">Electronics Engineer</w:t>
      </w:r>
      <w:r>
        <w:t xml:space="preserve"> </w:t>
      </w:r>
      <w:r>
        <w:t xml:space="preserve">is central to maintaining this infrastructure.</w:t>
      </w:r>
    </w:p>
    <w:p>
      <w:pPr>
        <w:pStyle w:val="BodyText"/>
      </w:pPr>
      <w:r>
        <w:rPr>
          <w:iCs/>
          <w:i/>
          <w:bCs/>
          <w:b/>
        </w:rPr>
        <w:t xml:space="preserve">a) Network Infrastructure Maintenance:</w:t>
      </w:r>
    </w:p>
    <w:p>
      <w:pPr>
        <w:pStyle w:val="BodyText"/>
      </w:pPr>
      <w:r>
        <w:t xml:space="preserve">The installation and maintenance of 4G/LTE towers and the rollout of 5G technology in key parts of</w:t>
      </w:r>
    </w:p>
    <w:p>
      <w:pPr>
        <w:pStyle w:val="BodyText"/>
      </w:pPr>
      <w:r>
        <w:t xml:space="preserve">Nigeria Abuja require deep expertise in RF (Radio Frequency) engineering, signal processing, and antenna design. Electronics engineers ensure that base stations operate efficiently amidst environmental challenges such as heat and dust. They also troubleshoot complex network issues that affect data speeds and reliability.</w:t>
      </w:r>
    </w:p>
    <w:p>
      <w:pPr>
        <w:pStyle w:val="BodyText"/>
      </w:pPr>
      <w:r>
        <w:rPr>
          <w:iCs/>
          <w:i/>
          <w:bCs/>
          <w:b/>
        </w:rPr>
        <w:t xml:space="preserve">b) Bridging the Digital Divide:</w:t>
      </w:r>
    </w:p>
    <w:p>
      <w:pPr>
        <w:pStyle w:val="BodyText"/>
      </w:pPr>
      <w:r>
        <w:t xml:space="preserve">Beyond the urban center, electronics engineers are deploying low-cost communication solutions for surrounding rural areas within FCT. Using technologies like TV White Space (TVWS), which utilizes unused spectrum in VHF and UHF bands, engineers can provide internet connectivity to remote communities. This effort is crucial for educational development and agricultural extension services in the broader</w:t>
      </w:r>
    </w:p>
    <w:p>
      <w:pPr>
        <w:pStyle w:val="BodyText"/>
      </w:pPr>
      <w:r>
        <w:t xml:space="preserve">Nigeria Abuja context.</w:t>
      </w:r>
    </w:p>
    <w:bookmarkEnd w:id="22"/>
    <w:bookmarkStart w:id="23" w:name="smart-infrastructure"/>
    <w:p>
      <w:pPr>
        <w:pStyle w:val="Heading2"/>
      </w:pPr>
      <w:r>
        <w:t xml:space="preserve">4. Smart Infrastructure and IoT Applications</w:t>
      </w:r>
    </w:p>
    <w:p>
      <w:pPr>
        <w:pStyle w:val="FirstParagraph"/>
      </w:pPr>
      <w:r>
        <w:t xml:space="preserve">The concept of a "Smart City" is no longer theoretical for</w:t>
      </w:r>
    </w:p>
    <w:p>
      <w:pPr>
        <w:pStyle w:val="BodyText"/>
      </w:pPr>
      <w:r>
        <w:t xml:space="preserve">Nigeria Abuja; it is an active policy objective. This vision relies heavily on the Internet of Things (IoT), which connects physical devices to the internet, allowing them to send and receive data.</w:t>
      </w:r>
    </w:p>
    <w:p>
      <w:pPr>
        <w:pStyle w:val="BodyText"/>
      </w:pPr>
      <w:r>
        <w:rPr>
          <w:iCs/>
          <w:i/>
          <w:bCs/>
          <w:b/>
        </w:rPr>
        <w:t xml:space="preserve">a) Traffic Management Systems:</w:t>
      </w:r>
    </w:p>
    <w:p>
      <w:pPr>
        <w:pStyle w:val="BodyText"/>
      </w:pPr>
      <w:r>
        <w:t xml:space="preserve">Traffic congestion in</w:t>
      </w:r>
    </w:p>
    <w:p>
      <w:pPr>
        <w:pStyle w:val="BodyText"/>
      </w:pPr>
      <w:r>
        <w:t xml:space="preserve">Nigeria Abuja, particularly along major arteries like Ahmadu Bello Way and Herbert Macaulay Way, is a daily challenge. Electronics engineers design intelligent traffic light systems that adjust signal timing based on real-time vehicle flow detected by embedded sensors or cameras. These adaptive systems reduce wait times and fuel consumption, optimizing the urban mobility experience.</w:t>
      </w:r>
    </w:p>
    <w:p>
      <w:pPr>
        <w:pStyle w:val="BodyText"/>
      </w:pPr>
      <w:r>
        <w:rPr>
          <w:iCs/>
          <w:i/>
          <w:bCs/>
          <w:b/>
        </w:rPr>
        <w:t xml:space="preserve">b) Waste Management Automation:</w:t>
      </w:r>
    </w:p>
    <w:p>
      <w:pPr>
        <w:pStyle w:val="BodyText"/>
      </w:pPr>
      <w:r>
        <w:t xml:space="preserve">Innovative projects in</w:t>
      </w:r>
    </w:p>
    <w:p>
      <w:pPr>
        <w:pStyle w:val="BodyText"/>
      </w:pPr>
      <w:r>
        <w:t xml:space="preserve">Nigeria Abuja are utilizing IoT-enabled waste bins equipped with level sensors. When a bin reaches capacity, an electronic signal is sent to the central waste management authority, allowing for optimized collection routes. This reduces operational costs and improves sanitation standards across the city.</w:t>
      </w:r>
    </w:p>
    <w:p>
      <w:pPr>
        <w:pStyle w:val="BodyText"/>
      </w:pPr>
      <w:r>
        <w:rPr>
          <w:iCs/>
          <w:i/>
          <w:bCs/>
          <w:b/>
        </w:rPr>
        <w:t xml:space="preserve">c) Environmental Monitoring:</w:t>
      </w:r>
    </w:p>
    <w:p>
      <w:pPr>
        <w:pStyle w:val="BodyText"/>
      </w:pPr>
      <w:r>
        <w:t xml:space="preserve">Ecosystem health in</w:t>
      </w:r>
    </w:p>
    <w:p>
      <w:pPr>
        <w:pStyle w:val="BodyText"/>
      </w:pPr>
      <w:r>
        <w:t xml:space="preserve">Nigeria Abuja, particularly around natural reserves like Millennium Park and Garki Lake, is monitored using electronic sensor networks. These sensors track air quality, water levels, and temperature data. The</w:t>
      </w:r>
      <w:r>
        <w:t xml:space="preserve"> </w:t>
      </w:r>
      <w:r>
        <w:rPr>
          <w:bCs/>
          <w:b/>
        </w:rPr>
        <w:t xml:space="preserve">Electronics Engineer</w:t>
      </w:r>
      <w:r>
        <w:t xml:space="preserve"> </w:t>
      </w:r>
      <w:r>
        <w:t xml:space="preserve">designs these ruggedized sensor nodes to withstand outdoor conditions, providing valuable data for environmental policy-making.</w:t>
      </w:r>
    </w:p>
    <w:bookmarkEnd w:id="23"/>
    <w:bookmarkStart w:id="24" w:name="challenges"/>
    <w:p>
      <w:pPr>
        <w:pStyle w:val="Heading2"/>
      </w:pPr>
      <w:r>
        <w:t xml:space="preserve">5. Challenges and Recommendations</w:t>
      </w:r>
    </w:p>
    <w:p>
      <w:pPr>
        <w:pStyle w:val="FirstParagraph"/>
      </w:pPr>
      <w:r>
        <w:t xml:space="preserve">Despite the progress, challenges remain. A primary challenge in</w:t>
      </w:r>
    </w:p>
    <w:p>
      <w:pPr>
        <w:pStyle w:val="BodyText"/>
      </w:pPr>
      <w:r>
        <w:t xml:space="preserve">Nigeria Abuja is the brain drain of technical talent to foreign countries. Furthermore, the high cost of importing electronic components can hinder local innovation projects.</w:t>
      </w:r>
    </w:p>
    <w:p>
      <w:pPr>
        <w:pStyle w:val="BodyText"/>
      </w:pPr>
      <w:r>
        <w:t xml:space="preserve">To address these issues, it is recommended that:</w:t>
      </w:r>
    </w:p>
    <w:p>
      <w:pPr>
        <w:numPr>
          <w:ilvl w:val="0"/>
          <w:numId w:val="1001"/>
        </w:numPr>
        <w:pStyle w:val="Compact"/>
      </w:pPr>
      <w:r>
        <w:rPr>
          <w:iCs/>
          <w:i/>
          <w:bCs/>
          <w:b/>
        </w:rPr>
        <w:t xml:space="preserve">Policies favoring local content:</w:t>
      </w:r>
      <w:r>
        <w:t xml:space="preserve">The government of</w:t>
      </w:r>
    </w:p>
    <w:p>
      <w:pPr>
        <w:numPr>
          <w:ilvl w:val="0"/>
          <w:numId w:val="1000"/>
        </w:numPr>
        <w:pStyle w:val="Compact"/>
      </w:pPr>
      <w:r>
        <w:t xml:space="preserve">Nigeria Abuja, alongside federal initiatives, should prioritize the procurement of electronics solutions developed by Nigerian engineers.</w:t>
      </w:r>
    </w:p>
    <w:p>
      <w:pPr>
        <w:numPr>
          <w:ilvl w:val="0"/>
          <w:numId w:val="1001"/>
        </w:numPr>
        <w:pStyle w:val="Compact"/>
      </w:pPr>
      <w:r>
        <w:rPr>
          <w:iCs/>
          <w:i/>
          <w:bCs/>
          <w:b/>
        </w:rPr>
        <w:t xml:space="preserve">Educational investment:</w:t>
      </w:r>
      <w:r>
        <w:t xml:space="preserve"> </w:t>
      </w:r>
      <w:r>
        <w:t xml:space="preserve">Enhanced collaboration between universities in</w:t>
      </w:r>
    </w:p>
    <w:p>
      <w:pPr>
        <w:numPr>
          <w:ilvl w:val="0"/>
          <w:numId w:val="1000"/>
        </w:numPr>
        <w:pStyle w:val="Compact"/>
      </w:pPr>
      <w:r>
        <w:t xml:space="preserve">Nigeria Abuja (such as University of Abuja and Baze University) and industry players is necessary to provide students with hands-on experience in embedded systems, PCB design, and IoT.</w:t>
      </w:r>
    </w:p>
    <w:p>
      <w:pPr>
        <w:numPr>
          <w:ilvl w:val="0"/>
          <w:numId w:val="1001"/>
        </w:numPr>
        <w:pStyle w:val="Compact"/>
      </w:pPr>
      <w:r>
        <w:rPr>
          <w:iCs/>
          <w:i/>
          <w:bCs/>
          <w:b/>
        </w:rPr>
        <w:t xml:space="preserve">Funding for R&amp;D:</w:t>
      </w:r>
      <w:r>
        <w:t xml:space="preserve"> </w:t>
      </w:r>
      <w:r>
        <w:t xml:space="preserve">Establishing dedicated grants for electronics engineering startups focused on solving local problems like power efficiency and waste management.</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Electronics Engineer</w:t>
      </w:r>
      <w:r>
        <w:t xml:space="preserve"> </w:t>
      </w:r>
      <w:r>
        <w:t xml:space="preserve">is indispensable to the sustainable growth of</w:t>
      </w:r>
    </w:p>
    <w:p>
      <w:pPr>
        <w:pStyle w:val="BodyText"/>
      </w:pPr>
      <w:r>
        <w:t xml:space="preserve">Nigeria Abuja. From ensuring stable electricity through smart grid technologies to enabling seamless communication networks and driving smart city initiatives, their contributions are visible in every facet of modern urban life. As Nigeria continues its journey toward industrialization and technological maturity, the capital city serves as a testing ground for these innovations. It is imperative that stakeholders recognize the strategic value of electronics engineering in</w:t>
      </w:r>
    </w:p>
    <w:p>
      <w:pPr>
        <w:pStyle w:val="BodyText"/>
      </w:pPr>
      <w:r>
        <w:t xml:space="preserve">Nigeria Abuja and support it through policy, funding, and education. Only by empowering this professional cadre can</w:t>
      </w:r>
    </w:p>
    <w:p>
      <w:pPr>
        <w:pStyle w:val="BodyText"/>
      </w:pPr>
      <w:r>
        <w:t xml:space="preserve">Nigeria Abuja truly realize its potential as a hub of excellence and innovation in Africa.</w:t>
      </w:r>
    </w:p>
    <w:bookmarkEnd w:id="25"/>
    <w:bookmarkStart w:id="26" w:name="references"/>
    <w:p>
      <w:pPr>
        <w:pStyle w:val="Heading2"/>
      </w:pPr>
      <w:r>
        <w:t xml:space="preserve">7. References (Selected)</w:t>
      </w:r>
    </w:p>
    <w:p>
      <w:pPr>
        <w:pStyle w:val="FirstParagraph"/>
      </w:pPr>
      <w:r>
        <w:t xml:space="preserve">[1] Federal Capital Territory Administration (FCTA). "Abuja Master Plan: Guidelines for Development."</w:t>
      </w:r>
      <w:r>
        <w:br/>
      </w:r>
      <w:r>
        <w:t xml:space="preserve">[2] Nigerian Communications Commission (NCC). "Annual Sector Performance Report."</w:t>
      </w:r>
      <w:r>
        <w:br/>
      </w:r>
      <w:r>
        <w:t xml:space="preserve">[3] International Energy Agency. "Africa Energy Outlook 2023."</w:t>
      </w:r>
      <w:r>
        <w:br/>
      </w:r>
      <w:r>
        <w:t xml:space="preserve">[4] Okafor, C., &amp; Ibeh, K. (2019). "Challenges of Power Distribution in Nigeria: An Engineering Perspective." Journal of Electrical Engineering.</w:t>
      </w:r>
      <w:r>
        <w:br/>
      </w:r>
      <w:r>
        <w:t xml:space="preserve">[5] World Bank Group. "Nigeria Digital Economy Diagnostic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Advancing Infrastructure and Innovation in Nigeria Abuja</dc:title>
  <dc:creator/>
  <dc:language>en</dc:language>
  <cp:keywords/>
  <dcterms:created xsi:type="dcterms:W3CDTF">2026-07-29T07:55:35Z</dcterms:created>
  <dcterms:modified xsi:type="dcterms:W3CDTF">2026-07-29T07:55:35Z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