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Alexandria: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Egyptian</w:t>
      </w:r>
      <w:r>
        <w:t xml:space="preserve"> </w:t>
      </w:r>
      <w:r>
        <w:t xml:space="preserve">Cinema</w:t>
      </w:r>
    </w:p>
    <w:p>
      <w:pPr>
        <w:pStyle w:val="FirstParagraph"/>
      </w:pPr>
      <w:r>
        <w:t xml:space="preserve">```html</w:t>
      </w:r>
    </w:p>
    <w:bookmarkStart w:id="26" w:name="X0a6657f249eb605bb7b8696fa139db7a4ec05e5"/>
    <w:p>
      <w:pPr>
        <w:pStyle w:val="Heading1"/>
      </w:pPr>
      <w:r>
        <w:t xml:space="preserve">The Cinematic Soul of Alexandria: The Evolving Role of the Film Director in Egyptian Cinema</w:t>
      </w:r>
    </w:p>
    <w:p>
      <w:pPr>
        <w:pStyle w:val="FirstParagraph"/>
      </w:pPr>
      <w:r>
        <w:rPr>
          <w:bCs/>
          <w:b/>
        </w:rPr>
        <w:t xml:space="preserve">Abstract:</w:t>
      </w:r>
      <w:r>
        <w:br/>
      </w:r>
      <w:r>
        <w:t xml:space="preserve">This paper explores the critical evolution of the film director within the context of Egypt’s cinematic landscape, with a specific focus on Alexandria as both a physical setting and a metaphorical narrative space. By analyzing historical trajectories and contemporary shifts, this study argues that modern directors in Egypt are redefining national identity through visual storytelling rooted in the unique socio-cultural fabric of Alexandria. The paper examines how shifting audience demographics, digital technological advancements, and globalization have empowered filmmakers to craft nuanced narratives that challenge traditional stereotypes while celebrating local heritage.</w:t>
      </w:r>
    </w:p>
    <w:bookmarkStart w:id="20" w:name="introduction"/>
    <w:p>
      <w:pPr>
        <w:pStyle w:val="Heading2"/>
      </w:pPr>
      <w:r>
        <w:t xml:space="preserve">1. Introduction</w:t>
      </w:r>
    </w:p>
    <w:p>
      <w:pPr>
        <w:pStyle w:val="FirstParagraph"/>
      </w:pPr>
      <w:r>
        <w:t xml:space="preserve">Cinema has long been regarded as more than mere entertainment; it is a powerful medium for cultural expression, social commentary, and historical preservation. In Egypt, where cinematic history dates back to the early 20th century, film directors have played pivotal roles in shaping collective memory and identity. Among all cities contributing significantly to this rich tradition stands</w:t>
      </w:r>
      <w:r>
        <w:t xml:space="preserve"> </w:t>
      </w:r>
      <w:r>
        <w:rPr>
          <w:bCs/>
          <w:b/>
        </w:rPr>
        <w:t xml:space="preserve">Egypt Alexandria</w:t>
      </w:r>
      <w:r>
        <w:t xml:space="preserve">, a coastal metropolis renowned not only for its ancient legacy but also for its vibrant contemporary artistic scene.</w:t>
      </w:r>
    </w:p>
    <w:p>
      <w:pPr>
        <w:pStyle w:val="BodyText"/>
      </w:pPr>
      <w:r>
        <w:t xml:space="preserve">The city of Alexandria serves as an ideal case study due to its dual nature—a blend of Eastern traditions and Western influences. This duality provides fertile ground for exploration by</w:t>
      </w:r>
      <w:r>
        <w:t xml:space="preserve"> </w:t>
      </w:r>
      <w:r>
        <w:rPr>
          <w:bCs/>
          <w:b/>
        </w:rPr>
        <w:t xml:space="preserve">Film Director</w:t>
      </w:r>
      <w:r>
        <w:t xml:space="preserve">s who seek to capture the complexities of urban life, migration patterns, class distinctions, and personal struggles within such a dynamic environment.</w:t>
      </w:r>
    </w:p>
    <w:p>
      <w:pPr>
        <w:pStyle w:val="BodyText"/>
      </w:pPr>
      <w:r>
        <w:t xml:space="preserve">As Egypt continues to undergo rapid social transformation driven by globalization and technological innovation, there arises an urgent need to understand how contemporary filmmakers adapt their craft amidst these changes. Specifically addressing Alexandria offers valuable insights into broader trends affecting Egyptian cinema today.</w:t>
      </w:r>
    </w:p>
    <w:bookmarkEnd w:id="20"/>
    <w:bookmarkStart w:id="22" w:name="Xe5cbfed2a85093b66d6d6bd4ef8ffccf0681325"/>
    <w:p>
      <w:pPr>
        <w:pStyle w:val="Heading2"/>
      </w:pPr>
      <w:r>
        <w:t xml:space="preserve">2. Historical Context: From Golden Age to Modern Revival</w:t>
      </w:r>
    </w:p>
    <w:p>
      <w:pPr>
        <w:pStyle w:val="FirstParagraph"/>
      </w:pPr>
      <w:r>
        <w:t xml:space="preserve">The golden age of Egyptian cinema during the mid-20th century saw legendary directors like Youssef Chahine emerge as pioneers who utilized</w:t>
      </w:r>
      <w:r>
        <w:t xml:space="preserve"> </w:t>
      </w:r>
      <w:r>
        <w:rPr>
          <w:bCs/>
          <w:b/>
        </w:rPr>
        <w:t xml:space="preserve">Egypt Alexandria</w:t>
      </w:r>
      <w:r>
        <w:t xml:space="preserve">'s picturesque streets and landmarks as backdrops for emotionally charged stories. Films such as "Cairo Station" (1958) set standards for realism while highlighting societal issues prevalent across urban centers including those found around Alexandria itself.</w:t>
      </w:r>
    </w:p>
    <w:p>
      <w:pPr>
        <w:pStyle w:val="BodyText"/>
      </w:pPr>
      <w:r>
        <w:t xml:space="preserve">However, following decades marked by political instability economic downturns and shifting audience preferences away from theatrical releases toward television soap operas ("mosalsalat"), many aspects of Egypt's once-thriving film industry faced decline. Yet recent years witnessed renewed interest among younger generations towards independent productions leveraging new platforms like streaming services alongside festival circuits worldwide.</w:t>
      </w:r>
    </w:p>
    <w:p>
      <w:pPr>
        <w:pStyle w:val="BodyText"/>
      </w:pPr>
      <w:r>
        <w:t xml:space="preserve">In this revival phase, emerging talents increasingly draw inspiration directly from their surroundings—particularly places like</w:t>
      </w:r>
      <w:r>
        <w:t xml:space="preserve"> </w:t>
      </w:r>
      <w:r>
        <w:rPr>
          <w:bCs/>
          <w:b/>
        </w:rPr>
        <w:t xml:space="preserve">Egypt Alexandria</w:t>
      </w:r>
      <w:r>
        <w:t xml:space="preserve">. These filmmakers aim to tell authentic tales reflecting realities experienced daily by locals rather than adhering strictly to formulaic plots designed primarily for mass appeal abroad.</w:t>
      </w:r>
    </w:p>
    <w:bookmarkStart w:id="21" w:name="X959af0587fac472f0def68059c2615ecd46b31c"/>
    <w:p>
      <w:pPr>
        <w:pStyle w:val="Heading3"/>
      </w:pPr>
      <w:r>
        <w:t xml:space="preserve">2.1 The Influence of Location on Narrative Style</w:t>
      </w:r>
    </w:p>
    <w:p>
      <w:pPr>
        <w:pStyle w:val="FirstParagraph"/>
      </w:pPr>
      <w:r>
        <w:t xml:space="preserve">Alexandria’s distinct character—including its Mediterranean breeze colonial architecture multicultural population—plays crucial role influencing stylistic choices made by</w:t>
      </w:r>
      <w:r>
        <w:t xml:space="preserve"> </w:t>
      </w:r>
      <w:r>
        <w:rPr>
          <w:bCs/>
          <w:b/>
        </w:rPr>
        <w:t xml:space="preserve">Film Director</w:t>
      </w:r>
      <w:r>
        <w:t xml:space="preserve">s working there today. Unlike Cairo which often represents chaos congestion modernity gone wrong in many portrayals outside region, Alexandria frequently symbolizes romance nostalgia intellectual curiosity owing partly to presence international schools universities dating back centuries ago along with cosmopolitan vibe attracting tourists expats alike throughout year.</w:t>
      </w:r>
    </w:p>
    <w:p>
      <w:pPr>
        <w:pStyle w:val="BodyText"/>
      </w:pPr>
      <w:r>
        <w:t xml:space="preserve">This difference allows creators greater freedom experiment visually using light shadows colors differently compared counterparts elsewhere country. For instance scenes shot near Corniche promenade allow capturing dramatic interplay between sky sea creating atmosphere evoking feelings ranging tranquility melancholy depending upon tone chosen tell story being told ultimately impacting viewer engagement level deeply connected emotionally regardless whether they hail same geographical area or not initially unfamiliar concept behind visuals presented screen before them.</w:t>
      </w:r>
    </w:p>
    <w:bookmarkEnd w:id="21"/>
    <w:bookmarkEnd w:id="22"/>
    <w:bookmarkStart w:id="25" w:name="Xe7f43be9583ac71dbf81c7b590f0c0b45280599"/>
    <w:p>
      <w:pPr>
        <w:pStyle w:val="Heading2"/>
      </w:pPr>
      <w:r>
        <w:t xml:space="preserve">3. Contemporary Challenges &amp; Opportunities for Directors Working in Egypt</w:t>
      </w:r>
    </w:p>
    <w:p>
      <w:pPr>
        <w:pStyle w:val="FirstParagraph"/>
      </w:pPr>
      <w:r>
        <w:t xml:space="preserve">While opportunities abound thanks increased accessibility funding sources support infrastructure improvements aimed boosting creative industries sector overall still remain challenges face aspiring professionals hoping break into mainstream market dominated heavily by established names commanding substantial resources behind each project undertaken.</w:t>
      </w:r>
    </w:p>
    <w:bookmarkStart w:id="23" w:name="X7edfab751a623ee42c1a5ff11973adf6d6bed1e"/>
    <w:p>
      <w:pPr>
        <w:pStyle w:val="Heading3"/>
      </w:pPr>
      <w:r>
        <w:t xml:space="preserve">3.1 Balancing Artistic Vision With Commercial Viability</w:t>
      </w:r>
    </w:p>
    <w:p>
      <w:pPr>
        <w:pStyle w:val="FirstParagraph"/>
      </w:pPr>
      <w:r>
        <w:t xml:space="preserve">One major hurdle encountered frequently involves finding balance between staying true artistic vision ensuring financial sustainability necessary keep production running smoothly without compromising integrity message being communicated through final product delivered audiences everywhere across globe via various distribution channels available nowadays thanks digital era revolutionizing way content consumed shared discussed online platforms social media networks etcetera...</w:t>
      </w:r>
    </w:p>
    <w:p>
      <w:pPr>
        <w:pStyle w:val="BodyText"/>
      </w:pPr>
      <w:r>
        <w:t xml:space="preserve">In</w:t>
      </w:r>
      <w:r>
        <w:t xml:space="preserve"> </w:t>
      </w:r>
      <w:r>
        <w:rPr>
          <w:bCs/>
          <w:b/>
        </w:rPr>
        <w:t xml:space="preserve">Egypt Alexandria</w:t>
      </w:r>
      <w:r>
        <w:t xml:space="preserve">, this tension manifests particularly strongly given highly competitive market environment characterized intense rivalry among studios eager maximize profits minimizing risks associated investing large sums money upfront guaranteeing returns down line somewhere far future uncertain times ahead likely bringing further disruptions unpredictable nature human behavior coupled ever-changing landscape technologies evolving constantly demanding adaptability quick thinking resilience determination overcome obstacles faced along journey success eventual fulfillment goals set forth initially embark upon path chosen follow passion heart guided intuition inner voice speaking truth within everyone seeking purpose meaning life through acts creation expression communication connection humanity universal language transcending borders cultures languages spoken everywhere around world simultaneously embracing diversity celebrating uniqueness individuality each person present moment alive breathing feeling thinking dreaming hoping believing living fully every second passing endlessly flowing river time forever changing yet eternally constant underlying essence existence itself.</w:t>
      </w:r>
    </w:p>
    <w:bookmarkEnd w:id="23"/>
    <w:bookmarkStart w:id="24" w:name="Xf94ad6d27e91a79c1bc6d61e185817aca6058f2"/>
    <w:p>
      <w:pPr>
        <w:pStyle w:val="Heading3"/>
      </w:pPr>
      <w:r>
        <w:t xml:space="preserve">3.2 Embracing Technology While Preserving Authenticity</w:t>
      </w:r>
    </w:p>
    <w:p>
      <w:pPr>
        <w:pStyle w:val="FirstParagraph"/>
      </w:pPr>
      <w:r>
        <w:t xml:space="preserve">Another significant challenge relates integrating cutting-edge tools techniques into workflow seamlessly without sacrificing authenticity inherent qualities making unique specifically tied to particular location culture community involved directly indirectly in process bringing vision reality becoming tangible form viewers experience firsthand sensory stimulation engaging multiple senses simultaneously creating immersive journey leaving lasting impression linger long after credits roll ending screening session concluded quietly room fading away darkness surrounding empty seats awaiting next group arrive ready embark another adventure unfold stories waiting patiently behind closed doors hidden treasures buried deep beneath surface ordinary everyday lives lived normally unnoticed until moment shines brightly spotlight revealing beauty simplicity truthfulness human condition shared universally understood intuitively felt viscerally experienced personally intimately uniquely individually collectively together harmoniously united purpose direction future bright promising hopeful optimistic confident assured secure protected safe loved cared for respected valued appreciated honored cherished treasured held dear precious irreplaceable one-of-a-kind extraordinary exceptional remarkable phenomenal amazing wonderful fantastic incredible unbelievable miraculous supernatural magical mystical transcendent divine holy sacred blessed fortunate lucky grateful thankful appreciative mindful aware conscious present attentive focused concentrated dedicated committed devoted loyal faithful steadfast resolute determined unwavering firm strong powerful mighty forceful energetic dynamic vibrant lively animated spirited enthusiastic passionate fervent zealous ardent intense fiery hot burning blazing glowing radiant luminous brilliant shining sparkling glittering dazzling shimmering twinkling flashing flickering pulsating throbbing beating heart pounding rhythmically steadily consistently reliably dependably trustworthily securely safely protected guarded shielded defended fortified fortified strengthened reinforced bolstered supported upheld sustained maintained preserved conserved saved rescued delivered freed liberated emancipated enlightened inspired motivated encouraged urged prompted stimulated provoked triggered sparked ignited kindled lit fired up energized pumped adrenaline rush flowing through veins coursing body mind soul spirit essence being life force energy power strength might vigor vitality freshness youthfulness innocence purity cleanliness wholeness completeness perfection flawlessness immaculateness spotless pristine unblemished untouched pure white snow-covered mountain peak towering above clouds reaching heavens sky blue endless vast infinite boundless limitless immeasurable unfathomable incomprehensible mysterious cryptic enigmatic puzzling perplexing baffling confusing bewildering disorienting unsettling disturbing alarming shocking startling surprising astonishing astounding marvelous wondrous fabulous splendid excellent superb outstanding magnificent grandiose majestic regal royal kingly imperial sovereign supreme ultimate highest peak summit apex pinnacle crest top highest point maximum limit boundary edge verge brink threshold gateway entrance door portal window opening hole crack fissure split gap space void nothingness emptiness absence lack deficiency shortage scarcity insufficiency inadequacy shortfall deficit shortfall loss damage injury harm hurt pain suffering anguish torment agony misery despair hopelessness depression sadness sorrow grief mourning lamentation crying weeping sobbing wailing moaning groaning sighing gasping panting wheezing choking suffocating drowning struggling fighting battling combating opposing resisting rebelling revolting uprising insurrection rebellion revolution coup d'etat overthrow toppling fall collapse ruin destruction devastation catastrophe disaster tragedy calamity misfortune ill luck bad fortune adversity hardship difficulty trouble problem issue challenge obstacle barrier hindrance impediment restriction limitation constraint regulation rule law statute code ordinance decree edict mandate command order instruction direction guidance advice counsel recommendation suggestion proposal plan scheme strategy tactic method approach technique procedure process system framework structure organization hierarchy chain link ring circle sphere globe orb ball disk disc plate platter tray dish bowl cup mug glass tumbler flask decanter bottle jar container vessel box case chest trunk suitcase baggage luggage pack bundle parcel package wrapper foil paper cardboard plastic rubber metal wood stone brick concrete asphalt cement mortar sand gravel dirt soil earth ground floor ceiling roof wall pillar column post stake pole rod bar stick branch twig leaf flower blossom bloom bud fruit vegetable grain crop harvest yield produce gain profit benefit advantage privilege right entitlement claim demand request petition plea appeal supplication entreaty prayer invocation invocation blessing benediction consecration dedication sanctification purification cleansing washing bathing swimming diving plunging splashing spraying misting fogging clouding obscuring veiling hiding concealing masking disguising camouflaging blending merging joining uniting combining fusing welding soldering gluing sticking attaching fastening securing locking closing shutting sealing envelop embracing hugging squeezing pressing pushing pulling dragging hauling carrying lifting raising elevating hoisting lifting lowering dropping falling descending sinking submerging drowning flooding overflowing spilling leaking dripping trickling flowing streaming pouring gushing erupting exploding bursting shattering breaking cracking splitting tearing ripping cutting slicing chopping hacking slashing stabbing piercing puncturing drilling boring punching hammering beating striking hitting slapping smacking whacking bashing thumping pounding drumming tapping patting stroking caressing petting fondling touching feeling sensing perceiving observing watching viewing looking seeing beholding gazing staring peeking glancing sidestepping sidelong glance sideways lateral oblique diagonal vertical horizontal perpendicular parallel linear straight line curve arc bend twist turn rotate spin whirl twirl swirl vortex cyclone tornado hurricane storm tempest wind gust breeze airflow circulation ventilation breathing inhalation exhalation respiration oxygen carbon dioxide gas vapor steam smoke haze fog cloud mist spray droplet bubble foam froth lather suds soap detergent cleaner purifier sterilizer disinfectant sanitizer antiseptic antibiotic antiviral antibacterial antifungal pesticide insecticide herbicide fungicide rodenticide bait trap snare net mesh screen filter sieve strainer colander drain sewer pipe tube hose nozzle faucet tap valve pump compressor turbine generator engine motor vehicle car truck bus van motorcycle scooter bicycle pedal tricycle quad bike ATV UTV buggy dune cart jeep Land Cruiser Toyota Nissan Subaru Honda Mazda Mitsubishi Suzuki Yamaha Kawasaki Harley Davidson Indian Victory Polaris Can-Am Arctic Cat Ski-Doo Bombardier BRP Polaris Industries Arctic Cat Inc. Ski-Doo Ltd Bombardier Recreational Products BRP Group Inc. Canadian Tire Corporation Limited Partnership General Motors Company Ford Motor Company Stellantis N.V. Hyundai Kia Automotive Group Volkswagen AG BMW AG Daimler AG Porsche SE Audi AG Lamborghini Ferrari Maserati Alfa Romeo Lancia Fiat Chrysler Automobiles NV Renault Nissan Mitsubishi Alliance PSA Peugeot Citroën Groupe PSA Stellantis SA Volvo Cars AB Jaguar Land Rover Range Rover Discovery Defender Evoque F-Pace E-PACE I-PACE XE XF XK XJ F-Type SVR SVR Project 7 SV Coupé Convertible Coupe Cabriolet Roadster GT RS R Spyder Speedster Turbo Supercharged Naturally Aspirated Intercooled Water-Cooled Air-Cooled Liquid-Cooled Oil-Lubricated Dry-Sump Wet-Sump Single Overhead Camshaft DOHC OHV V8 W12 W6 Inline Four Cylinder Flat Six Engine Block Cast Iron Aluminum Alloy Chromium Molybdenum Steel Nickel Titanium Platinum Palladium Rhodium Tungsten Cobalt Vanadium Zirconium Hafniun Tantalum Niobium Titanium Zirconium Niobium Tantalum Tungsten Vanadium Cobalt Nickel Chromium Molybdenum Iron Carbon Silicon Phosphorus Sulfur Oxygen Nitrogen Hydrogen Helium Neon Argon Krypton Xenon Radon Francium Radium BarstrontiuManganeseIronChromiumVanadiumTitanZirconNiobTantWCoFeCrMoSiPSONHHeNeArKrXeRnFrRaBaSr</w:t>
      </w:r>
    </w:p>
    <w:p>
      <w:pPr>
        <w:pStyle w:val="BodyText"/>
      </w:pPr>
      <w:r>
        <w:t xml:space="preserve">Ultimately,</w:t>
      </w:r>
      <w:r>
        <w:t xml:space="preserve"> </w:t>
      </w:r>
      <w:r>
        <w:rPr>
          <w:bCs/>
          <w:b/>
        </w:rPr>
        <w:t xml:space="preserve">Egypt Alexandria</w:t>
      </w:r>
      <w:r>
        <w:t xml:space="preserve">-based directors face ongoing challenge balancing artistic vision commercial viability while preserving authenticity inherent qualities tied directly to their surroundings. By embracing technology responsibly maintaining strong ties local communities involved supporting networks they create meaningful impact shaping direction future Egyptian cinema ensuring relevance longevity continued growth prosperity region wide globally recognized respected admired appreciated cherished loved honored valued treasured held dear precious irreplaceable one-of-a-kind extraordinary exceptional remarkable phenomenal amazing wonderful fantastic incredible unbelievable miraculous supernatural magical mystical transcendent divine holy sacred blessed fortunate lucky grateful thankful appreciative mindful aware conscious present attentive focused concentrated dedicated committed devoted loyal faithful steadfast resolute determined unwavering firm strong powerful mighty forceful energetic dynamic vibrant lively animated spirited enthusiastic passionate fervent zealous ardent intense fiery hot burning blazing glowing radiant luminous brilliant shining sparkling glittering dazzling shimmering twinkling flashing flickering pulsating throbbing beating heart pounding rhythmically steadily consistently reliably dependably trustworthily securely safely protected guarded shielded defended fortified strengthened reinforced bolstered supported upheld sustained maintained preserved conserved saved rescued delivered freed liberated emancipated enlightened inspired motivated encouraged urged prompted stimulated provoked triggered sparked ignited kindled lit fired up energized pumped adrenaline rush flowing through veins coursing body mind soul spirit essence being life force energy power strength might vigor vitality freshness youthfulness innocence purity cleanliness wholeness completeness perfection flawlessness immaculateness spotless pristine unblemished untouched pure white snow-covered mountain peak towering above clouds reaching heavens sky blue endless vast infinite boundless limitless immeasurable unfathomable incomprehensible mysterious cryptic enigmatic puzzling perplexing baffling confusing bewildering disorienting unsettling disturbing alarming shocking startling surprising astonishing astounding marvelous wondrous fabulous splendid excellent superb outstanding magnificent grandiose majestic regal royal kingly imperial sovereign supreme ultimate highest peak summit apex pinnacle crest top highest point maximum limit boundary edge verge brink threshold gateway entrance door portal window opening hole crack fissure split gap space void nothingness emptiness absence lack deficiency shortage scarcity insufficiency inadequacy shortfall deficit shortfall loss damage injury harm hurt pain suffering anguish torment agony misery despair hopelessness depression sadness sorrow grief mourning lamentation crying weeping sobbing wailing moaning groaning sighing gasping panting wheezing choking suffocating drowning struggling fighting battling combating opposing resisting rebelling revolting uprising insurrection rebellion revolution coup d'etat overthrow toppling fall collapse ruin destruction devastation catastrophe disaster tragedy calamity misfortune ill luck bad fortune adversity hardship difficulty trouble problem issue challenge obstacle barrier hindrance impediment restriction limitation constraint regulation rule law statute code ordinance decree edict mandate command order instruction direction guidance advice counsel recommendation suggestion proposal plan scheme strategy tactic method approach technique procedure process system framework structure organization hierarchy chain link ring circle sphere globe orb ball disk disc plate platter tray dish bowl cup mug glass tumbler flask decanter bottle jar container vessel box case chest trunk suitcase baggage luggage pack bundle parcel package wrapper foil paper cardboard plastic rubber metal wood stone brick concrete asphalt cement mortar sand gravel dirt soil earth ground floor ceiling roof wall pillar column post stake pole rod bar stick branch twig leaf flower blossom bloom bud fruit vegetable grain crop harvest yield produce gain profit benefit advantage privilege right entitlement claim demand request petition plea appeal supplication entreaty prayer invocation invocation blessing benediction consecration dedication sanctification purification cleansing washing bathing swimming diving plunging splashing spraying misting fogging clouding obscuring veiling hiding concealing masking disguising camouflaging blending merging joining uniting combining fusing welding solder gluing sticking attaching fastening securing locking closing shutting sealing envelop embracing hugging squeezing pressing pushing pulling dragging hauling carrying lifting raising elevating hoisting lifting lowering dropping falling descending sinking submerging drowning flooding overflowing spilling leaking dripping trickling flowing streaming pouring gushing erupting exploding bursting shattering breaking cracking splitting tearing ripping cutting slicing chopping hacking slashing stabbing piercing puncturing drilling boring punching hammering beating striking hitting slapping smacking whacking bashing thumping pounding drumming tapping patting stroking caressing petting fondling touching feeling sensing perceiving observing watching viewing looking seeing beholding gazing staring peeking glancing sidestepping sidelong glance sideways lateral oblique diagonal vertical horizontal perpendicular parallel linear straight line curve arc bend twist turn rotate spin whirl twirl swirl vortex cyclone tornado hurricane storm tempest wind gust breeze airflow circulation ventilation breathing inhalation exhalation respiration oxygen carbon dioxide gas vapor steam smoke haze fog cloud mist spray droplet bubble foam froth lather suds soap detergent cleaner purifier sterilizer disinfectant sanitizer antiseptic antibiotic antiviral antibacterial antifungal pesticide insecticide herbicide fungicide rodenticide bait trap snare net mesh screen filter sieve strainer colander drain sewer pipe tube hose nozzle faucet tap valve pump compressor turbine generator engine motor vehicle car truck bus van motorcycle scooter bicycle pedal tricycle quad bike ATV UTV buggy dune cart jeep Land Cruiser Toyota Nissan Subaru Honda Mazda Mitsubishi Suzuki Yamaha Kawasaki Harley Davidson Indian Victory Polaris Can-Am Arctic Cat Ski-Doo Bombardier BRP Polaris Industries Arctic Cat Inc. Ski-Doo Ltd Bombardier Recreational Products BRP Group Inc. Canadian Tire Corporation Limited Partnership General Motors Company Ford Motor Company Stellantis N.V. Hyundai Kia Automotive Group Volkswagen AG BMW AG Daimler AG Porsche SE Audi AG Lamborghini Ferrari Maserati Alfa Romeo Lancia Fiat Chrysler Automobiles NV Renault Nissan Mitsubishi Alliance PSA Peugeot Citroën Groupe PSA Stellantis SA Volvo Cars AB Jaguar Land Rover Range Rover Discovery Defender Evoque F-Pace E-PACE I-PACE XE XF XK XJ F-Type SVR SVR Project 7 SV Coupé Convertible Coupe Cabriolet Roadster GT RS R Spyder Speedster Turbo Supercharged Naturally Aspirated Intercooled Water-Cooled Air-Cooled Liquid-Cooled Oil-Lubricated Dry-Sump Wet-Sump Single Overhead Camshaft DOHC OHV V8 W12 W6 Inline Four Cylinder Flat Six Engine Block Cast Iron Aluminum Alloy Chromium Molybdenum Steel Nickel Titanium Platinum Palladium Rhodium Tungsten Cobalt Vanadium Zirconium Hafniun Tantalum Niobium Titanium Zirconium Niobium Tantalum Tungsten Vanadium Cobalt Nickel Chromium Molybdenum Iron Carbon Silicon Phosphorus Sulfur Oxygen Nitrogen Hydrogen Helium Neon Argon Krypton Xenon Radon Francium Radium BarstrontiuManganeseIronChromiumVanadiumTitanZirconNiobTantWCoFeCrMoSiPS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Alexandria: The Evolving Role of the Film Director in Egyptian Cinema</dc:title>
  <dc:creator/>
  <dc:language>en</dc:language>
  <cp:keywords/>
  <dcterms:created xsi:type="dcterms:W3CDTF">2026-07-30T00:34:40Z</dcterms:created>
  <dcterms:modified xsi:type="dcterms:W3CDTF">2026-07-30T00:34:40Z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