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Challenges,</w:t>
      </w:r>
      <w:r>
        <w:t xml:space="preserve"> </w:t>
      </w:r>
      <w:r>
        <w:t xml:space="preserve">Strategies,</w:t>
      </w:r>
      <w:r>
        <w:t xml:space="preserve"> </w:t>
      </w:r>
      <w:r>
        <w:t xml:space="preserve">and</w:t>
      </w:r>
      <w:r>
        <w:t xml:space="preserve"> </w:t>
      </w:r>
      <w:r>
        <w:t xml:space="preserve">Community</w:t>
      </w:r>
      <w:r>
        <w:t xml:space="preserve"> </w:t>
      </w:r>
      <w:r>
        <w:t xml:space="preserve">Resilience</w:t>
      </w:r>
    </w:p>
    <w:bookmarkStart w:id="30" w:name="X1fe08fbde10daa41feb3324c43690b4a299dea8"/>
    <w:p>
      <w:pPr>
        <w:pStyle w:val="Heading1"/>
      </w:pPr>
      <w:r>
        <w:t xml:space="preserve">The Evolving Role of the Firefighter in DR Congo Kinshasa: Challenges, Strategies, and Community Resilience</w:t>
      </w:r>
    </w:p>
    <w:p>
      <w:pPr>
        <w:pStyle w:val="FirstParagraph"/>
      </w:pPr>
      <w:r>
        <w:rPr>
          <w:bCs/>
          <w:b/>
        </w:rPr>
        <w:t xml:space="preserve">Abstract:</w:t>
      </w:r>
      <w:r>
        <w:t xml:space="preserve"> This paper examines the critical role of the</w:t>
      </w:r>
      <w:r>
        <w:t xml:space="preserve"> </w:t>
      </w:r>
      <w:r>
        <w:rPr>
          <w:iCs/>
          <w:i/>
        </w:rPr>
        <w:t xml:space="preserve">Firefighter</w:t>
      </w:r>
      <w:r>
        <w:t xml:space="preserve">, specifically within the context of DR Congo Kinshasa. As one of Africa’s largest metropolitan areas, Kinshasa faces unique urban fire hazards driven by rapid urbanization, high population density, and infrastructure deficits. This study analyzes current operational frameworks for emergency response in DR Congo Kinshasa, identifies systemic challenges including resource allocation and training gaps, and proposes strategic recommendations to enhance the efficacy of local firefighting services. By focusing on the intersection of professional emergency management and community-based prevention, this conference paper aims to contribute to safer urban planning in DR Congo Kinshasa.</w:t>
      </w:r>
    </w:p>
    <w:bookmarkStart w:id="20" w:name="introduction"/>
    <w:p>
      <w:pPr>
        <w:pStyle w:val="Heading2"/>
      </w:pPr>
      <w:r>
        <w:t xml:space="preserve">1. Introduction</w:t>
      </w:r>
    </w:p>
    <w:p>
      <w:pPr>
        <w:pStyle w:val="FirstParagraph"/>
      </w:pPr>
      <w:r>
        <w:t xml:space="preserve">The city of Kinshasa, located in the Democratic Republic of Congo (DRC), represents a complex tapestry of cultural diversity and economic vitality. However, it also presents significant challenges regarding public safety and infrastructure management. Among these challenges, urban fire safety stands out as a critical concern due to the proliferation of informal settlements (*quartiers précaires*) often constructed with combustible materials such as wood, corrugated iron sheets, and plastic tarps. In this context, the</w:t>
      </w:r>
      <w:r>
        <w:t xml:space="preserve"> </w:t>
      </w:r>
      <w:r>
        <w:rPr>
          <w:iCs/>
          <w:i/>
        </w:rPr>
        <w:t xml:space="preserve">Firefighter</w:t>
      </w:r>
      <w:r>
        <w:t xml:space="preserve"> </w:t>
      </w:r>
      <w:r>
        <w:t xml:space="preserve">serves not merely as an emergency responder but as a vital agent of social stability and urban resilience.</w:t>
      </w:r>
    </w:p>
    <w:p>
      <w:pPr>
        <w:pStyle w:val="BodyText"/>
      </w:pPr>
      <w:r>
        <w:t xml:space="preserve">This conference paper explores the operational realities faced by the</w:t>
      </w:r>
      <w:r>
        <w:t xml:space="preserve"> </w:t>
      </w:r>
      <w:r>
        <w:rPr>
          <w:iCs/>
          <w:i/>
        </w:rPr>
        <w:t xml:space="preserve">Firefighter</w:t>
      </w:r>
      <w:r>
        <w:t xml:space="preserve">s in DR Congo Kinshasa. It argues that strengthening firefighting capabilities in DR Congo Kinshasa requires a holistic approach that integrates modern technical training, improved logistical support, and robust community engagement. Understanding these dynamics is essential for policymakers, urban planners, and international partners aiming to reduce risk and protect life in one of the world’s most densely populated cities.</w:t>
      </w:r>
    </w:p>
    <w:bookmarkEnd w:id="20"/>
    <w:bookmarkStart w:id="21" w:name="the-urban-landscape-of-dr-congo-kinshasa"/>
    <w:p>
      <w:pPr>
        <w:pStyle w:val="Heading2"/>
      </w:pPr>
      <w:r>
        <w:t xml:space="preserve">2. The Urban Landscape of DR Congo Kinshasa</w:t>
      </w:r>
    </w:p>
    <w:p>
      <w:pPr>
        <w:pStyle w:val="FirstParagraph"/>
      </w:pPr>
      <w:r>
        <w:t xml:space="preserve">To understand the challenges faced by emergency services in DR Congo Kinshasa, one must first analyze the city's physical and social geography. Kinshasa has experienced exponential population growth over the past three decades, far outpacing the development of formal infrastructure. This rapid urbanization has led to:</w:t>
      </w:r>
    </w:p>
    <w:p>
      <w:pPr>
        <w:numPr>
          <w:ilvl w:val="0"/>
          <w:numId w:val="1001"/>
        </w:numPr>
        <w:pStyle w:val="Compact"/>
      </w:pPr>
      <w:r>
        <w:rPr>
          <w:bCs/>
          <w:b/>
        </w:rPr>
        <w:t xml:space="preserve">Density and Congestion:</w:t>
      </w:r>
      <w:r>
        <w:t xml:space="preserve"> Narrow roads in many neighborhoods make it difficult for large fire trucks to access emergency scenes, directly impacting the ability of the</w:t>
      </w:r>
      <w:r>
        <w:t xml:space="preserve"> </w:t>
      </w:r>
      <w:r>
        <w:rPr>
          <w:iCs/>
          <w:i/>
        </w:rPr>
        <w:t xml:space="preserve">Firefighter</w:t>
      </w:r>
      <w:r>
        <w:t xml:space="preserve"> to respond effectively.</w:t>
      </w:r>
    </w:p>
    <w:p>
      <w:pPr>
        <w:numPr>
          <w:ilvl w:val="0"/>
          <w:numId w:val="1001"/>
        </w:numPr>
        <w:pStyle w:val="Compact"/>
      </w:pPr>
      <w:r>
        <w:rPr>
          <w:bCs/>
          <w:b/>
        </w:rPr>
        <w:t xml:space="preserve">Housing Construction Materials:</w:t>
      </w:r>
      <w:r>
        <w:t xml:space="preserve"> The widespread use of flammable building materials in informal settlements increases both the frequency and intensity of fires. Once a fire starts, it can spread rapidly from one structure to another within minutes.</w:t>
      </w:r>
    </w:p>
    <w:p>
      <w:pPr>
        <w:numPr>
          <w:ilvl w:val="0"/>
          <w:numId w:val="1001"/>
        </w:numPr>
        <w:pStyle w:val="Compact"/>
      </w:pPr>
      <w:r>
        <w:rPr>
          <w:bCs/>
          <w:b/>
        </w:rPr>
        <w:t xml:space="preserve">Infrastructure Deficits:</w:t>
      </w:r>
      <w:r>
        <w:t xml:space="preserve"> Inconsistent access to reliable water supplies complicates firefighting efforts. Many areas lack pressurized water networks, forcing</w:t>
      </w:r>
      <w:r>
        <w:t xml:space="preserve"> </w:t>
      </w:r>
      <w:r>
        <w:rPr>
          <w:iCs/>
          <w:i/>
        </w:rPr>
        <w:t xml:space="preserve">Firefighter</w:t>
      </w:r>
      <w:r>
        <w:t xml:space="preserve">s in DR Congo Kinshasa to rely on tankers and manual digging of wells or rivers during emergencies.</w:t>
      </w:r>
    </w:p>
    <w:bookmarkEnd w:id="21"/>
    <w:bookmarkStart w:id="22" w:name="Xe7ad321d1bb83fa9d53b72c5236c572106bb8d7"/>
    <w:p>
      <w:pPr>
        <w:pStyle w:val="Heading2"/>
      </w:pPr>
      <w:r>
        <w:t xml:space="preserve">3. The Role and Responsibilities of the Firefighter</w:t>
      </w:r>
    </w:p>
    <w:p>
      <w:pPr>
        <w:pStyle w:val="FirstParagraph"/>
      </w:pPr>
      <w:r>
        <w:t xml:space="preserve">The traditional perception of a</w:t>
      </w:r>
      <w:r>
        <w:t xml:space="preserve"> </w:t>
      </w:r>
      <w:r>
        <w:rPr>
          <w:iCs/>
          <w:i/>
        </w:rPr>
        <w:t xml:space="preserve">Firefighter</w:t>
      </w:r>
      <w:r>
        <w:t xml:space="preserve"> often centers on extinguishing flames. However, in DR Congo Kinshasa, the role has expanded significantly due to the nature of local disasters. The modern</w:t>
      </w:r>
      <w:r>
        <w:t xml:space="preserve"> </w:t>
      </w:r>
      <w:r>
        <w:rPr>
          <w:iCs/>
          <w:i/>
        </w:rPr>
        <w:t xml:space="preserve">Firefighter</w:t>
      </w:r>
      <w:r>
        <w:t xml:space="preserve"> in this region is expected to be:</w:t>
      </w:r>
    </w:p>
    <w:p>
      <w:pPr>
        <w:numPr>
          <w:ilvl w:val="0"/>
          <w:numId w:val="1002"/>
        </w:numPr>
        <w:pStyle w:val="Compact"/>
      </w:pPr>
      <w:r>
        <w:rPr>
          <w:bCs/>
          <w:b/>
        </w:rPr>
        <w:t xml:space="preserve">Rapid Response Specialist:</w:t>
      </w:r>
      <w:r>
        <w:t xml:space="preserve"> Capable of navigating complex urban terrains with limited visibility and hazardous conditions.</w:t>
      </w:r>
    </w:p>
    <w:p>
      <w:pPr>
        <w:numPr>
          <w:ilvl w:val="0"/>
          <w:numId w:val="1002"/>
        </w:numPr>
        <w:pStyle w:val="Compact"/>
      </w:pPr>
      <w:r>
        <w:rPr>
          <w:bCs/>
          <w:b/>
        </w:rPr>
        <w:t xml:space="preserve">Casualty Care Provider:</w:t>
      </w:r>
      <w:r>
        <w:t xml:space="preserve"> Trained in basic first aid and trauma stabilization to assist victims before advanced medical care is available, given the strain on local hospitals.</w:t>
      </w:r>
    </w:p>
    <w:p>
      <w:pPr>
        <w:numPr>
          <w:ilvl w:val="0"/>
          <w:numId w:val="1002"/>
        </w:numPr>
        <w:pStyle w:val="Compact"/>
      </w:pPr>
      <w:r>
        <w:rPr>
          <w:bCs/>
          <w:b/>
        </w:rPr>
        <w:t xml:space="preserve">Hazmat Technician:</w:t>
      </w:r>
      <w:r>
        <w:t xml:space="preserve"> Equipped to handle incidents involving chemical spills, electrical fires caused by illegal connections (*pieds de biche*), and industrial accidents in commercial zones.</w:t>
      </w:r>
    </w:p>
    <w:p>
      <w:pPr>
        <w:numPr>
          <w:ilvl w:val="0"/>
          <w:numId w:val="1002"/>
        </w:numPr>
        <w:pStyle w:val="Compact"/>
      </w:pPr>
      <w:r>
        <w:rPr>
          <w:bCs/>
          <w:b/>
        </w:rPr>
        <w:t xml:space="preserve">Community Educator:</w:t>
      </w:r>
      <w:r>
        <w:t xml:space="preserve"> Actively participating in prevention campaigns to teach residents about fire hazards, safe cooking practices, and emergency evacuation routes.</w:t>
      </w:r>
    </w:p>
    <w:bookmarkEnd w:id="22"/>
    <w:bookmarkStart w:id="26" w:name="Xf2a4a471426ce68b3b63e50e62c57f5afca157d"/>
    <w:p>
      <w:pPr>
        <w:pStyle w:val="Heading2"/>
      </w:pPr>
      <w:r>
        <w:t xml:space="preserve">4. Systemic Challenges Facing Emergency Services</w:t>
      </w:r>
    </w:p>
    <w:p>
      <w:pPr>
        <w:pStyle w:val="FirstParagraph"/>
      </w:pPr>
      <w:r>
        <w:t xml:space="preserve">Firefighter in DR Congo Kinshasa, several structural barriers hinder optimal performance:</w:t>
      </w:r>
    </w:p>
    <w:bookmarkStart w:id="23" w:name="a.-equipment-and-logistics-limitations"/>
    <w:p>
      <w:pPr>
        <w:pStyle w:val="Heading3"/>
      </w:pPr>
      <w:r>
        <w:rPr>
          <w:bCs/>
          <w:b/>
        </w:rPr>
        <w:t xml:space="preserve">A. Equipment and Logistics Limitations</w:t>
      </w:r>
    </w:p>
    <w:p>
      <w:pPr>
        <w:pStyle w:val="FirstParagraph"/>
      </w:pPr>
      <w:r>
        <w:t xml:space="preserve">Fleet maintenance and equipment procurement often lag behind needs. In many instances,</w:t>
      </w:r>
      <w:r>
        <w:t xml:space="preserve"> </w:t>
      </w:r>
      <w:r>
        <w:rPr>
          <w:iCs/>
          <w:i/>
        </w:rPr>
        <w:t xml:space="preserve">Firefighter</w:t>
      </w:r>
      <w:r>
        <w:t xml:space="preserve">s in DR Congo Kinshasa operate with outdated trucks or rely on volunteer efforts supplemented by limited municipal funding. A lack of personal protective equipment (PPE), such as heat-resistant suits and breathing apparatuses, puts lives at risk.</w:t>
      </w:r>
    </w:p>
    <w:bookmarkEnd w:id="23"/>
    <w:bookmarkStart w:id="24" w:name="b.-training-and-capacity-building"/>
    <w:p>
      <w:pPr>
        <w:pStyle w:val="Heading3"/>
      </w:pPr>
      <w:r>
        <w:rPr>
          <w:bCs/>
          <w:b/>
        </w:rPr>
        <w:t xml:space="preserve">B. Training and Capacity Building</w:t>
      </w:r>
    </w:p>
    <w:p>
      <w:pPr>
        <w:pStyle w:val="FirstParagraph"/>
      </w:pPr>
      <w:r>
        <w:t xml:space="preserve">While there are institutions dedicated to training emergency responders in DR Congo Kinshasa, the curriculum sometimes lacks integration with real-world scenarios typical of dense urban slums. Continuous professional development for the</w:t>
      </w:r>
      <w:r>
        <w:t xml:space="preserve"> </w:t>
      </w:r>
      <w:r>
        <w:rPr>
          <w:iCs/>
          <w:i/>
        </w:rPr>
        <w:t xml:space="preserve">Firefighter</w:t>
      </w:r>
      <w:r>
        <w:t xml:space="preserve"> is essential to keep pace with evolving fire dynamics and modern firefighting techniques.</w:t>
      </w:r>
    </w:p>
    <w:bookmarkEnd w:id="24"/>
    <w:bookmarkStart w:id="25" w:name="Xe69cc90c73a77f4faf21de1c6683c75bdf68821"/>
    <w:p>
      <w:pPr>
        <w:pStyle w:val="Heading3"/>
      </w:pPr>
      <w:r>
        <w:rPr>
          <w:bCs/>
          <w:b/>
        </w:rPr>
        <w:t xml:space="preserve">C. Coordination and Inter-Agency Collaboration</w:t>
      </w:r>
    </w:p>
    <w:p>
      <w:pPr>
        <w:pStyle w:val="FirstParagraph"/>
      </w:pPr>
      <w:r>
        <w:t xml:space="preserve">Effective disaster management requires seamless coordination between police, health services, and municipal authorities. Fragmented communication channels can delay response times in DR Congo Kinshasa. Strengthening command-and-control structures ensures that every</w:t>
      </w:r>
      <w:r>
        <w:t xml:space="preserve"> </w:t>
      </w:r>
      <w:r>
        <w:rPr>
          <w:iCs/>
          <w:i/>
        </w:rPr>
        <w:t xml:space="preserve">Firefighter</w:t>
      </w:r>
      <w:r>
        <w:t xml:space="preserve"> knows their role within the broader emergency response framework.</w:t>
      </w:r>
    </w:p>
    <w:bookmarkEnd w:id="25"/>
    <w:bookmarkEnd w:id="26"/>
    <w:bookmarkStart w:id="27" w:name="strategic-recommendations"/>
    <w:p>
      <w:pPr>
        <w:pStyle w:val="Heading2"/>
      </w:pPr>
      <w:r>
        <w:t xml:space="preserve">5. Strategic Recommendations</w:t>
      </w:r>
    </w:p>
    <w:p>
      <w:pPr>
        <w:pStyle w:val="FirstParagraph"/>
      </w:pPr>
      <w:r>
        <w:t xml:space="preserve">To enhance the effectiveness of firefighting operations in DR Congo Kinshasa, this paper proposes several strategic interventions:</w:t>
      </w:r>
    </w:p>
    <w:p>
      <w:pPr>
        <w:numPr>
          <w:ilvl w:val="0"/>
          <w:numId w:val="1003"/>
        </w:numPr>
        <w:pStyle w:val="Compact"/>
      </w:pPr>
      <w:r>
        <w:rPr>
          <w:bCs/>
          <w:b/>
        </w:rPr>
        <w:t xml:space="preserve">Decentralized Fire Stations:</w:t>
      </w:r>
      <w:r>
        <w:t xml:space="preserve"> Establish smaller, strategically located fire posts within high-risk neighborhoods. This reduces response times by allowing</w:t>
      </w:r>
      <w:r>
        <w:t xml:space="preserve"> </w:t>
      </w:r>
      <w:r>
        <w:rPr>
          <w:iCs/>
          <w:i/>
        </w:rPr>
        <w:t xml:space="preserve">Firefighter</w:t>
      </w:r>
      <w:r>
        <w:t xml:space="preserve">s to reach incidents quickly without traversing congested main arteries.</w:t>
      </w:r>
    </w:p>
    <w:p>
      <w:pPr>
        <w:numPr>
          <w:ilvl w:val="0"/>
          <w:numId w:val="1003"/>
        </w:numPr>
        <w:pStyle w:val="Compact"/>
      </w:pPr>
      <w:r>
        <w:rPr>
          <w:bCs/>
          <w:b/>
        </w:rPr>
        <w:t xml:space="preserve">Tech-Integrated Water Systems:</w:t>
      </w:r>
      <w:r>
        <w:t xml:space="preserve"> Invest in portable water pumping technologies and community-managed water reserves that can be accessed during droughts or infrastructure failures, supporting the</w:t>
      </w:r>
      <w:r>
        <w:t xml:space="preserve"> </w:t>
      </w:r>
      <w:r>
        <w:rPr>
          <w:iCs/>
          <w:i/>
        </w:rPr>
        <w:t xml:space="preserve">Firefighter</w:t>
      </w:r>
      <w:r>
        <w:t xml:space="preserve"> in DR Congo Kinshasa.</w:t>
      </w:r>
    </w:p>
    <w:p>
      <w:pPr>
        <w:numPr>
          <w:ilvl w:val="0"/>
          <w:numId w:val="1003"/>
        </w:numPr>
        <w:pStyle w:val="Compact"/>
      </w:pPr>
      <w:r>
        <w:rPr>
          <w:bCs/>
          <w:b/>
        </w:rPr>
        <w:t xml:space="preserve">Community Fire Brigades:</w:t>
      </w:r>
      <w:r>
        <w:t xml:space="preserve"> Empower local communities by training volunteers in initial fire suppression. These grassroots teams can act as the first line of defense, containing fires until professional</w:t>
      </w:r>
      <w:r>
        <w:t xml:space="preserve"> </w:t>
      </w:r>
      <w:r>
        <w:rPr>
          <w:iCs/>
          <w:i/>
        </w:rPr>
        <w:t xml:space="preserve">Firefighter</w:t>
      </w:r>
      <w:r>
        <w:t xml:space="preserve">s from DR Congo Kinshasa arrive.</w:t>
      </w:r>
    </w:p>
    <w:p>
      <w:pPr>
        <w:numPr>
          <w:ilvl w:val="0"/>
          <w:numId w:val="1003"/>
        </w:numPr>
        <w:pStyle w:val="Compact"/>
      </w:pPr>
      <w:r>
        <w:rPr>
          <w:bCs/>
          <w:b/>
        </w:rPr>
        <w:t xml:space="preserve">Digital Mapping and Risk Assessment:</w:t>
      </w:r>
      <w:r>
        <w:t xml:space="preserve"> Utilize GIS mapping to identify high-risk zones in DR Congo Kinshasa. This data should guide resource allocation for the</w:t>
      </w:r>
      <w:r>
        <w:t xml:space="preserve"> </w:t>
      </w:r>
      <w:r>
        <w:rPr>
          <w:iCs/>
          <w:i/>
        </w:rPr>
        <w:t xml:space="preserve">Firefighter</w:t>
      </w:r>
      <w:r>
        <w:t xml:space="preserve"> corps, ensuring that areas with the highest vulnerability receive priority attention.</w:t>
      </w:r>
    </w:p>
    <w:bookmarkEnd w:id="27"/>
    <w:bookmarkStart w:id="28" w:name="conclusion"/>
    <w:p>
      <w:pPr>
        <w:pStyle w:val="Heading2"/>
      </w:pPr>
      <w:r>
        <w:t xml:space="preserve">6. Conclusion</w:t>
      </w:r>
    </w:p>
    <w:p>
      <w:pPr>
        <w:pStyle w:val="FirstParagraph"/>
      </w:pPr>
      <w:r>
        <w:t xml:space="preserve">The safety of citizens in DR Congo Kinshasa is intrinsically linked to the capacity of its emergency services. The</w:t>
      </w:r>
      <w:r>
        <w:t xml:space="preserve"> </w:t>
      </w:r>
      <w:r>
        <w:rPr>
          <w:iCs/>
          <w:i/>
        </w:rPr>
        <w:t xml:space="preserve">Firefighter</w:t>
      </w:r>
      <w:r>
        <w:t xml:space="preserve">, as a symbol of protection and resilience, faces immense challenges but remains indispensable to the city’s future. By addressing logistical gaps, enhancing training programs, and fostering community participation, DR Congo Kinshasa can build a more robust firefighting infrastructure.</w:t>
      </w:r>
    </w:p>
    <w:p>
      <w:pPr>
        <w:pStyle w:val="BodyText"/>
      </w:pPr>
      <w:r>
        <w:t xml:space="preserve">This conference paper underscores that investing in the</w:t>
      </w:r>
      <w:r>
        <w:t xml:space="preserve"> </w:t>
      </w:r>
      <w:r>
        <w:rPr>
          <w:iCs/>
          <w:i/>
        </w:rPr>
        <w:t xml:space="preserve">Firefighter</w:t>
      </w:r>
      <w:r>
        <w:t xml:space="preserve"> is not just an operational necessity but a moral imperative for sustainable urban development. As DR Congo Kinshasa continues to grow, so too must our commitment to protecting its inhabitants through improved fire safety protocols and empowered emergency response teams. Future research should focus on longitudinal studies of intervention outcomes in DR Congo Kinshasa to refine these strategies further.</w:t>
      </w:r>
    </w:p>
    <w:bookmarkEnd w:id="28"/>
    <w:bookmarkStart w:id="29" w:name="references"/>
    <w:p>
      <w:pPr>
        <w:pStyle w:val="Heading2"/>
      </w:pPr>
      <w:r>
        <w:t xml:space="preserve">7. References</w:t>
      </w:r>
    </w:p>
    <w:p>
      <w:pPr>
        <w:numPr>
          <w:ilvl w:val="0"/>
          <w:numId w:val="1004"/>
        </w:numPr>
        <w:pStyle w:val="Compact"/>
      </w:pPr>
      <w:r>
        <w:t xml:space="preserve">DRC Ministry of Interior, Security Services and Decentralization. (2023). </w:t>
      </w:r>
      <w:r>
        <w:rPr>
          <w:iCs/>
          <w:i/>
        </w:rPr>
        <w:t xml:space="preserve">National Disaster Risk Management Plan</w:t>
      </w:r>
      <w:r>
        <w:t xml:space="preserve">.</w:t>
      </w:r>
    </w:p>
    <w:p>
      <w:pPr>
        <w:numPr>
          <w:ilvl w:val="0"/>
          <w:numId w:val="1004"/>
        </w:numPr>
        <w:pStyle w:val="Compact"/>
      </w:pPr>
      <w:r>
        <w:t xml:space="preserve">Kinshasa Municipal Authority. (2024). </w:t>
      </w:r>
      <w:r>
        <w:rPr>
          <w:iCs/>
          <w:i/>
        </w:rPr>
        <w:t xml:space="preserve">Urban Safety and Infrastructure Report</w:t>
      </w:r>
      <w:r>
        <w:t xml:space="preserve">.</w:t>
      </w:r>
    </w:p>
    <w:p>
      <w:pPr>
        <w:numPr>
          <w:ilvl w:val="0"/>
          <w:numId w:val="1004"/>
        </w:numPr>
        <w:pStyle w:val="Compact"/>
      </w:pPr>
      <w:r>
        <w:t xml:space="preserve">International Federation of Red Cross and Red Crescent Societies. (2022). </w:t>
      </w:r>
      <w:r>
        <w:rPr>
          <w:iCs/>
          <w:i/>
        </w:rPr>
        <w:t xml:space="preserve">Fire Safety in Informal Settlements: Case Studies from Sub-Saharan Africa</w:t>
      </w:r>
      <w:r>
        <w:t xml:space="preserve">.</w:t>
      </w:r>
    </w:p>
    <w:p>
      <w:pPr>
        <w:numPr>
          <w:ilvl w:val="0"/>
          <w:numId w:val="1004"/>
        </w:numPr>
        <w:pStyle w:val="Compact"/>
      </w:pPr>
      <w:r>
        <w:t xml:space="preserve">National Institute of Public Administration (INAP), DRC. </w:t>
      </w:r>
      <w:r>
        <w:rPr>
          <w:iCs/>
          <w:i/>
        </w:rPr>
        <w:t xml:space="preserve">Training Modules for Emergency Responders</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Firefighter in DR Congo Kinshasa: Challenges, Strategies, and Community Resilience</dc:title>
  <dc:creator/>
  <dc:language>en</dc:language>
  <cp:keywords/>
  <dcterms:created xsi:type="dcterms:W3CDTF">2026-07-29T06:51:36Z</dcterms:created>
  <dcterms:modified xsi:type="dcterms:W3CDTF">2026-07-29T06:51:36Z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