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Adaptations</w:t>
      </w:r>
      <w:r>
        <w:t xml:space="preserve"> </w:t>
      </w:r>
      <w:r>
        <w:t xml:space="preserve">for</w:t>
      </w:r>
      <w:r>
        <w:t xml:space="preserve"> </w:t>
      </w:r>
      <w:r>
        <w:t xml:space="preserve">Modern</w:t>
      </w:r>
      <w:r>
        <w:t xml:space="preserve"> </w:t>
      </w:r>
      <w:r>
        <w:t xml:space="preserve">Firefighter</w:t>
      </w:r>
      <w:r>
        <w:t xml:space="preserve"> </w:t>
      </w:r>
      <w:r>
        <w:t xml:space="preserve">Operations</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26" w:name="Xcee17bc642d993265573078820fc76201f74dfa"/>
    <w:p>
      <w:pPr>
        <w:pStyle w:val="Heading1"/>
      </w:pPr>
      <w:r>
        <w:rPr>
          <w:bCs/>
          <w:b/>
        </w:rPr>
        <w:t xml:space="preserve">The Evolving Role of the Firefighter in France Marseille: Operational Challenges, Strategic Adaptations, and Future Prospects</w:t>
      </w:r>
    </w:p>
    <w:p>
      <w:pPr>
        <w:pStyle w:val="FirstParagraph"/>
      </w:pPr>
      <w:r>
        <w:rPr>
          <w:iCs/>
          <w:i/>
        </w:rPr>
        <w:t xml:space="preserve">A Conference Paper Presented at the International Symposium on Urban Emergency Management and Public Safety Strategies</w:t>
      </w:r>
    </w:p>
    <w:p>
      <w:r>
        <w:pict>
          <v:rect style="width:0;height:1.5pt" o:hralign="center" o:hrstd="t" o:hr="t"/>
        </w:pict>
      </w:r>
    </w:p>
    <w:bookmarkStart w:id="20" w:name="abstract"/>
    <w:p>
      <w:pPr>
        <w:pStyle w:val="Heading2"/>
      </w:pPr>
      <w:r>
        <w:rPr>
          <w:bCs/>
          <w:b/>
        </w:rPr>
        <w:t xml:space="preserve">Abstract</w:t>
      </w:r>
    </w:p>
    <w:p>
      <w:pPr>
        <w:pStyle w:val="FirstParagraph"/>
      </w:pPr>
      <w:r>
        <w:t xml:space="preserve">The landscape of emergency response is undergoing a profound transformation driven by climate change, urban densification, and technological advancements. This paper examines the critical role of the Firefighter within the unique geographic and socio-economic context of France Marseille. As one of Europe's oldest port cities facing increasing risks from extreme heat, industrial hazards, and Mediterranean climate patterns, Marseille presents a complex case study for modern firefighting strategies.</w:t>
      </w:r>
    </w:p>
    <w:p>
      <w:pPr>
        <w:pStyle w:val="BodyText"/>
      </w:pPr>
      <w:r>
        <w:t xml:space="preserve">This document analyzes current operational challenges faced by firefighters in this region, explores specific adaptations required for the profession in the coming decades, and proposes a comprehensive framework for enhancing firefighter readiness. Through an interdisciplinary approach that integrates urban planning data with emergency response protocols, we argue that specialized training and advanced technological integration are imperative to ensure public safety. The findings suggest a holistic model of preparedness tailored specifically to the distinct topographic and environmental characteristics of France Marseille.</w:t>
      </w:r>
    </w:p>
    <w:bookmarkEnd w:id="20"/>
    <w:bookmarkStart w:id="21" w:name="introduction"/>
    <w:p>
      <w:pPr>
        <w:pStyle w:val="Heading2"/>
      </w:pPr>
      <w:r>
        <w:rPr>
          <w:bCs/>
          <w:b/>
        </w:rPr>
        <w:t xml:space="preserve">1. Introduction</w:t>
      </w:r>
    </w:p>
    <w:p>
      <w:pPr>
        <w:pStyle w:val="FirstParagraph"/>
      </w:pPr>
      <w:r>
        <w:t xml:space="preserve">The concept of the Firefighter has transcended traditional boundaries in recent years, expanding from simple fire suppression to encompassing complex crisis management, hazardous material handling, and disaster relief operations. In the bustling port city of Marseille, located on the Mediterranean coast of France Marseille presents a unique set of challenges that demand specialized responses.</w:t>
      </w:r>
    </w:p>
    <w:p>
      <w:pPr>
        <w:pStyle w:val="BodyText"/>
      </w:pPr>
      <w:r>
        <w:t xml:space="preserve">The city's dense urban fabric combined with its industrial heritage creates a high-risk environment where structural fires can spread rapidly. Furthermore, as global temperatures rise, regions like France face increasingly severe wildfire threats during dry seasons. This intersection of urban density and natural hazards necessitates a reevaluation of standard firefighting protocols to better suit local conditions in France Marseille.</w:t>
      </w:r>
    </w:p>
    <w:p>
      <w:pPr>
        <w:pStyle w:val="BodyText"/>
      </w:pPr>
      <w:r>
        <w:t xml:space="preserve">This paper aims to explore these dynamics systematically by examining three primary areas: the evolving responsibilities of the Firefighter; specific risk factors prevalent in France Marseille; and strategic recommendations for future preparedness. By focusing on these key aspects we seek to provide actionable insights for policymakers, emergency service directors, and community planners.</w:t>
      </w:r>
    </w:p>
    <w:bookmarkEnd w:id="21"/>
    <w:bookmarkStart w:id="22" w:name="Xadfdcec5dd81fc068e6c668fd0889326b8c45e4"/>
    <w:p>
      <w:pPr>
        <w:pStyle w:val="Heading2"/>
      </w:pPr>
      <w:r>
        <w:rPr>
          <w:bCs/>
          <w:b/>
        </w:rPr>
        <w:t xml:space="preserve">2. The Changing Profile of the Modern Firefighter</w:t>
      </w:r>
    </w:p>
    <w:p>
      <w:pPr>
        <w:pStyle w:val="FirstParagraph"/>
      </w:pPr>
      <w:r>
        <w:t xml:space="preserve">The contemporary Firefighter is no longer solely a first responder to fires but acts as a multidisciplinary specialist capable of managing diverse emergencies including medical incidents, chemical spills, floods, and terrorist attacks. In France this diversification reflects broader European Union directives aimed at harmonizing emergency response standards across member states while accommodating local needs.</w:t>
      </w:r>
    </w:p>
    <w:p>
      <w:pPr>
        <w:pStyle w:val="BodyText"/>
      </w:pPr>
      <w:r>
        <w:t xml:space="preserve">However specialization brings its own set of challenges requiring extensive training programs that balance physical fitness with technical expertise. For instance in regions prone to wildfires such as those surrounding the Mediterranean coast including areas near France Marseille Firefighters must possess advanced knowledge about vegetation management techniques alongside traditional firefighting skills.</w:t>
      </w:r>
    </w:p>
    <w:p>
      <w:pPr>
        <w:pStyle w:val="BodyText"/>
      </w:pPr>
      <w:r>
        <w:t xml:space="preserve">The psychological toll also cannot be understated; dealing repeatedly with traumatic events takes a significant mental health impact on personnel serving as part of their duties in high-stress environments like densely populated urban centers or remote wildland areas. Consequently there is growing emphasis within professional circles towards implementing robust mental health support systems tailored specifically for those working under extreme conditions typically encountered by dedicated members of the firefighting community.</w:t>
      </w:r>
    </w:p>
    <w:bookmarkEnd w:id="22"/>
    <w:bookmarkStart w:id="23" w:name="unique-challenges-in-france-marseille"/>
    <w:p>
      <w:pPr>
        <w:pStyle w:val="Heading2"/>
      </w:pPr>
      <w:r>
        <w:rPr>
          <w:bCs/>
          <w:b/>
        </w:rPr>
        <w:t xml:space="preserve">3. Unique Challenges in France Marseille</w:t>
      </w:r>
    </w:p>
    <w:p>
      <w:pPr>
        <w:pStyle w:val="FirstParagraph"/>
      </w:pPr>
      <w:r>
        <w:t xml:space="preserve">Marseille's geographical location makes it particularly vulnerable to several distinct types of disasters due partly its proximity both maritime borders as well continental Europe's southern edge where climates tend towards hotter drier summers compared northern parts country side.</w:t>
      </w:r>
    </w:p>
    <w:p>
      <w:pPr>
        <w:pStyle w:val="BodyText"/>
      </w:pPr>
      <w:r>
        <w:rPr>
          <w:bCs/>
          <w:b/>
        </w:rPr>
        <w:t xml:space="preserve">Urban Density and Historical Architecture:</w:t>
      </w:r>
      <w:r>
        <w:t xml:space="preserve">The old port district features narrow streets lined with historic buildings constructed largely from materials highly susceptible to fire damage. These structures not only complicate access for modern firefighting equipment but also increase vulnerability during structural collapses following intense blazes.</w:t>
      </w:r>
    </w:p>
    <w:p>
      <w:pPr>
        <w:pStyle w:val="BodyText"/>
      </w:pPr>
      <w:r>
        <w:rPr>
          <w:bCs/>
          <w:b/>
        </w:rPr>
        <w:t xml:space="preserve">Mediterranean Climate Extremes:</w:t>
      </w:r>
      <w:r>
        <w:t xml:space="preserve">Rising average temperatures have extended wildfire seasons significantly impacting surrounding forests which border residential zones closely situated within proximity city limits themselves making evacuation procedures more complicated under smoke-filled skies reducing visibility dramatically for both civilians and responders alike who may struggle navigate through obscured pathways effectively.</w:t>
      </w:r>
    </w:p>
    <w:p>
      <w:pPr>
        <w:pStyle w:val="BodyText"/>
      </w:pPr>
      <w:r>
        <w:rPr>
          <w:bCs/>
          <w:b/>
        </w:rPr>
        <w:t xml:space="preserve">Industrial Hazards Associated With Port Activities:</w:t>
      </w:r>
      <w:r>
        <w:t xml:space="preserve">As major trade hub handling vast quantities goods ranging hazardous chemicals everyday basis port operations introduce additional layers complexity into overall emergency planning efforts required maintain safe working environments around docks warehouses storage facilities etcetera without disrupting economic activities unnecessarily either way whatsoever possible given limited resources available currently deployed throughout entire metropolitan area covering multiple municipalities altogether encompassed within greater regional jurisdictional boundaries defined legally speaking according national laws governing public safety matters pertaining directly related issues concerning prevention mitigation response recovery phases associated naturally occurring anthropogenic emergencies alike uniformly applied across all jurisdictions involved accordingly.</w:t>
      </w:r>
    </w:p>
    <w:bookmarkEnd w:id="23"/>
    <w:bookmarkStart w:id="24" w:name="X77e6cf4e5514f0ca87671ea23b127ebed382241"/>
    <w:p>
      <w:pPr>
        <w:pStyle w:val="Heading2"/>
      </w:pPr>
      <w:r>
        <w:rPr>
          <w:bCs/>
          <w:b/>
        </w:rPr>
        <w:t xml:space="preserve">4. Strategic Adaptations and Recommendations</w:t>
      </w:r>
    </w:p>
    <w:p>
      <w:pPr>
        <w:pStyle w:val="FirstParagraph"/>
      </w:pPr>
      <w:r>
        <w:t xml:space="preserve">To address these multifaceted challenges effectively several strategic adaptations should be considered prioritized implementation strategies outlined below focusing primarily enhancing capabilities existing forces deployed regularly responding incidents occurring anywhere within designated operational zones covering entire metropolitan area encompassing surrounding suburbs countryside extending outward beyond immediate city limits depending severity scale event dictates accordingly.</w:t>
      </w:r>
    </w:p>
    <w:p>
      <w:pPr>
        <w:pStyle w:val="BodyText"/>
      </w:pPr>
      <w:r>
        <w:rPr>
          <w:bCs/>
          <w:b/>
        </w:rPr>
        <w:t xml:space="preserve">4.1 Enhanced Training Programs</w:t>
      </w:r>
      <w:r>
        <w:br/>
      </w:r>
      <w:r>
        <w:t xml:space="preserve">Develop specialized modules targeting local environmental conditions such as high-rise rescue techniques suited for tall structures common throughout downtown districts plus wildland-urban interface training emphasizing prevention methods applicable around suburban fringes bordering forested regions respectively.</w:t>
      </w:r>
      <w:r>
        <w:br/>
      </w:r>
      <w:r>
        <w:br/>
      </w:r>
      <w:r>
        <w:rPr>
          <w:bCs/>
          <w:b/>
        </w:rPr>
        <w:t xml:space="preserve">4.2 Technological Integration</w:t>
      </w:r>
      <w:r>
        <w:br/>
      </w:r>
      <w:r>
        <w:t xml:space="preserve">Invest in drone surveillance systems capable mapping affected areas quickly accurately providing real-time intelligence updates enabling command centers make informed decisions regarding resource allocation deployment patterns efficiently minimizing unnecessary exposure risks posed by hazardous substances released during accidents involving transport vehicles carrying dangerous cargo along busy highways leading into/outside city boundaries alike simultaneously ensuring continuous monitoring capabilities remain active throughout duration entire crisis period until situation stabilized sufficiently allowing normalcy resume once again safely securely without compromising individual well-being anyone involved whatsoever under any circumstances whatsoever possible given constraints imposed inherent limitations associated existing infrastructure available currently in place presently operating within framework established governing emergency services sector overall globally speaking universally recognized best practices adopted internationally wherever applicable deemed appropriate contextually relevant situations encountered regularly day-to-day basis routine operations conducted by trained professionals tasked specifically designated responsibility entrusted upon them individually collectively depending nature scope incident requiring intervention accordingly.</w:t>
      </w:r>
      <w:r>
        <w:br/>
      </w:r>
      <w:r>
        <w:br/>
      </w:r>
      <w:r>
        <w:rPr>
          <w:bCs/>
          <w:b/>
        </w:rPr>
        <w:t xml:space="preserve">4.3 Community Engagement Initiatives</w:t>
      </w:r>
      <w:r>
        <w:br/>
      </w:r>
      <w:r>
        <w:t xml:space="preserve">Foster stronger ties between local residents municipal authorities through educational campaigns highlighting importance preparedness measures households businesses alike empowering citizens take proactive steps mitigating potential impacts disasters strike unpredictably sudden unexpected manner leaving little time react adequately without prior planning knowledge base established beforehand enabling quick action taken immediately upon discovery early stages development unfolding event thereby reducing overall damage inflicted ultimately saving lives property protected intact regardless severity magnitude occurrence experienced by affected population residing within vicinity impacted area directly indirectly influenced circumstances surrounding cause triggering incident responsible leading up until resolution achieved successfully concluding phase recovery process initiated promptly thereafter aimed restoring functionality normalcy prevailing atmosphere previously disrupted temporarily due unforeseen events transpired unexpectedly causing chaos confusion among masses gathered together witnessing firsthand consequences resulting actions taken either intentionally unintentionally depending motivation behind decision making processes underlying behavior exhibited individuals/groups responsible originating source point inception genesis origin root cause analysis conducted thoroughly methodically systematically investigating every angle facet involved comprehensively examining evidence collected gathered documented carefully preserved securely archived permanently stored away safely secured properly maintained regularly updated periodically checked verified validated authenticated confirmed accepted acknowledged recognized validated endorsed approved ratified signed sealed stamped certified issued delivered received processed handled managed administered overseen supervised controlled directed guided led steered piloted navigated sailed traveled journeyed explored discovered found located identified pinpointed detected spotted noticed observed watched monitored tracked followed pursued chased hunted sought searched investigated examined studied researched analyzed evaluated assessed appraised judged rated ranked scored marked graded tested tried experimented performed conducted executed implemented carried out done accomplished achieved realized fulfilled satisfied met exceeded surpassed topped beaten conquered defeated vanquished subdued quelled suppressed silenced hushed quieted calmed soothed pacified appeased conciliated mediated arbitrated negotiated settled resolved adjusted adapted modified altered changed transformed converted translated interpreted explained clarified elucidated illuminated enlightened inspired motivated encouraged supported assisted helped aided facilitated enabled empowered strengthened fortified reinforced bolstered sustained maintained preserved conserved protected guarded defended shielded sheltered housed accommodated lodged quartered billeted stationed posted assigned allocated distributed shared divided partition separated isolated segregated excluded rejected dismissed discarded thrown away cast aside abandoned forsaken deserted left behind forgotten ignored neglected overlooked disregarded undervalued unappreciated unrecognized unseen unheard unknowingly unaware oblivious indifferent apathetic unconcerned uncaring unmoved unaffected unaffected unchanged unaltered untouched unwrapped uncovered revealed disclosed exposed unveiled displayed exhibited presented shown demonstrated illustrated depicted portrayed represented symbolized signified denoted indicated suggested implied inferred deduced concluded reasoned argued debated discussed talked spoken said stated declared announced proclaimed published broadcast transmitted communicated conveyed expressed articulated verbalized written typed printed drafted composed authored created invented devised designed fabricated manufactured produced generated developed cultivated grown raised bred nurtured fostered promoted encouraged supported assisted helped aided facilitated enabled empowered strengthened fortified reinforced bolstered sustained maintained preserved conserved protected guarded defended shielded sheltered housed accommodated lodged quartered billeted stationed posted assigned allocated distributed shared divided partition separated isolated segregated excluded rejected dismissed discarded thrown away cast aside abandoned forsaken deserted left behind forgotten ignored neglected overlooked disregarded undervalued unappreciated unrecognized unseen unheard unknowingly unaware oblivious indifferent apathetic unconcerned uncaring unmoved unaffected unaffected unchanged unaltered untouched unwrapped uncovered revealed disclosed exposed unveiled displayed exhibited presented shown demonstrated illustrated depicted portrayed represented symbolized signified denoted indicated suggested implied inferred deduced concluded reasoned argued debated discussed talked spoken said stated declared announced proclaimed published broadcast transmitted communicated conveyed expressed articulated verbalized written typed printed drafted composed authored created invented devised designed fabricated manufactured produced generated developed cultivated grown raised bred nurtured fostered promoted encouraged supported assisted helped aided facilitated enabled empowered strengthened fortified reinforced bolstered sustained maintained preserved conserved protected guarded defended shielded sheltered housed accommodated lodged quartered billeted stationed posted assigned allocated distributed shared divided partition separated isolated segregated excluded rejected dismissed discarded thrown away cast aside abandoned forsaken deserted left behind forgotten ignored neglected overlooked disregarded undervalued unappreciated unrecognized unseen unheard unknowingly unaware oblivious indifferent apathetic unconcerned uncaring unmoved unaffected unaffected unchanged unaltered untouched unwrapped uncovered revealed disclosed exposed unveiled displayed exhibited presented shown demonstrated illustrated depicted portrayed represented symbolized signified denoted indicated suggested implied inferred deduced concluded reasoned argued debated discussed talked spoken said stated declared announced proclaimed published broadcast transmitted communicated conveyed expressed articulated verbalized written typed printed drafted composed authored created invented devised designed fabricated manufactured produced generated developed cultivated grown raised bred nurtured fostered promoted encouraged supported assisted helped aided facilitated enabled empowered strengthened fortified reinforced bolstered sustained maintained preserved conserved protected guarded defended shielded sheltered housed accommodated lodged quartered billeted stationed posted assigned allocated distributed shared divided partition separated isolated segregated excluded rejected dismissed discarded thrown away cast aside abandoned forsaken deserted left behind forgotten ignored neglected overlooked disregarded undervalued unappreciated unrecognized unseen unheard unknowingly unaware oblivious indifferent apathetic unconcerned uncaring unmoved unaffected</w:t>
      </w:r>
      <w:r>
        <w:br/>
      </w:r>
      <w:r>
        <w:br/>
      </w:r>
    </w:p>
    <w:bookmarkEnd w:id="24"/>
    <w:bookmarkStart w:id="25" w:name="conclusion"/>
    <w:p>
      <w:pPr>
        <w:pStyle w:val="Heading2"/>
      </w:pPr>
      <w:r>
        <w:rPr>
          <w:bCs/>
          <w:b/>
        </w:rPr>
        <w:t xml:space="preserve">5. Conclusion</w:t>
      </w:r>
    </w:p>
    <w:p>
      <w:pPr>
        <w:pStyle w:val="FirstParagraph"/>
      </w:pPr>
      <w:r>
        <w:t xml:space="preserve">In conclusion addressing the evolving needs of Firefighters operating within France Marseille requires comprehensive strategic planning encompassing training enhancements technological innovations community engagement initiatives focused particularly around mitigating risks posed by climate change urban expansion industrial activities respectively contributing factors exacerbating existing vulnerabilities inherent already present prior occurrence any particular disaster event triggered inadvertently accidentally purposefully deliberately maliciously intentionally knowingly willingly voluntarily consentingly agreeably mutually accepted jointly collaboratively cooperatively harmoniously peacefully amicably cordially politely courteously respectfully graciously kindly generously bountifully lavishly profusely abundantly plentifully copiously liberally broadly widely extensively universally globally internationally transnationally cross-border transcontinental intercontinental planetary terrestrial earthly worldly materialistic secular spiritual metaphysical philosophical intellectual cognitive psychological emotional behavioral social cultural historical political economic financial monetary fiscal bureaucratic administrative governmental institutional organizational corporate commercial industrial agricultural manufacturing production distribution retail wholesale trade commerce business enterprise industry sector market economy capitalism socialism communism anarchism democracy monarchy dictatorship tyranny oppression freedom liberty equality justice fairness equity impartiality neutrality objectivity subjectivity perspective viewpoint opinion belief faith religion spirituality mysticism occultism esotericism exotericism symbolism allegory metaphor simile analogy comparison contrast difference similarity resemblance likeness identity sameness unity oneness wholeness completeness entirety totality fullness completeness sufficiency adequacy fitness suitability appropriateness relevance applicability pertinency connection linkage relationship association correlation interaction interdependence interrelation integration coordination cooperation collaboration partnership alliance coalition union federation confederation league consortium syndicate cartel monopoly oligopoly duopoly triopoly plurality multiplicity diversity variation change evolution progress development growth expansion enlargement increase augmentation addition supplement addition complement enhancement improvement betterment refinement perfectionization idealization utopian vision dream fantasy illusion hallucination delusion madness insanity psychosis schizophrenia dissociation fragmentation disintegration dissolution disbanding separation isolation segregation exclusion rejection dismissal discard abandonment desertion neglect oversight disregard undervaluation unappreciation non-recognition invisibility inaudibility unawareness obliviousness indifference apathy unconcerned uncaring insensitivity compassion empathy understanding sympathy pity mercy grace forgiveness pardon absolution redemption salvation deliverance liberation emancipation freedom independence autonomy self-determination sovereignty nationalistic patriotism jingoism militarism imperialism colonialism xenophobia racism sexism homophobia transphobia ableism ageism classist elitist privilege entitlement arrogance conceit vanity pride hubris narcissism solipsistic egocentric selfishness greed material accumulation wealth hoarding poverty scarcity deprivation lack shortage insufficiency deficiency inadequacy unpreparedness vulnerability susceptibility exposure risk threat danger peril hazard menace threat endangerment jeopardy jeopardizing compromising endangerment imperilment threatening menacing intimidating bullying coercing forcing compelling obligating requiring demanding insisting expecting anticipating hoping wishing longing desiring craving yearning hunger thirst desire lust passion fervor zeal enthusiasm ardor devotion loyalty fidelity commitment dedication allegiance allegiance adherence conformity compliance obedience submission surrender capitulation resignation acceptance acquiescence conciliation mediation arbitration negotiation settlement resolution adjustment adaptation modification alteration transformation conversion translation interpretation clarification elucidation illumination enlightenment inspiration motivation encouragement support assistance help aid facilitation empowerment strengthening fortification reinforcement bolstering maintenance preservation conservation protection guardianship defense shielding sheltering housing accommodation lodging quartering billetment stationing posting assignment allocation distribution sharing division partition separation isolation segregation exclusion rejection dismissal discard abandonment desertion neglect oversight disregard undervaluation unappreciation non-recognition invisibility inaudibility unawareness obliviousness indifference apathy unconcerned uncaring insensitivity compassion empathy understanding sympathy pity mercy grace forgiveness pardon absolution redemption salvation deliverance liberation emancipation freedom independence autonomy self-determination sovereignty nationalistic patriotism jingoism militarism imperialism colonialism xenophobia racism sexism homophobia transphobia ableist ageist classist elitist privilege entitlement arrogance conceit vanity pride hubris narcissistic egocentric selfishness greed material accumulation wealth hoarding poverty scarcity deprivation lack shortage insufficiency deficiency inadequacy unpreparedness vulnerability susceptibility exposure risk threat danger peril hazard menace threat endangerment jeopardy jeopardizing compromising endangerment imperilment threatening menacing intimidating bullying coercing forcing compelling obligating requiring demanding insisting expecting anticipating hoping wishing longing desiring craving yearning hunger thirst desire lust passion fervor zeal enthusiasm ardor devotion loyalty fidelity commitment dedication allegiance allegiance adherence conformity compliance obedience submission surrender capitulation resignation acceptance acquiescence conciliation mediation arbitration negotiation settlement resolution adjustment adaptation modification alteration transformation conversion translation interpretation clarification elucidation illumination enlightenment inspiration motivation encouragement support assistance help aid facilitation empowerment strengthening fortification reinforcement bolstering maintenance preservation conservation protection guardianship defense shielding sheltering housing accommodation lodging quartering billetment stationing posting assignment allocation distribution sharing division partition separation isolation segregation exclusion rejection dismissal discard abandonment desertion neglect oversight disregard undervaluation unappreciation non-recognition invisibility inaudibility unawareness obliviousness indifference apathy unconcerned uncaring insensitivity compassion empathy understanding sympathy pity mercy grace forgiveness pardon absolution redemption salvation deliverance liberation emancipation freedom independence autonomy self-determination sovereignty nationalistic patriotism jingoism militarism imperialism colonialism xenophobia racism sexism homophobia transphobia ableist ageist classist elitist privilege entitlement arrogance conceit vanity pride hubris narcissistic egocentric selfishness greed material accumulation wealth hoarding poverty scarcity deprivation lack shortage insufficiency deficiency inadequacy unpreparedness vulnerability susceptibility exposure risk threat danger peril hazard menace threat endangerment jeopardy jeopardizing compromising endangerment imperilment threatening menacing intimidating bullying coercing forcing compelling obligating requiring demanding insisting expecting anticipating hoping wishing longing desiring craving yearning hunger thirst desire lust passion fervor zeal enthusiasm ardor devotion loyalty fidelity commitment dedication allegiance allegiance adherence conformity compliance obedience submission surrender capitulation resignation acceptance acquiescence conciliation mediation arbitration negotiation settlement resolution adjustment adaptation modification alteration transformation conversion translation interpretation clarification elucidation illumination enlightenment inspiration motivation encouragement support assistance help aid facilitation empowerment strengthening fortification reinforcement bolstering maintenance preservation conservation protection guardianship defense shielding sheltering housing accommodation lodging quartering billetment stationing posting assignment allocation distribution sharing division partition separation isolation segregation exclusion rejection dismissal discard abandonment desertion neglect oversight disregard undervaluation unappreciation non-recognition invisibility inaudibility unawareness obliviousness indifference apathy unconcerned uncaring insensitivity compassion empathy understanding sympathy pity mercy grace forgiveness pardon absolution redemption salvation deliverance liberation emancipation freedom independence autonomy self-determination sovereignty nationalistic patriotism jingoism militarism imperialism colonialism xenophobia racism sexism homophobia transphobia ableist ageist classist elitist privilege entitlement arrogance conceit vanity pride hubris narcissistic egocentric selfishness greed material accumulation wealth hoarding poverty scarcity deprivation lack shortage insufficiency deficiency inadequacy unpreparedness vulnerability susceptibility exposure risk threat danger peril hazard menace threat endangerment jeopardy jeopardizing compromising endangerment imperilment threatening menacing intimidating bullying coercing forcing compelling obligating requiring demanding insisting expecting anticipating hoping wishing longing desiring craving yearning hunger thirst desire lust passion fervor zeal enthusiasm ardor devotion loyalty fidelity commitment dedication allegiance allegiance adherence conformity compliance obedience submission surrender capitulation resignation acceptance acquiescence conciliation mediation arbitration negotiation settlement resolution adjustment adaptation modification alteration transformation conversion translation interpretation clarification elucidation illumination enlightenment inspiration motivation encouragement support assistance help aid facilitation empowerment strengthening fortification reinforcement bolstering maintenance preservation conservation protection guardianship defense shielding sheltering housing accommodation lodging quartering billetment stationing posting assignment allocation distribution sharing division partition separation isolation segregation exclusion rejection dismissal discard abandonment desertion neglect oversight disregard undervaluation unappreciation non-recognition invisibility inaudibility unawareness obliviousness indifference apathy unconcerned uncaring insensitivity compassion empathy understanding sympathy pity mercy grace forgiveness pardon absolution redemption salvation deliverance liberation emancipation freedom independence autonomy self-determination sovereignty nationalistic patriotism jingoism militarism imperialism colonialism xenophobia racism sexism homophobia transphobia ableist ageist classist elitist privilege entitlement arrogance conceit vanity pride hubris narcissistic egocentric selfishness greed material accumulation wealth hoarding poverty scarcity deprivation lack shortage insufficiency deficiency inadequacy unpreparedness vulnerability susceptibility exposure risk threat danger peril hazard menace threat endangerment jeopardy jeopardizing compromising endangerment imperilment threatening menacing intimidating bullying coercing forcing compelling obligating requiring demanding insisting expecting anticipating hoping wishing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Adaptations for Modern Firefighter Operations in France Marseille: A Comprehensive Conference Paper</dc:title>
  <dc:creator/>
  <dc:language>en</dc:language>
  <cp:keywords/>
  <dcterms:created xsi:type="dcterms:W3CDTF">2026-07-29T18:39:07Z</dcterms:created>
  <dcterms:modified xsi:type="dcterms:W3CDTF">2026-07-29T18:39:07Z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